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BC0A7" w14:textId="7ED7BCCE" w:rsidR="009E4AC4" w:rsidRPr="00476C6A" w:rsidRDefault="009067BC" w:rsidP="007000AF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476C6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TRANSLATION</w:t>
      </w:r>
    </w:p>
    <w:p w14:paraId="7D89622F" w14:textId="77777777" w:rsidR="00A520C3" w:rsidRPr="009E4AC4" w:rsidRDefault="00A520C3" w:rsidP="00A520C3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9E4AC4">
        <w:rPr>
          <w:rFonts w:asciiTheme="minorHAnsi" w:hAnsiTheme="minorHAnsi" w:cstheme="minorHAnsi"/>
          <w:noProof/>
        </w:rPr>
        <w:drawing>
          <wp:inline distT="0" distB="0" distL="0" distR="0" wp14:anchorId="11F20023" wp14:editId="0BFBFBC9">
            <wp:extent cx="166370" cy="16637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AC4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476C6A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9E4AC4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9E4AC4">
          <w:rPr>
            <w:rStyle w:val="Lienhypertexte"/>
            <w:rFonts w:asciiTheme="minorHAnsi" w:hAnsiTheme="minorHAnsi" w:cstheme="minorHAnsi"/>
            <w:b/>
          </w:rPr>
          <w:t>https://youtu.be/VDoKt5iFbm8</w:t>
        </w:r>
      </w:hyperlink>
    </w:p>
    <w:p w14:paraId="1A889D30" w14:textId="64D5B9C1" w:rsidR="009067BC" w:rsidRDefault="009067BC" w:rsidP="009067B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7644097C" w14:textId="2B2CDB3A" w:rsidR="00476C6A" w:rsidRDefault="00476C6A" w:rsidP="009067B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72E2F93D" w14:textId="77777777" w:rsidR="00476C6A" w:rsidRDefault="00476C6A" w:rsidP="009067B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7C9D87CC" w14:textId="1C6FBCD5" w:rsidR="0029698D" w:rsidRPr="0029698D" w:rsidRDefault="0029698D" w:rsidP="0029698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2969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7B28DA">
        <w:rPr>
          <w:rFonts w:asciiTheme="minorHAnsi" w:hAnsiTheme="minorHAnsi" w:cstheme="minorHAnsi"/>
          <w:b/>
          <w:bCs/>
          <w:color w:val="FF0000"/>
          <w:sz w:val="32"/>
          <w:szCs w:val="32"/>
        </w:rPr>
        <w:t>Définition</w:t>
      </w:r>
    </w:p>
    <w:p w14:paraId="23AFEDAD" w14:textId="77777777" w:rsidR="0029698D" w:rsidRPr="009E4AC4" w:rsidRDefault="0029698D" w:rsidP="009067B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0602F483" w14:textId="77777777" w:rsidR="009067BC" w:rsidRPr="009E4AC4" w:rsidRDefault="009067BC" w:rsidP="0029698D">
      <w:pPr>
        <w:shd w:val="clear" w:color="auto" w:fill="BDD6EE" w:themeFill="accent5" w:themeFillTint="66"/>
        <w:ind w:left="1843" w:right="2035"/>
        <w:jc w:val="center"/>
        <w:rPr>
          <w:rFonts w:asciiTheme="minorHAnsi" w:hAnsiTheme="minorHAnsi" w:cstheme="minorHAnsi"/>
          <w:sz w:val="20"/>
          <w:szCs w:val="20"/>
        </w:rPr>
      </w:pPr>
      <w:r w:rsidRPr="009E4AC4">
        <w:rPr>
          <w:rFonts w:asciiTheme="minorHAnsi" w:hAnsiTheme="minorHAnsi" w:cstheme="minorHAnsi"/>
          <w:sz w:val="20"/>
          <w:szCs w:val="20"/>
        </w:rPr>
        <w:t>Activités de groupe : La Translation (Partie1) :</w:t>
      </w:r>
    </w:p>
    <w:p w14:paraId="3A6AF04D" w14:textId="77777777" w:rsidR="009067BC" w:rsidRPr="009E4AC4" w:rsidRDefault="009067BC" w:rsidP="0029698D">
      <w:pPr>
        <w:shd w:val="clear" w:color="auto" w:fill="BDD6EE" w:themeFill="accent5" w:themeFillTint="66"/>
        <w:ind w:left="1843" w:right="2035"/>
        <w:jc w:val="center"/>
        <w:rPr>
          <w:rFonts w:asciiTheme="minorHAnsi" w:hAnsiTheme="minorHAnsi" w:cstheme="minorHAnsi"/>
          <w:i/>
          <w:iCs/>
        </w:rPr>
      </w:pPr>
      <w:r w:rsidRPr="009E4AC4">
        <w:rPr>
          <w:rFonts w:asciiTheme="minorHAnsi" w:hAnsiTheme="minorHAnsi" w:cstheme="minorHAnsi"/>
        </w:rPr>
        <w:t xml:space="preserve"> </w:t>
      </w:r>
      <w:hyperlink r:id="rId9" w:history="1">
        <w:r w:rsidR="00DC0A3B" w:rsidRPr="009E4AC4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http://www.maths-et-tiques.fr/telech/trans_gr1.pdf</w:t>
        </w:r>
      </w:hyperlink>
    </w:p>
    <w:p w14:paraId="339181FB" w14:textId="77777777" w:rsidR="009067BC" w:rsidRPr="009E4AC4" w:rsidRDefault="009067BC" w:rsidP="0029698D">
      <w:pPr>
        <w:ind w:left="1843" w:right="2035"/>
        <w:jc w:val="center"/>
        <w:rPr>
          <w:rFonts w:asciiTheme="minorHAnsi" w:hAnsiTheme="minorHAnsi" w:cstheme="minorHAnsi"/>
          <w:i/>
          <w:iCs/>
        </w:rPr>
      </w:pPr>
    </w:p>
    <w:p w14:paraId="70344303" w14:textId="4A9FED87" w:rsidR="009067BC" w:rsidRPr="009E4AC4" w:rsidRDefault="009067BC" w:rsidP="0029698D">
      <w:pPr>
        <w:shd w:val="clear" w:color="auto" w:fill="BDD6EE" w:themeFill="accent5" w:themeFillTint="66"/>
        <w:ind w:left="1843" w:right="2035"/>
        <w:jc w:val="center"/>
        <w:rPr>
          <w:rFonts w:asciiTheme="minorHAnsi" w:hAnsiTheme="minorHAnsi" w:cstheme="minorHAnsi"/>
          <w:sz w:val="20"/>
          <w:szCs w:val="20"/>
        </w:rPr>
      </w:pPr>
      <w:r w:rsidRPr="009E4AC4">
        <w:rPr>
          <w:rFonts w:asciiTheme="minorHAnsi" w:hAnsiTheme="minorHAnsi" w:cstheme="minorHAnsi"/>
          <w:sz w:val="20"/>
          <w:szCs w:val="20"/>
        </w:rPr>
        <w:t>La Translation (Partie2) :</w:t>
      </w:r>
    </w:p>
    <w:p w14:paraId="1FFBB936" w14:textId="3DB00EAC" w:rsidR="009067BC" w:rsidRPr="009E4AC4" w:rsidRDefault="009067BC" w:rsidP="0029698D">
      <w:pPr>
        <w:shd w:val="clear" w:color="auto" w:fill="BDD6EE" w:themeFill="accent5" w:themeFillTint="66"/>
        <w:ind w:left="1843" w:right="2035"/>
        <w:jc w:val="center"/>
        <w:rPr>
          <w:rFonts w:asciiTheme="minorHAnsi" w:hAnsiTheme="minorHAnsi" w:cstheme="minorHAnsi"/>
          <w:i/>
          <w:iCs/>
        </w:rPr>
      </w:pPr>
      <w:r w:rsidRPr="009E4AC4">
        <w:rPr>
          <w:rFonts w:asciiTheme="minorHAnsi" w:hAnsiTheme="minorHAnsi" w:cstheme="minorHAnsi"/>
        </w:rPr>
        <w:t xml:space="preserve"> </w:t>
      </w:r>
      <w:hyperlink r:id="rId10" w:history="1">
        <w:r w:rsidR="00DC0A3B" w:rsidRPr="009E4AC4">
          <w:rPr>
            <w:rStyle w:val="Lienhypertexte"/>
            <w:rFonts w:asciiTheme="minorHAnsi" w:hAnsiTheme="minorHAnsi" w:cstheme="minorHAnsi"/>
            <w:i/>
            <w:iCs/>
          </w:rPr>
          <w:t>www.maths-et-tiques.fr/telech/trans_gr2.pdf</w:t>
        </w:r>
      </w:hyperlink>
    </w:p>
    <w:p w14:paraId="5D0D153D" w14:textId="77261D75" w:rsidR="0029698D" w:rsidRDefault="0029698D" w:rsidP="0029698D">
      <w:pPr>
        <w:ind w:right="4252"/>
        <w:rPr>
          <w:rFonts w:asciiTheme="minorHAnsi" w:hAnsiTheme="minorHAnsi" w:cstheme="minorHAnsi"/>
        </w:rPr>
      </w:pPr>
    </w:p>
    <w:p w14:paraId="1ADD17B2" w14:textId="4CFAFB44" w:rsidR="00C26970" w:rsidRPr="007B429D" w:rsidRDefault="00C26970" w:rsidP="0029698D">
      <w:pPr>
        <w:ind w:right="4252"/>
        <w:rPr>
          <w:rFonts w:asciiTheme="minorHAnsi" w:hAnsiTheme="minorHAnsi" w:cstheme="minorHAnsi"/>
        </w:rPr>
      </w:pPr>
    </w:p>
    <w:p w14:paraId="59F49E8C" w14:textId="53864F1F" w:rsidR="0029698D" w:rsidRPr="007B429D" w:rsidRDefault="007B28DA" w:rsidP="008C0E6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0" w:color="FF0000"/>
        </w:pBdr>
        <w:ind w:right="4019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47EF4D" wp14:editId="707770EE">
                <wp:simplePos x="0" y="0"/>
                <wp:positionH relativeFrom="column">
                  <wp:posOffset>4073715</wp:posOffset>
                </wp:positionH>
                <wp:positionV relativeFrom="paragraph">
                  <wp:posOffset>64764</wp:posOffset>
                </wp:positionV>
                <wp:extent cx="2024185" cy="523631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85" cy="52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39DDE" w14:textId="77777777" w:rsidR="0029698D" w:rsidRPr="009319AB" w:rsidRDefault="0029698D" w:rsidP="0029698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9319AB">
                              <w:rPr>
                                <w:rFonts w:asciiTheme="minorHAnsi" w:hAnsiTheme="minorHAnsi" w:cstheme="minorHAnsi"/>
                                <w:color w:val="FF2F92"/>
                              </w:rPr>
                              <w:t>M’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est</w:t>
                            </w:r>
                            <w:proofErr w:type="gramEnd"/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l’image de 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M 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par la translation qui envoie A en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7EF4D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320.75pt;margin-top:5.1pt;width:159.4pt;height:4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" fillcolor="white [3201]" stroked="f" strokeweight=".5pt">
                <v:textbox>
                  <w:txbxContent>
                    <w:p w14:paraId="61A39DDE" w14:textId="77777777" w:rsidR="0029698D" w:rsidRPr="009319AB" w:rsidRDefault="0029698D" w:rsidP="0029698D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9319AB">
                        <w:rPr>
                          <w:rFonts w:asciiTheme="minorHAnsi" w:hAnsiTheme="minorHAnsi" w:cstheme="minorHAnsi"/>
                          <w:color w:val="FF2F92"/>
                        </w:rPr>
                        <w:t>M’</w:t>
                      </w:r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est</w:t>
                      </w:r>
                      <w:proofErr w:type="gramEnd"/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l’image de </w:t>
                      </w:r>
                      <w:r w:rsidRPr="009319AB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M </w:t>
                      </w:r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par la translation qui envoie A en B.</w:t>
                      </w:r>
                    </w:p>
                  </w:txbxContent>
                </v:textbox>
              </v:shape>
            </w:pict>
          </mc:Fallback>
        </mc:AlternateContent>
      </w:r>
      <w:r w:rsidR="0029698D" w:rsidRPr="007B429D">
        <w:rPr>
          <w:rFonts w:asciiTheme="minorHAnsi" w:hAnsiTheme="minorHAnsi" w:cstheme="minorHAnsi"/>
          <w:color w:val="FF0000"/>
        </w:rPr>
        <w:t>Une translation fait glisser une figure selon une flèche.</w:t>
      </w:r>
    </w:p>
    <w:p w14:paraId="18735573" w14:textId="55934526" w:rsidR="0029698D" w:rsidRPr="007B429D" w:rsidRDefault="007B28DA" w:rsidP="008C0E6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0" w:color="FF0000"/>
        </w:pBdr>
        <w:ind w:right="4019"/>
        <w:rPr>
          <w:rFonts w:asciiTheme="minorHAnsi" w:hAnsiTheme="minorHAnsi" w:cstheme="minorHAnsi"/>
          <w:color w:val="FF0000"/>
        </w:rPr>
      </w:pPr>
      <w:r w:rsidRPr="007B429D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66944" behindDoc="1" locked="0" layoutInCell="1" allowOverlap="1" wp14:anchorId="6E6A0E51" wp14:editId="11131E00">
            <wp:simplePos x="0" y="0"/>
            <wp:positionH relativeFrom="column">
              <wp:posOffset>3926205</wp:posOffset>
            </wp:positionH>
            <wp:positionV relativeFrom="paragraph">
              <wp:posOffset>320461</wp:posOffset>
            </wp:positionV>
            <wp:extent cx="2334683" cy="1738929"/>
            <wp:effectExtent l="0" t="0" r="2540" b="127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4683" cy="173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8D" w:rsidRPr="007B429D">
        <w:rPr>
          <w:rFonts w:asciiTheme="minorHAnsi" w:hAnsiTheme="minorHAnsi" w:cstheme="minorHAnsi"/>
          <w:color w:val="FF0000"/>
        </w:rPr>
        <w:t>Cette flèche définie une direction, un sens et une longueur.</w:t>
      </w:r>
    </w:p>
    <w:p w14:paraId="353E117C" w14:textId="62056296" w:rsidR="0029698D" w:rsidRPr="007B429D" w:rsidRDefault="0029698D" w:rsidP="0029698D">
      <w:pPr>
        <w:ind w:right="4252"/>
        <w:rPr>
          <w:rFonts w:asciiTheme="minorHAnsi" w:hAnsiTheme="minorHAnsi" w:cstheme="minorHAnsi"/>
        </w:rPr>
      </w:pPr>
    </w:p>
    <w:p w14:paraId="29319691" w14:textId="0FC72336" w:rsidR="0029698D" w:rsidRDefault="0029698D" w:rsidP="0029698D">
      <w:pPr>
        <w:rPr>
          <w:rFonts w:asciiTheme="minorHAnsi" w:hAnsiTheme="minorHAnsi" w:cstheme="minorHAnsi"/>
        </w:rPr>
      </w:pPr>
      <w:r w:rsidRPr="007B429D">
        <w:rPr>
          <w:rFonts w:asciiTheme="minorHAnsi" w:hAnsiTheme="minorHAnsi" w:cstheme="minorHAnsi"/>
          <w:u w:val="single"/>
        </w:rPr>
        <w:t>Remarque :</w:t>
      </w:r>
      <w:r w:rsidRPr="007B429D">
        <w:rPr>
          <w:rFonts w:asciiTheme="minorHAnsi" w:hAnsiTheme="minorHAnsi" w:cstheme="minorHAnsi"/>
        </w:rPr>
        <w:t xml:space="preserve"> ABM’M est un parallélogramme.</w:t>
      </w:r>
    </w:p>
    <w:p w14:paraId="0E289CF9" w14:textId="380D4064" w:rsidR="0029698D" w:rsidRDefault="0029698D" w:rsidP="0029698D">
      <w:pPr>
        <w:rPr>
          <w:rFonts w:asciiTheme="minorHAnsi" w:hAnsiTheme="minorHAnsi" w:cstheme="minorHAnsi"/>
        </w:rPr>
      </w:pPr>
    </w:p>
    <w:p w14:paraId="6F0C2608" w14:textId="3D90809C" w:rsidR="0029698D" w:rsidRPr="008C0E68" w:rsidRDefault="0029698D" w:rsidP="0029698D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 xml:space="preserve">Ne pas confondre </w:t>
      </w:r>
      <w:r w:rsidRPr="002A6673">
        <w:rPr>
          <w:rFonts w:asciiTheme="minorHAnsi" w:hAnsiTheme="minorHAnsi" w:cstheme="minorHAnsi"/>
          <w:b/>
          <w:bCs/>
          <w:color w:val="000000" w:themeColor="text1"/>
          <w:u w:val="single"/>
        </w:rPr>
        <w:t>direction</w:t>
      </w:r>
      <w:r>
        <w:rPr>
          <w:rFonts w:asciiTheme="minorHAnsi" w:hAnsiTheme="minorHAnsi" w:cstheme="minorHAnsi"/>
          <w:color w:val="000000" w:themeColor="text1"/>
          <w:u w:val="single"/>
        </w:rPr>
        <w:t xml:space="preserve"> et </w:t>
      </w:r>
      <w:r w:rsidRPr="002A6673">
        <w:rPr>
          <w:rFonts w:asciiTheme="minorHAnsi" w:hAnsiTheme="minorHAnsi" w:cstheme="minorHAnsi"/>
          <w:b/>
          <w:bCs/>
          <w:color w:val="000000" w:themeColor="text1"/>
          <w:u w:val="single"/>
        </w:rPr>
        <w:t>sens</w:t>
      </w:r>
      <w:r w:rsidRPr="002A6673">
        <w:rPr>
          <w:rFonts w:asciiTheme="minorHAnsi" w:hAnsiTheme="minorHAnsi" w:cstheme="minorHAnsi"/>
          <w:color w:val="000000" w:themeColor="text1"/>
          <w:u w:val="single"/>
        </w:rPr>
        <w:t> :</w:t>
      </w:r>
      <w:r w:rsidRPr="00EE2005">
        <w:rPr>
          <w:rFonts w:asciiTheme="minorHAnsi" w:hAnsiTheme="minorHAnsi" w:cstheme="minorHAnsi"/>
          <w:color w:val="000000" w:themeColor="text1"/>
        </w:rPr>
        <w:t xml:space="preserve"> </w:t>
      </w:r>
    </w:p>
    <w:p w14:paraId="401BEAB5" w14:textId="674C29DE" w:rsidR="0029698D" w:rsidRDefault="0029698D" w:rsidP="0029698D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La </w:t>
      </w:r>
      <w:r w:rsidRPr="002A6673">
        <w:rPr>
          <w:rFonts w:asciiTheme="minorHAnsi" w:hAnsiTheme="minorHAnsi" w:cstheme="minorHAnsi"/>
          <w:b/>
          <w:bCs/>
          <w:color w:val="000000" w:themeColor="text1"/>
        </w:rPr>
        <w:t>droite (AB)</w:t>
      </w:r>
      <w:r>
        <w:rPr>
          <w:rFonts w:asciiTheme="minorHAnsi" w:hAnsiTheme="minorHAnsi" w:cstheme="minorHAnsi"/>
          <w:color w:val="000000" w:themeColor="text1"/>
        </w:rPr>
        <w:t xml:space="preserve"> définit une direction.</w:t>
      </w:r>
    </w:p>
    <w:p w14:paraId="0A07E784" w14:textId="189D2882" w:rsidR="0029698D" w:rsidRDefault="0029698D" w:rsidP="0029698D">
      <w:pPr>
        <w:rPr>
          <w:rFonts w:asciiTheme="minorHAnsi" w:hAnsiTheme="minorHAnsi" w:cstheme="minorHAnsi"/>
          <w:color w:val="000000" w:themeColor="text1"/>
        </w:rPr>
      </w:pPr>
      <w:r w:rsidRPr="002A6673">
        <w:rPr>
          <w:rFonts w:asciiTheme="minorHAnsi" w:hAnsiTheme="minorHAnsi" w:cstheme="minorHAnsi"/>
          <w:b/>
          <w:bCs/>
          <w:color w:val="000000" w:themeColor="text1"/>
        </w:rPr>
        <w:t>De A vers B</w:t>
      </w:r>
      <w:r>
        <w:rPr>
          <w:rFonts w:asciiTheme="minorHAnsi" w:hAnsiTheme="minorHAnsi" w:cstheme="minorHAnsi"/>
          <w:color w:val="000000" w:themeColor="text1"/>
        </w:rPr>
        <w:t xml:space="preserve"> définit un sens.</w:t>
      </w:r>
    </w:p>
    <w:p w14:paraId="65ED74B8" w14:textId="7590AFD1" w:rsidR="0029698D" w:rsidRPr="007B429D" w:rsidRDefault="008C0E68" w:rsidP="002969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0016" behindDoc="1" locked="0" layoutInCell="1" allowOverlap="1" wp14:anchorId="6C496A8C" wp14:editId="7E81191D">
            <wp:simplePos x="0" y="0"/>
            <wp:positionH relativeFrom="column">
              <wp:posOffset>829447</wp:posOffset>
            </wp:positionH>
            <wp:positionV relativeFrom="paragraph">
              <wp:posOffset>111760</wp:posOffset>
            </wp:positionV>
            <wp:extent cx="2541803" cy="620652"/>
            <wp:effectExtent l="0" t="0" r="0" b="190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03" cy="62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4BED9" w14:textId="3984F0F3" w:rsidR="0029698D" w:rsidRDefault="0029698D" w:rsidP="007000AF">
      <w:pPr>
        <w:ind w:right="141"/>
        <w:rPr>
          <w:rFonts w:asciiTheme="minorHAnsi" w:hAnsiTheme="minorHAnsi" w:cstheme="minorHAnsi"/>
          <w:sz w:val="20"/>
          <w:szCs w:val="20"/>
        </w:rPr>
      </w:pPr>
    </w:p>
    <w:p w14:paraId="612ADF2D" w14:textId="6C2E9D22" w:rsidR="00DC161F" w:rsidRDefault="00DC161F" w:rsidP="00DC161F">
      <w:pPr>
        <w:rPr>
          <w:rFonts w:asciiTheme="minorHAnsi" w:hAnsiTheme="minorHAnsi" w:cstheme="minorHAnsi"/>
        </w:rPr>
      </w:pPr>
    </w:p>
    <w:p w14:paraId="2AE35D29" w14:textId="534F24ED" w:rsidR="0029698D" w:rsidRDefault="007B28DA" w:rsidP="00DC161F">
      <w:pPr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A44B69" wp14:editId="45F64E16">
                <wp:simplePos x="0" y="0"/>
                <wp:positionH relativeFrom="column">
                  <wp:posOffset>4067175</wp:posOffset>
                </wp:positionH>
                <wp:positionV relativeFrom="paragraph">
                  <wp:posOffset>41394</wp:posOffset>
                </wp:positionV>
                <wp:extent cx="2023745" cy="849663"/>
                <wp:effectExtent l="0" t="0" r="0" b="12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84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C9015" w14:textId="2E5C113B" w:rsidR="0029698D" w:rsidRPr="009319AB" w:rsidRDefault="0029698D" w:rsidP="0029698D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La </w:t>
                            </w:r>
                            <w:r w:rsidRPr="009319AB">
                              <w:rPr>
                                <w:rFonts w:ascii="Calibri" w:hAnsi="Calibri" w:cs="Calibri"/>
                                <w:color w:val="FF2F92"/>
                              </w:rPr>
                              <w:t xml:space="preserve">tortue rose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est l’image de la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B050"/>
                              </w:rPr>
                              <w:t xml:space="preserve">tortue verte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par </w:t>
                            </w:r>
                            <w:r w:rsidR="00381CE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cette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translation.</w:t>
                            </w:r>
                          </w:p>
                          <w:p w14:paraId="59C01FF6" w14:textId="77777777" w:rsidR="0029698D" w:rsidRDefault="0029698D" w:rsidP="00296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4B69" id="Zone de texte 30" o:spid="_x0000_s1027" type="#_x0000_t202" style="position:absolute;margin-left:320.25pt;margin-top:3.25pt;width:159.35pt;height:66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" fillcolor="white [3201]" stroked="f" strokeweight=".5pt">
                <v:textbox>
                  <w:txbxContent>
                    <w:p w14:paraId="03CC9015" w14:textId="2E5C113B" w:rsidR="0029698D" w:rsidRPr="009319AB" w:rsidRDefault="0029698D" w:rsidP="0029698D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La </w:t>
                      </w:r>
                      <w:r w:rsidRPr="009319AB">
                        <w:rPr>
                          <w:rFonts w:ascii="Calibri" w:hAnsi="Calibri" w:cs="Calibri"/>
                          <w:color w:val="FF2F92"/>
                        </w:rPr>
                        <w:t xml:space="preserve">tortue rose 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est l’image de la </w:t>
                      </w:r>
                      <w:r w:rsidRPr="009319AB">
                        <w:rPr>
                          <w:rFonts w:ascii="Calibri" w:hAnsi="Calibri" w:cs="Calibri"/>
                          <w:color w:val="00B050"/>
                        </w:rPr>
                        <w:t xml:space="preserve">tortue verte 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par </w:t>
                      </w:r>
                      <w:r w:rsidR="00381CE8">
                        <w:rPr>
                          <w:rFonts w:ascii="Calibri" w:hAnsi="Calibri" w:cs="Calibri"/>
                          <w:color w:val="000000" w:themeColor="text1"/>
                        </w:rPr>
                        <w:t>cette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translation.</w:t>
                      </w:r>
                    </w:p>
                    <w:p w14:paraId="59C01FF6" w14:textId="77777777" w:rsidR="0029698D" w:rsidRDefault="0029698D" w:rsidP="0029698D"/>
                  </w:txbxContent>
                </v:textbox>
              </v:shape>
            </w:pict>
          </mc:Fallback>
        </mc:AlternateContent>
      </w:r>
    </w:p>
    <w:p w14:paraId="2DF608B6" w14:textId="523B48B7" w:rsidR="0029698D" w:rsidRDefault="0029698D" w:rsidP="00DC161F">
      <w:pPr>
        <w:rPr>
          <w:rFonts w:asciiTheme="minorHAnsi" w:hAnsiTheme="minorHAnsi" w:cstheme="minorHAnsi"/>
        </w:rPr>
      </w:pPr>
    </w:p>
    <w:p w14:paraId="476166D4" w14:textId="39AD6472" w:rsidR="0029698D" w:rsidRDefault="0029698D" w:rsidP="00DC161F">
      <w:pPr>
        <w:rPr>
          <w:rFonts w:asciiTheme="minorHAnsi" w:hAnsiTheme="minorHAnsi" w:cstheme="minorHAnsi"/>
        </w:rPr>
      </w:pPr>
    </w:p>
    <w:p w14:paraId="2E9E25DE" w14:textId="77777777" w:rsidR="008529B5" w:rsidRDefault="008529B5" w:rsidP="00DC161F">
      <w:pPr>
        <w:rPr>
          <w:rFonts w:asciiTheme="minorHAnsi" w:hAnsiTheme="minorHAnsi" w:cstheme="minorHAnsi"/>
          <w:color w:val="00B050"/>
          <w:u w:val="single"/>
        </w:rPr>
      </w:pPr>
    </w:p>
    <w:p w14:paraId="1862990B" w14:textId="2FCD7CCC" w:rsidR="008529B5" w:rsidRP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8529B5">
        <w:rPr>
          <w:rFonts w:asciiTheme="minorHAnsi" w:hAnsiTheme="minorHAnsi" w:cstheme="minorHAnsi"/>
          <w:color w:val="00B050"/>
          <w:u w:val="single"/>
        </w:rPr>
        <w:t>Méthode :</w:t>
      </w:r>
      <w:r w:rsidRPr="008529B5">
        <w:rPr>
          <w:rFonts w:asciiTheme="minorHAnsi" w:hAnsiTheme="minorHAnsi" w:cstheme="minorHAnsi"/>
          <w:color w:val="00B050"/>
        </w:rPr>
        <w:t xml:space="preserve"> Reconnaître l’image d’une figure par une translation</w:t>
      </w:r>
    </w:p>
    <w:p w14:paraId="543E455F" w14:textId="4CECC4FE" w:rsidR="0086323A" w:rsidRPr="009E4AC4" w:rsidRDefault="0086323A" w:rsidP="008529B5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sz w:val="10"/>
          <w:szCs w:val="10"/>
        </w:rPr>
      </w:pPr>
    </w:p>
    <w:p w14:paraId="73F83D87" w14:textId="4F1FA8C2" w:rsidR="0001633E" w:rsidRPr="009E4AC4" w:rsidRDefault="00D26C5A" w:rsidP="008529B5">
      <w:pPr>
        <w:pBdr>
          <w:left w:val="single" w:sz="4" w:space="4" w:color="00B050"/>
        </w:pBdr>
        <w:rPr>
          <w:rFonts w:asciiTheme="minorHAnsi" w:hAnsiTheme="minorHAnsi" w:cstheme="minorHAnsi"/>
          <w:b/>
          <w:sz w:val="20"/>
          <w:szCs w:val="20"/>
        </w:rPr>
      </w:pPr>
      <w:r w:rsidRPr="009E4AC4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7CF50A78" wp14:editId="73F5BFBD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6E0"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="009916E0" w:rsidRPr="009E4AC4">
        <w:rPr>
          <w:rFonts w:asciiTheme="minorHAnsi" w:hAnsiTheme="minorHAnsi" w:cstheme="minorHAnsi"/>
          <w:b/>
          <w:color w:val="AF0C0D"/>
          <w:sz w:val="20"/>
          <w:szCs w:val="20"/>
        </w:rPr>
        <w:t>Vidéo</w:t>
      </w:r>
      <w:r w:rsidR="009916E0"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13" w:history="1">
        <w:r w:rsidR="009916E0" w:rsidRPr="009E4AC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https://youtu.be/b_22mF3ZbwI</w:t>
        </w:r>
      </w:hyperlink>
    </w:p>
    <w:p w14:paraId="155D5317" w14:textId="0C9A0C99" w:rsidR="00FE3163" w:rsidRPr="009E4AC4" w:rsidRDefault="00C26970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088" behindDoc="0" locked="0" layoutInCell="1" allowOverlap="1" wp14:anchorId="7716F188" wp14:editId="5A22AD2E">
            <wp:simplePos x="0" y="0"/>
            <wp:positionH relativeFrom="column">
              <wp:posOffset>2748842</wp:posOffset>
            </wp:positionH>
            <wp:positionV relativeFrom="paragraph">
              <wp:posOffset>170091</wp:posOffset>
            </wp:positionV>
            <wp:extent cx="3422479" cy="1828078"/>
            <wp:effectExtent l="12700" t="12700" r="6985" b="13970"/>
            <wp:wrapNone/>
            <wp:docPr id="31" name="Image 31" descr="Une image contenant mots croisés, noi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mots croisés, noir, blanc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2479" cy="1828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95453" w14:textId="52EEB764" w:rsidR="0076437F" w:rsidRDefault="008529B5" w:rsidP="008529B5">
      <w:pPr>
        <w:pBdr>
          <w:left w:val="single" w:sz="4" w:space="4" w:color="00B050"/>
        </w:pBdr>
        <w:ind w:right="55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Grouper les figures deux par deux de façon à pouvoir passer de l’une à l’autre par une translation.</w:t>
      </w:r>
    </w:p>
    <w:p w14:paraId="6E0C10F9" w14:textId="057AF2CE" w:rsid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12EA0D1" w14:textId="64DC51D5" w:rsid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33C4566" w14:textId="22AC6349" w:rsid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A69A230" w14:textId="0CE1EF33" w:rsidR="007B1D8B" w:rsidRDefault="007B1D8B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2A2320C" w14:textId="3366CAE1" w:rsidR="00C26970" w:rsidRDefault="00C26970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981EF63" w14:textId="77777777" w:rsidR="00C26970" w:rsidRDefault="00C26970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75D3701" w14:textId="18444EBC" w:rsid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F8D412A" w14:textId="79C5EB1A" w:rsidR="008529B5" w:rsidRP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8529B5">
        <w:rPr>
          <w:rFonts w:asciiTheme="minorHAnsi" w:hAnsiTheme="minorHAnsi" w:cstheme="minorHAnsi"/>
          <w:b/>
          <w:bCs/>
        </w:rPr>
        <w:lastRenderedPageBreak/>
        <w:t>Correction</w:t>
      </w:r>
    </w:p>
    <w:p w14:paraId="38D92E52" w14:textId="23949B3A" w:rsidR="008529B5" w:rsidRDefault="008529B5" w:rsidP="008529B5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713CE4C" wp14:editId="5377541A">
            <wp:extent cx="3818601" cy="2034746"/>
            <wp:effectExtent l="12700" t="12700" r="17145" b="10160"/>
            <wp:docPr id="32" name="Image 32" descr="Une image contenant mots crois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mots croisés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3483" cy="2042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F9DA9" w14:textId="77777777" w:rsidR="008529B5" w:rsidRDefault="008529B5" w:rsidP="008529B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5DFDF17" w14:textId="387E400F" w:rsidR="008529B5" w:rsidRDefault="008529B5" w:rsidP="009067BC">
      <w:pPr>
        <w:rPr>
          <w:rFonts w:asciiTheme="minorHAnsi" w:hAnsiTheme="minorHAnsi" w:cstheme="minorHAnsi"/>
        </w:rPr>
      </w:pPr>
    </w:p>
    <w:p w14:paraId="22828E9F" w14:textId="77777777" w:rsidR="008529B5" w:rsidRDefault="008529B5" w:rsidP="009067BC">
      <w:pPr>
        <w:rPr>
          <w:rFonts w:asciiTheme="minorHAnsi" w:hAnsiTheme="minorHAnsi" w:cstheme="minorHAnsi"/>
        </w:rPr>
      </w:pPr>
    </w:p>
    <w:p w14:paraId="0D1208AA" w14:textId="77777777" w:rsidR="008529B5" w:rsidRPr="009E4AC4" w:rsidRDefault="008529B5" w:rsidP="009067BC">
      <w:pPr>
        <w:rPr>
          <w:rFonts w:asciiTheme="minorHAnsi" w:hAnsiTheme="minorHAnsi" w:cstheme="minorHAnsi"/>
        </w:rPr>
      </w:pPr>
    </w:p>
    <w:p w14:paraId="7034CC1E" w14:textId="58C94DAE" w:rsidR="00FE3163" w:rsidRPr="00381CE8" w:rsidRDefault="00381CE8" w:rsidP="0076437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76437F" w:rsidRPr="00381CE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FE3163" w:rsidRPr="00381CE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Constructions </w:t>
      </w:r>
    </w:p>
    <w:p w14:paraId="34877E2E" w14:textId="77777777" w:rsidR="00FE3163" w:rsidRPr="009E4AC4" w:rsidRDefault="00FE3163" w:rsidP="009067BC">
      <w:pPr>
        <w:rPr>
          <w:rFonts w:asciiTheme="minorHAnsi" w:hAnsiTheme="minorHAnsi" w:cstheme="minorHAnsi"/>
        </w:rPr>
      </w:pPr>
    </w:p>
    <w:p w14:paraId="4D00781D" w14:textId="77777777" w:rsidR="00FE3163" w:rsidRPr="009E4AC4" w:rsidRDefault="00FE3163" w:rsidP="00FE3163">
      <w:pPr>
        <w:ind w:left="360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1) </w:t>
      </w:r>
      <w:r w:rsidRPr="009E4AC4">
        <w:rPr>
          <w:rFonts w:asciiTheme="minorHAnsi" w:hAnsiTheme="minorHAnsi" w:cstheme="minorHAnsi"/>
          <w:u w:val="single"/>
        </w:rPr>
        <w:t>Sur papier quadrillé</w:t>
      </w:r>
    </w:p>
    <w:p w14:paraId="260CBC5D" w14:textId="77777777" w:rsidR="00FE3163" w:rsidRPr="009E4AC4" w:rsidRDefault="00FE3163" w:rsidP="009067BC">
      <w:pPr>
        <w:rPr>
          <w:rFonts w:asciiTheme="minorHAnsi" w:hAnsiTheme="minorHAnsi" w:cstheme="minorHAnsi"/>
        </w:rPr>
      </w:pPr>
    </w:p>
    <w:p w14:paraId="51A30EBB" w14:textId="77777777" w:rsidR="009067BC" w:rsidRPr="00381CE8" w:rsidRDefault="009067BC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B050"/>
          <w:u w:val="single"/>
        </w:rPr>
      </w:pPr>
      <w:r w:rsidRPr="00381CE8">
        <w:rPr>
          <w:rFonts w:asciiTheme="minorHAnsi" w:hAnsiTheme="minorHAnsi" w:cstheme="minorHAnsi"/>
          <w:color w:val="00B050"/>
          <w:u w:val="single"/>
        </w:rPr>
        <w:t>Méthode :</w:t>
      </w:r>
      <w:r w:rsidRPr="00381CE8">
        <w:rPr>
          <w:rFonts w:asciiTheme="minorHAnsi" w:hAnsiTheme="minorHAnsi" w:cstheme="minorHAnsi"/>
          <w:color w:val="00B050"/>
        </w:rPr>
        <w:t xml:space="preserve"> Construire l’image d’une figure par une translation</w:t>
      </w:r>
      <w:r w:rsidR="00166CBC" w:rsidRPr="00381CE8">
        <w:rPr>
          <w:rFonts w:asciiTheme="minorHAnsi" w:hAnsiTheme="minorHAnsi" w:cstheme="minorHAnsi"/>
          <w:color w:val="00B050"/>
        </w:rPr>
        <w:t xml:space="preserve"> sur papier quadrillé</w:t>
      </w:r>
    </w:p>
    <w:p w14:paraId="7778F8B1" w14:textId="77777777" w:rsidR="009067BC" w:rsidRPr="009E4AC4" w:rsidRDefault="009067BC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76E9998E" w14:textId="77777777" w:rsidR="00603999" w:rsidRPr="009E4AC4" w:rsidRDefault="00603999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sz w:val="20"/>
          <w:szCs w:val="20"/>
        </w:rPr>
      </w:pPr>
      <w:r w:rsidRPr="009E4AC4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0A55A2C6" wp14:editId="1252316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Pr="009E4AC4">
        <w:rPr>
          <w:rFonts w:asciiTheme="minorHAnsi" w:hAnsiTheme="minorHAnsi" w:cstheme="minorHAnsi"/>
          <w:b/>
          <w:color w:val="AF0C0D"/>
          <w:sz w:val="20"/>
          <w:szCs w:val="20"/>
        </w:rPr>
        <w:t>Vidéo</w:t>
      </w:r>
      <w:r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16" w:history="1">
        <w:r w:rsidRPr="009E4AC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https://youtu.be/jg3bcxDuhh8</w:t>
        </w:r>
      </w:hyperlink>
    </w:p>
    <w:p w14:paraId="7AB4D524" w14:textId="77777777" w:rsidR="00603999" w:rsidRPr="009E4AC4" w:rsidRDefault="00603999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0661D053" w14:textId="328A1EB6" w:rsidR="009067BC" w:rsidRPr="009E4AC4" w:rsidRDefault="009067BC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Soit la translation </w:t>
      </w:r>
      <w:r w:rsidRPr="009E4AC4">
        <w:rPr>
          <w:rFonts w:asciiTheme="minorHAnsi" w:hAnsiTheme="minorHAnsi" w:cstheme="minorHAnsi"/>
          <w:color w:val="FF0000"/>
        </w:rPr>
        <w:t xml:space="preserve">qui </w:t>
      </w:r>
      <w:r w:rsidR="00E810AE">
        <w:rPr>
          <w:rFonts w:asciiTheme="minorHAnsi" w:hAnsiTheme="minorHAnsi" w:cstheme="minorHAnsi"/>
          <w:color w:val="FF0000"/>
        </w:rPr>
        <w:t>envoie</w:t>
      </w:r>
      <w:r w:rsidRPr="009E4AC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9E4AC4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A’</m:t>
        </m:r>
      </m:oMath>
      <w:r w:rsidR="00647895" w:rsidRPr="009E4AC4">
        <w:rPr>
          <w:rFonts w:asciiTheme="minorHAnsi" w:hAnsiTheme="minorHAnsi" w:cstheme="minorHAnsi"/>
        </w:rPr>
        <w:t xml:space="preserve"> schématisée par l</w:t>
      </w:r>
      <w:r w:rsidR="00381CE8">
        <w:rPr>
          <w:rFonts w:asciiTheme="minorHAnsi" w:hAnsiTheme="minorHAnsi" w:cstheme="minorHAnsi"/>
        </w:rPr>
        <w:t>a</w:t>
      </w:r>
      <w:r w:rsidR="00B12C74" w:rsidRPr="009E4AC4">
        <w:rPr>
          <w:rFonts w:asciiTheme="minorHAnsi" w:hAnsiTheme="minorHAnsi" w:cstheme="minorHAnsi"/>
        </w:rPr>
        <w:t xml:space="preserve"> </w:t>
      </w:r>
      <w:r w:rsidR="00381CE8">
        <w:rPr>
          <w:rFonts w:asciiTheme="minorHAnsi" w:hAnsiTheme="minorHAnsi" w:cstheme="minorHAnsi"/>
          <w:color w:val="FF0000"/>
        </w:rPr>
        <w:t>flèche</w:t>
      </w:r>
      <w:r w:rsidR="00647895" w:rsidRPr="009E4AC4">
        <w:rPr>
          <w:rFonts w:asciiTheme="minorHAnsi" w:hAnsiTheme="minorHAnsi" w:cstheme="minorHAnsi"/>
          <w:color w:val="FF0000"/>
        </w:rPr>
        <w:t xml:space="preserve"> rouge</w:t>
      </w:r>
      <w:r w:rsidRPr="009E4AC4">
        <w:rPr>
          <w:rFonts w:asciiTheme="minorHAnsi" w:hAnsiTheme="minorHAnsi" w:cstheme="minorHAnsi"/>
        </w:rPr>
        <w:t>.</w:t>
      </w:r>
    </w:p>
    <w:p w14:paraId="7181B892" w14:textId="104D2D8E" w:rsidR="009067BC" w:rsidRPr="009E4AC4" w:rsidRDefault="009067BC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Construire l’image</w:t>
      </w:r>
      <w:r w:rsidR="00A759F6" w:rsidRPr="009E4AC4">
        <w:rPr>
          <w:rFonts w:asciiTheme="minorHAnsi" w:hAnsiTheme="minorHAnsi" w:cstheme="minorHAnsi"/>
        </w:rPr>
        <w:t xml:space="preserve"> du </w:t>
      </w:r>
      <w:r w:rsidR="00B57151" w:rsidRPr="009E4AC4">
        <w:rPr>
          <w:rFonts w:asciiTheme="minorHAnsi" w:hAnsiTheme="minorHAnsi" w:cstheme="minorHAnsi"/>
        </w:rPr>
        <w:t>quadrilatère</w:t>
      </w:r>
      <w:r w:rsidR="00A759F6" w:rsidRPr="009E4AC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BCDE</m:t>
        </m:r>
      </m:oMath>
      <w:r w:rsidR="00A759F6" w:rsidRPr="009E4AC4">
        <w:rPr>
          <w:rFonts w:asciiTheme="minorHAnsi" w:hAnsiTheme="minorHAnsi" w:cstheme="minorHAnsi"/>
        </w:rPr>
        <w:t xml:space="preserve"> par cette</w:t>
      </w:r>
      <w:r w:rsidRPr="009E4AC4">
        <w:rPr>
          <w:rFonts w:asciiTheme="minorHAnsi" w:hAnsiTheme="minorHAnsi" w:cstheme="minorHAnsi"/>
        </w:rPr>
        <w:t xml:space="preserve"> translation.</w:t>
      </w:r>
    </w:p>
    <w:p w14:paraId="1892B0A1" w14:textId="77777777" w:rsidR="009067BC" w:rsidRPr="009E4AC4" w:rsidRDefault="009067BC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4E8EC011" w14:textId="2EADDF06" w:rsidR="009067BC" w:rsidRPr="009E4AC4" w:rsidRDefault="003A2BEE" w:rsidP="00381CE8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D0139E8" wp14:editId="5F51B3CF">
            <wp:extent cx="2927445" cy="1830665"/>
            <wp:effectExtent l="0" t="0" r="0" b="0"/>
            <wp:docPr id="33" name="Image 33" descr="Une image contenant texte, shoj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, shoji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3099" cy="18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3320" w14:textId="77777777" w:rsidR="00A759F6" w:rsidRPr="009E4AC4" w:rsidRDefault="00A759F6" w:rsidP="00381CE8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</w:p>
    <w:p w14:paraId="0C95427F" w14:textId="7D8E6CE5" w:rsidR="00B57151" w:rsidRDefault="00B57151" w:rsidP="00381CE8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</w:p>
    <w:p w14:paraId="5BF48D78" w14:textId="6F5426B9" w:rsidR="00381CE8" w:rsidRDefault="00381CE8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</w:rPr>
      </w:pPr>
      <w:r w:rsidRPr="00381CE8">
        <w:rPr>
          <w:rFonts w:asciiTheme="minorHAnsi" w:hAnsiTheme="minorHAnsi" w:cstheme="minorHAnsi"/>
          <w:b/>
          <w:bCs/>
        </w:rPr>
        <w:t>Correction</w:t>
      </w:r>
    </w:p>
    <w:p w14:paraId="0A5E73A2" w14:textId="77777777" w:rsidR="003907AE" w:rsidRPr="00381CE8" w:rsidRDefault="003907AE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</w:rPr>
      </w:pPr>
    </w:p>
    <w:p w14:paraId="5524BCE1" w14:textId="04156208" w:rsidR="00A759F6" w:rsidRPr="009E4AC4" w:rsidRDefault="0001633E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Pour construire l’image du point B, on « </w:t>
      </w:r>
      <w:r w:rsidR="003907AE">
        <w:rPr>
          <w:rFonts w:asciiTheme="minorHAnsi" w:hAnsiTheme="minorHAnsi" w:cstheme="minorHAnsi"/>
        </w:rPr>
        <w:t>déplace</w:t>
      </w:r>
      <w:r w:rsidR="00273E61" w:rsidRPr="009E4AC4">
        <w:rPr>
          <w:rFonts w:asciiTheme="minorHAnsi" w:hAnsiTheme="minorHAnsi" w:cstheme="minorHAnsi"/>
        </w:rPr>
        <w:t xml:space="preserve"> </w:t>
      </w:r>
      <w:r w:rsidR="00647895" w:rsidRPr="009E4AC4">
        <w:rPr>
          <w:rFonts w:asciiTheme="minorHAnsi" w:hAnsiTheme="minorHAnsi" w:cstheme="minorHAnsi"/>
        </w:rPr>
        <w:t>» l</w:t>
      </w:r>
      <w:r w:rsidR="00381CE8">
        <w:rPr>
          <w:rFonts w:asciiTheme="minorHAnsi" w:hAnsiTheme="minorHAnsi" w:cstheme="minorHAnsi"/>
        </w:rPr>
        <w:t>a</w:t>
      </w:r>
      <w:r w:rsidRPr="009E4AC4">
        <w:rPr>
          <w:rFonts w:asciiTheme="minorHAnsi" w:hAnsiTheme="minorHAnsi" w:cstheme="minorHAnsi"/>
        </w:rPr>
        <w:t xml:space="preserve"> </w:t>
      </w:r>
      <w:r w:rsidR="00381CE8">
        <w:rPr>
          <w:rFonts w:asciiTheme="minorHAnsi" w:hAnsiTheme="minorHAnsi" w:cstheme="minorHAnsi"/>
          <w:color w:val="FF0000"/>
        </w:rPr>
        <w:t>flèche</w:t>
      </w:r>
      <w:r w:rsidRPr="009E4AC4">
        <w:rPr>
          <w:rFonts w:asciiTheme="minorHAnsi" w:hAnsiTheme="minorHAnsi" w:cstheme="minorHAnsi"/>
          <w:color w:val="FF0000"/>
        </w:rPr>
        <w:t xml:space="preserve"> rouge</w:t>
      </w:r>
      <w:r w:rsidRPr="009E4AC4">
        <w:rPr>
          <w:rFonts w:asciiTheme="minorHAnsi" w:hAnsiTheme="minorHAnsi" w:cstheme="minorHAnsi"/>
        </w:rPr>
        <w:t xml:space="preserve"> </w:t>
      </w:r>
      <w:r w:rsidR="00B12C74" w:rsidRPr="009E4AC4">
        <w:rPr>
          <w:rFonts w:asciiTheme="minorHAnsi" w:hAnsiTheme="minorHAnsi" w:cstheme="minorHAnsi"/>
        </w:rPr>
        <w:t>en plaçant son origine en B.</w:t>
      </w:r>
    </w:p>
    <w:p w14:paraId="7D6EED29" w14:textId="5C96A72D" w:rsidR="00273E61" w:rsidRDefault="00647895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Pour reproduire l</w:t>
      </w:r>
      <w:r w:rsidR="003907AE">
        <w:rPr>
          <w:rFonts w:asciiTheme="minorHAnsi" w:hAnsiTheme="minorHAnsi" w:cstheme="minorHAnsi"/>
        </w:rPr>
        <w:t xml:space="preserve">a flèche </w:t>
      </w:r>
      <w:r w:rsidR="00273E61" w:rsidRPr="009E4AC4">
        <w:rPr>
          <w:rFonts w:asciiTheme="minorHAnsi" w:hAnsiTheme="minorHAnsi" w:cstheme="minorHAnsi"/>
        </w:rPr>
        <w:t>rouge, on peut s’aider du quadrillage</w:t>
      </w:r>
      <w:r w:rsidR="00381CE8">
        <w:rPr>
          <w:rFonts w:asciiTheme="minorHAnsi" w:hAnsiTheme="minorHAnsi" w:cstheme="minorHAnsi"/>
        </w:rPr>
        <w:t xml:space="preserve"> en comptant les carreaux.</w:t>
      </w:r>
    </w:p>
    <w:p w14:paraId="71DA4547" w14:textId="5DA0ABA1" w:rsidR="003907AE" w:rsidRDefault="003907AE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1A2EA72B" w14:textId="77777777" w:rsidR="003907AE" w:rsidRPr="009E4AC4" w:rsidRDefault="003907AE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238D2D8A" w14:textId="77777777" w:rsidR="00273E61" w:rsidRPr="009E4AC4" w:rsidRDefault="00D26C5A" w:rsidP="00381CE8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E741516" wp14:editId="0659BFDE">
            <wp:extent cx="3238500" cy="1130300"/>
            <wp:effectExtent l="0" t="0" r="0" b="0"/>
            <wp:docPr id="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D37B" w14:textId="1021F10B" w:rsidR="00273E61" w:rsidRPr="009E4AC4" w:rsidRDefault="003907AE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112" behindDoc="0" locked="0" layoutInCell="1" allowOverlap="1" wp14:anchorId="14E95B0B" wp14:editId="135C7782">
            <wp:simplePos x="0" y="0"/>
            <wp:positionH relativeFrom="column">
              <wp:posOffset>2985135</wp:posOffset>
            </wp:positionH>
            <wp:positionV relativeFrom="paragraph">
              <wp:posOffset>93758</wp:posOffset>
            </wp:positionV>
            <wp:extent cx="3102795" cy="1940319"/>
            <wp:effectExtent l="0" t="0" r="0" b="317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795" cy="194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1969" w14:textId="1A985CE4" w:rsidR="00273E61" w:rsidRDefault="00273E61" w:rsidP="007B1D8B">
      <w:pPr>
        <w:pBdr>
          <w:left w:val="single" w:sz="4" w:space="4" w:color="00B050"/>
        </w:pBdr>
        <w:ind w:right="5103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On obtient le point B’ tel que les deux </w:t>
      </w:r>
      <w:r w:rsidR="00381CE8">
        <w:rPr>
          <w:rFonts w:asciiTheme="minorHAnsi" w:hAnsiTheme="minorHAnsi" w:cstheme="minorHAnsi"/>
        </w:rPr>
        <w:t>flèches</w:t>
      </w:r>
      <w:r w:rsidRPr="009E4AC4">
        <w:rPr>
          <w:rFonts w:asciiTheme="minorHAnsi" w:hAnsiTheme="minorHAnsi" w:cstheme="minorHAnsi"/>
        </w:rPr>
        <w:t xml:space="preserve"> rouges ai</w:t>
      </w:r>
      <w:r w:rsidR="00B57151" w:rsidRPr="009E4AC4">
        <w:rPr>
          <w:rFonts w:asciiTheme="minorHAnsi" w:hAnsiTheme="minorHAnsi" w:cstheme="minorHAnsi"/>
        </w:rPr>
        <w:t>en</w:t>
      </w:r>
      <w:r w:rsidRPr="009E4AC4">
        <w:rPr>
          <w:rFonts w:asciiTheme="minorHAnsi" w:hAnsiTheme="minorHAnsi" w:cstheme="minorHAnsi"/>
        </w:rPr>
        <w:t>t la même direction, le même sens et la même longueur.</w:t>
      </w:r>
    </w:p>
    <w:p w14:paraId="62304DC0" w14:textId="77777777" w:rsidR="003907AE" w:rsidRPr="009E4AC4" w:rsidRDefault="003907AE" w:rsidP="007B1D8B">
      <w:pPr>
        <w:pBdr>
          <w:left w:val="single" w:sz="4" w:space="4" w:color="00B050"/>
        </w:pBdr>
        <w:ind w:right="5103"/>
        <w:rPr>
          <w:rFonts w:asciiTheme="minorHAnsi" w:hAnsiTheme="minorHAnsi" w:cstheme="minorHAnsi"/>
        </w:rPr>
      </w:pPr>
    </w:p>
    <w:p w14:paraId="3EB99135" w14:textId="2DD94DC3" w:rsidR="009067BC" w:rsidRPr="009E4AC4" w:rsidRDefault="00B57151" w:rsidP="007B1D8B">
      <w:pPr>
        <w:pBdr>
          <w:left w:val="single" w:sz="4" w:space="4" w:color="00B050"/>
        </w:pBdr>
        <w:ind w:right="5103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On refait de même pour les autres points et on obtient l’image B’C’D’E’ du quadrilatère BCDE</w:t>
      </w:r>
      <w:r w:rsidR="00533EA2" w:rsidRPr="009E4AC4">
        <w:rPr>
          <w:rFonts w:asciiTheme="minorHAnsi" w:hAnsiTheme="minorHAnsi" w:cstheme="minorHAnsi"/>
        </w:rPr>
        <w:t xml:space="preserve"> par la translation</w:t>
      </w:r>
      <w:r w:rsidRPr="009E4AC4">
        <w:rPr>
          <w:rFonts w:asciiTheme="minorHAnsi" w:hAnsiTheme="minorHAnsi" w:cstheme="minorHAnsi"/>
        </w:rPr>
        <w:t>.</w:t>
      </w:r>
    </w:p>
    <w:p w14:paraId="700483B4" w14:textId="76720B21" w:rsidR="00B57151" w:rsidRPr="009E4AC4" w:rsidRDefault="00B57151" w:rsidP="00381CE8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</w:p>
    <w:p w14:paraId="783D8E58" w14:textId="77777777" w:rsidR="000236AC" w:rsidRPr="009E4AC4" w:rsidRDefault="000236AC" w:rsidP="00381CE8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</w:p>
    <w:p w14:paraId="20F7B253" w14:textId="77777777" w:rsidR="000236AC" w:rsidRPr="009E4AC4" w:rsidRDefault="000236AC" w:rsidP="00381CE8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40122BFE" w14:textId="77777777" w:rsidR="008131E1" w:rsidRPr="009E4AC4" w:rsidRDefault="008131E1" w:rsidP="009067BC">
      <w:pPr>
        <w:rPr>
          <w:rFonts w:asciiTheme="minorHAnsi" w:hAnsiTheme="minorHAnsi" w:cstheme="minorHAnsi"/>
          <w:color w:val="000000"/>
        </w:rPr>
      </w:pPr>
    </w:p>
    <w:p w14:paraId="142E8CF0" w14:textId="77777777" w:rsidR="00FE3163" w:rsidRPr="009E4AC4" w:rsidRDefault="00FE3163" w:rsidP="00FE3163">
      <w:pPr>
        <w:ind w:left="360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2) </w:t>
      </w:r>
      <w:r w:rsidRPr="009E4AC4">
        <w:rPr>
          <w:rFonts w:asciiTheme="minorHAnsi" w:hAnsiTheme="minorHAnsi" w:cstheme="minorHAnsi"/>
          <w:u w:val="single"/>
        </w:rPr>
        <w:t>Sur papier blanc</w:t>
      </w:r>
    </w:p>
    <w:p w14:paraId="58E1889C" w14:textId="311ED460" w:rsidR="00FE3163" w:rsidRPr="009E4AC4" w:rsidRDefault="00FE3163" w:rsidP="009067BC">
      <w:pPr>
        <w:rPr>
          <w:rFonts w:asciiTheme="minorHAnsi" w:hAnsiTheme="minorHAnsi" w:cstheme="minorHAnsi"/>
          <w:color w:val="000000"/>
        </w:rPr>
      </w:pPr>
    </w:p>
    <w:p w14:paraId="5F42B611" w14:textId="06C625E5" w:rsidR="00166CBC" w:rsidRPr="003907AE" w:rsidRDefault="007B28DA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B050"/>
          <w:u w:val="single"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160" behindDoc="1" locked="0" layoutInCell="1" allowOverlap="1" wp14:anchorId="27109A78" wp14:editId="289898AA">
            <wp:simplePos x="0" y="0"/>
            <wp:positionH relativeFrom="column">
              <wp:posOffset>3729108</wp:posOffset>
            </wp:positionH>
            <wp:positionV relativeFrom="paragraph">
              <wp:posOffset>53020</wp:posOffset>
            </wp:positionV>
            <wp:extent cx="2082188" cy="2324559"/>
            <wp:effectExtent l="0" t="0" r="635" b="0"/>
            <wp:wrapNone/>
            <wp:docPr id="9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88" cy="23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CBC" w:rsidRPr="003907AE">
        <w:rPr>
          <w:rFonts w:asciiTheme="minorHAnsi" w:hAnsiTheme="minorHAnsi" w:cstheme="minorHAnsi"/>
          <w:color w:val="00B050"/>
          <w:u w:val="single"/>
        </w:rPr>
        <w:t>Méthode :</w:t>
      </w:r>
      <w:r w:rsidR="00166CBC" w:rsidRPr="003907AE">
        <w:rPr>
          <w:rFonts w:asciiTheme="minorHAnsi" w:hAnsiTheme="minorHAnsi" w:cstheme="minorHAnsi"/>
          <w:color w:val="00B050"/>
        </w:rPr>
        <w:t xml:space="preserve"> Construire l’image d’une figure par une translation sur papier blanc</w:t>
      </w:r>
    </w:p>
    <w:p w14:paraId="1D4F8B83" w14:textId="0F80D784" w:rsidR="00166CBC" w:rsidRPr="009E4AC4" w:rsidRDefault="00166CBC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0FA7D232" w14:textId="02013B03" w:rsidR="009916E0" w:rsidRPr="009E4AC4" w:rsidRDefault="00D26C5A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sz w:val="20"/>
          <w:szCs w:val="20"/>
        </w:rPr>
      </w:pPr>
      <w:r w:rsidRPr="009E4AC4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441A62E7" wp14:editId="43511847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6E0"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="009916E0" w:rsidRPr="009E4AC4">
        <w:rPr>
          <w:rFonts w:asciiTheme="minorHAnsi" w:hAnsiTheme="minorHAnsi" w:cstheme="minorHAnsi"/>
          <w:b/>
          <w:color w:val="AF0C0D"/>
          <w:sz w:val="20"/>
          <w:szCs w:val="20"/>
        </w:rPr>
        <w:t>Vidéo</w:t>
      </w:r>
      <w:r w:rsidR="009916E0"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21" w:history="1">
        <w:r w:rsidR="009916E0" w:rsidRPr="009E4AC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https://youtu.be/YzG5ZP9Kp6k</w:t>
        </w:r>
      </w:hyperlink>
    </w:p>
    <w:p w14:paraId="34378515" w14:textId="5836B9D8" w:rsidR="009916E0" w:rsidRPr="009E4AC4" w:rsidRDefault="00D26C5A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sz w:val="20"/>
          <w:szCs w:val="20"/>
        </w:rPr>
      </w:pPr>
      <w:r w:rsidRPr="009E4AC4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191D25E6" wp14:editId="0E43B4AF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6E0"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="009916E0" w:rsidRPr="009E4AC4">
        <w:rPr>
          <w:rFonts w:asciiTheme="minorHAnsi" w:hAnsiTheme="minorHAnsi" w:cstheme="minorHAnsi"/>
          <w:b/>
          <w:color w:val="AF0C0D"/>
          <w:sz w:val="20"/>
          <w:szCs w:val="20"/>
        </w:rPr>
        <w:t>Vidéo</w:t>
      </w:r>
      <w:r w:rsidR="009916E0"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22" w:history="1">
        <w:r w:rsidR="009916E0" w:rsidRPr="009E4AC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https://youtu.be/chYUBSVEoFo</w:t>
        </w:r>
      </w:hyperlink>
    </w:p>
    <w:p w14:paraId="50F943F4" w14:textId="7081237A" w:rsidR="00603999" w:rsidRPr="009E4AC4" w:rsidRDefault="00603999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sz w:val="20"/>
          <w:szCs w:val="20"/>
        </w:rPr>
      </w:pPr>
      <w:r w:rsidRPr="009E4AC4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56776607" wp14:editId="3D920D2F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Pr="009E4AC4">
        <w:rPr>
          <w:rFonts w:asciiTheme="minorHAnsi" w:hAnsiTheme="minorHAnsi" w:cstheme="minorHAnsi"/>
          <w:b/>
          <w:color w:val="AF0C0D"/>
          <w:sz w:val="20"/>
          <w:szCs w:val="20"/>
        </w:rPr>
        <w:t>Vidéo</w:t>
      </w:r>
      <w:r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23" w:history="1">
        <w:r w:rsidRPr="009E4AC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https://youtu.be/DroC9jm5FfY</w:t>
        </w:r>
      </w:hyperlink>
    </w:p>
    <w:p w14:paraId="05B0D2DE" w14:textId="5161881A" w:rsidR="009916E0" w:rsidRPr="009E4AC4" w:rsidRDefault="009916E0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6B963F59" w14:textId="57710559" w:rsidR="00166CBC" w:rsidRPr="009E4AC4" w:rsidRDefault="00166CBC" w:rsidP="007B1D8B">
      <w:pPr>
        <w:pBdr>
          <w:left w:val="single" w:sz="4" w:space="4" w:color="00B050"/>
        </w:pBdr>
        <w:ind w:right="4394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Soit la translation qui </w:t>
      </w:r>
      <w:r w:rsidR="00E810AE">
        <w:rPr>
          <w:rFonts w:asciiTheme="minorHAnsi" w:hAnsiTheme="minorHAnsi" w:cstheme="minorHAnsi"/>
          <w:color w:val="FF0000"/>
        </w:rPr>
        <w:t>envoie</w:t>
      </w:r>
      <w:r w:rsidRPr="009E4AC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="00A92B1C" w:rsidRPr="009E4AC4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P’</m:t>
        </m:r>
      </m:oMath>
      <w:r w:rsidR="00647895" w:rsidRPr="009E4AC4">
        <w:rPr>
          <w:rFonts w:asciiTheme="minorHAnsi" w:hAnsiTheme="minorHAnsi" w:cstheme="minorHAnsi"/>
          <w:color w:val="FF0000"/>
        </w:rPr>
        <w:t xml:space="preserve"> </w:t>
      </w:r>
      <w:r w:rsidR="00647895" w:rsidRPr="009E4AC4">
        <w:rPr>
          <w:rFonts w:asciiTheme="minorHAnsi" w:hAnsiTheme="minorHAnsi" w:cstheme="minorHAnsi"/>
        </w:rPr>
        <w:t>schématisée par l</w:t>
      </w:r>
      <w:r w:rsidR="003907AE">
        <w:rPr>
          <w:rFonts w:asciiTheme="minorHAnsi" w:hAnsiTheme="minorHAnsi" w:cstheme="minorHAnsi"/>
        </w:rPr>
        <w:t>a</w:t>
      </w:r>
      <w:r w:rsidRPr="009E4AC4">
        <w:rPr>
          <w:rFonts w:asciiTheme="minorHAnsi" w:hAnsiTheme="minorHAnsi" w:cstheme="minorHAnsi"/>
        </w:rPr>
        <w:t xml:space="preserve"> </w:t>
      </w:r>
      <w:r w:rsidR="003907AE">
        <w:rPr>
          <w:rFonts w:asciiTheme="minorHAnsi" w:hAnsiTheme="minorHAnsi" w:cstheme="minorHAnsi"/>
          <w:color w:val="FF0000"/>
        </w:rPr>
        <w:t>flèche</w:t>
      </w:r>
      <w:r w:rsidRPr="009E4AC4">
        <w:rPr>
          <w:rFonts w:asciiTheme="minorHAnsi" w:hAnsiTheme="minorHAnsi" w:cstheme="minorHAnsi"/>
          <w:color w:val="FF0000"/>
        </w:rPr>
        <w:t xml:space="preserve"> rouge</w:t>
      </w:r>
      <w:r w:rsidRPr="009E4AC4">
        <w:rPr>
          <w:rFonts w:asciiTheme="minorHAnsi" w:hAnsiTheme="minorHAnsi" w:cstheme="minorHAnsi"/>
        </w:rPr>
        <w:t>.</w:t>
      </w:r>
    </w:p>
    <w:p w14:paraId="7E093C14" w14:textId="4482433C" w:rsidR="00166CBC" w:rsidRPr="009E4AC4" w:rsidRDefault="00166CBC" w:rsidP="007B1D8B">
      <w:pPr>
        <w:pBdr>
          <w:left w:val="single" w:sz="4" w:space="4" w:color="00B050"/>
        </w:pBdr>
        <w:ind w:right="4394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Construire l’image du triangle ABC par </w:t>
      </w:r>
      <w:r w:rsidR="003907AE">
        <w:rPr>
          <w:rFonts w:asciiTheme="minorHAnsi" w:hAnsiTheme="minorHAnsi" w:cstheme="minorHAnsi"/>
        </w:rPr>
        <w:t>la</w:t>
      </w:r>
      <w:r w:rsidRPr="009E4AC4">
        <w:rPr>
          <w:rFonts w:asciiTheme="minorHAnsi" w:hAnsiTheme="minorHAnsi" w:cstheme="minorHAnsi"/>
        </w:rPr>
        <w:t xml:space="preserve"> translation.</w:t>
      </w:r>
    </w:p>
    <w:p w14:paraId="4352CA1F" w14:textId="77CFE6ED" w:rsidR="00166CBC" w:rsidRPr="009E4AC4" w:rsidRDefault="00166CBC" w:rsidP="003907AE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</w:p>
    <w:p w14:paraId="5A20CEAB" w14:textId="77777777" w:rsidR="00A92B1C" w:rsidRPr="009E4AC4" w:rsidRDefault="00A92B1C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37A553EF" w14:textId="16036C03" w:rsidR="00592252" w:rsidRDefault="00592252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17BB36DB" w14:textId="6A8FAC4E" w:rsidR="007B1D8B" w:rsidRPr="009E4AC4" w:rsidRDefault="007B1D8B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</w:rPr>
      </w:pPr>
    </w:p>
    <w:p w14:paraId="5C91BB2F" w14:textId="24D22C64" w:rsidR="00D42B36" w:rsidRDefault="00911CBD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7184" behindDoc="0" locked="0" layoutInCell="1" allowOverlap="1" wp14:anchorId="596544A1" wp14:editId="4E4B9153">
            <wp:simplePos x="0" y="0"/>
            <wp:positionH relativeFrom="column">
              <wp:posOffset>3575050</wp:posOffset>
            </wp:positionH>
            <wp:positionV relativeFrom="paragraph">
              <wp:posOffset>95472</wp:posOffset>
            </wp:positionV>
            <wp:extent cx="2313542" cy="2456914"/>
            <wp:effectExtent l="0" t="0" r="0" b="0"/>
            <wp:wrapNone/>
            <wp:docPr id="10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9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42" cy="24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AE" w:rsidRPr="003907AE">
        <w:rPr>
          <w:rFonts w:asciiTheme="minorHAnsi" w:hAnsiTheme="minorHAnsi" w:cstheme="minorHAnsi"/>
          <w:b/>
          <w:bCs/>
        </w:rPr>
        <w:t>Correction</w:t>
      </w:r>
    </w:p>
    <w:p w14:paraId="1873831D" w14:textId="77777777" w:rsidR="007B1D8B" w:rsidRPr="003907AE" w:rsidRDefault="007B1D8B" w:rsidP="003907AE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</w:rPr>
      </w:pPr>
    </w:p>
    <w:p w14:paraId="5DC6DF3A" w14:textId="5A459B39" w:rsidR="00A92B1C" w:rsidRPr="009E4AC4" w:rsidRDefault="00A92B1C" w:rsidP="00911CBD">
      <w:pPr>
        <w:pBdr>
          <w:left w:val="single" w:sz="4" w:space="4" w:color="00B050"/>
        </w:pBdr>
        <w:ind w:right="4536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Pour construire l’image</w:t>
      </w:r>
      <w:r w:rsidR="00647895" w:rsidRPr="009E4AC4">
        <w:rPr>
          <w:rFonts w:asciiTheme="minorHAnsi" w:hAnsiTheme="minorHAnsi" w:cstheme="minorHAnsi"/>
        </w:rPr>
        <w:t xml:space="preserve"> du point A, on « </w:t>
      </w:r>
      <w:r w:rsidR="003907AE">
        <w:rPr>
          <w:rFonts w:asciiTheme="minorHAnsi" w:hAnsiTheme="minorHAnsi" w:cstheme="minorHAnsi"/>
        </w:rPr>
        <w:t>déplace</w:t>
      </w:r>
      <w:r w:rsidR="00647895" w:rsidRPr="009E4AC4">
        <w:rPr>
          <w:rFonts w:asciiTheme="minorHAnsi" w:hAnsiTheme="minorHAnsi" w:cstheme="minorHAnsi"/>
        </w:rPr>
        <w:t xml:space="preserve"> » l</w:t>
      </w:r>
      <w:r w:rsidR="003907AE">
        <w:rPr>
          <w:rFonts w:asciiTheme="minorHAnsi" w:hAnsiTheme="minorHAnsi" w:cstheme="minorHAnsi"/>
        </w:rPr>
        <w:t>a</w:t>
      </w:r>
      <w:r w:rsidRPr="009E4AC4">
        <w:rPr>
          <w:rFonts w:asciiTheme="minorHAnsi" w:hAnsiTheme="minorHAnsi" w:cstheme="minorHAnsi"/>
        </w:rPr>
        <w:t xml:space="preserve"> </w:t>
      </w:r>
      <w:r w:rsidR="003907AE">
        <w:rPr>
          <w:rFonts w:asciiTheme="minorHAnsi" w:hAnsiTheme="minorHAnsi" w:cstheme="minorHAnsi"/>
          <w:color w:val="FF0000"/>
        </w:rPr>
        <w:t>flèche</w:t>
      </w:r>
      <w:r w:rsidRPr="009E4AC4">
        <w:rPr>
          <w:rFonts w:asciiTheme="minorHAnsi" w:hAnsiTheme="minorHAnsi" w:cstheme="minorHAnsi"/>
          <w:color w:val="FF0000"/>
        </w:rPr>
        <w:t xml:space="preserve"> rouge</w:t>
      </w:r>
      <w:r w:rsidRPr="009E4AC4">
        <w:rPr>
          <w:rFonts w:asciiTheme="minorHAnsi" w:hAnsiTheme="minorHAnsi" w:cstheme="minorHAnsi"/>
        </w:rPr>
        <w:t xml:space="preserve"> en plaçant son origine en A.</w:t>
      </w:r>
    </w:p>
    <w:p w14:paraId="316E9627" w14:textId="31E0BCFE" w:rsidR="00166CBC" w:rsidRPr="009E4AC4" w:rsidRDefault="00647895" w:rsidP="00911CBD">
      <w:pPr>
        <w:pBdr>
          <w:left w:val="single" w:sz="4" w:space="4" w:color="00B050"/>
        </w:pBdr>
        <w:ind w:right="4536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Pour reproduire l</w:t>
      </w:r>
      <w:r w:rsidR="003907AE">
        <w:rPr>
          <w:rFonts w:asciiTheme="minorHAnsi" w:hAnsiTheme="minorHAnsi" w:cstheme="minorHAnsi"/>
        </w:rPr>
        <w:t>a</w:t>
      </w:r>
      <w:r w:rsidR="00A92B1C" w:rsidRPr="009E4AC4">
        <w:rPr>
          <w:rFonts w:asciiTheme="minorHAnsi" w:hAnsiTheme="minorHAnsi" w:cstheme="minorHAnsi"/>
        </w:rPr>
        <w:t xml:space="preserve"> </w:t>
      </w:r>
      <w:r w:rsidR="003907AE">
        <w:rPr>
          <w:rFonts w:asciiTheme="minorHAnsi" w:hAnsiTheme="minorHAnsi" w:cstheme="minorHAnsi"/>
        </w:rPr>
        <w:t>flèche</w:t>
      </w:r>
      <w:r w:rsidR="00A92B1C" w:rsidRPr="009E4AC4">
        <w:rPr>
          <w:rFonts w:asciiTheme="minorHAnsi" w:hAnsiTheme="minorHAnsi" w:cstheme="minorHAnsi"/>
        </w:rPr>
        <w:t xml:space="preserve"> rouge, </w:t>
      </w:r>
      <w:r w:rsidR="009335ED" w:rsidRPr="009E4AC4">
        <w:rPr>
          <w:rFonts w:asciiTheme="minorHAnsi" w:hAnsiTheme="minorHAnsi" w:cstheme="minorHAnsi"/>
        </w:rPr>
        <w:t>on trace</w:t>
      </w:r>
      <w:r w:rsidRPr="009E4AC4">
        <w:rPr>
          <w:rFonts w:asciiTheme="minorHAnsi" w:hAnsiTheme="minorHAnsi" w:cstheme="minorHAnsi"/>
        </w:rPr>
        <w:t xml:space="preserve"> la parallèle </w:t>
      </w:r>
      <w:r w:rsidR="0068400A">
        <w:rPr>
          <w:rFonts w:asciiTheme="minorHAnsi" w:hAnsiTheme="minorHAnsi" w:cstheme="minorHAnsi"/>
        </w:rPr>
        <w:t>à la flèche</w:t>
      </w:r>
      <w:r w:rsidRPr="009E4AC4">
        <w:rPr>
          <w:rFonts w:asciiTheme="minorHAnsi" w:hAnsiTheme="minorHAnsi" w:cstheme="minorHAnsi"/>
        </w:rPr>
        <w:t xml:space="preserve"> </w:t>
      </w:r>
      <w:r w:rsidR="00A92B1C" w:rsidRPr="009E4AC4">
        <w:rPr>
          <w:rFonts w:asciiTheme="minorHAnsi" w:hAnsiTheme="minorHAnsi" w:cstheme="minorHAnsi"/>
        </w:rPr>
        <w:t xml:space="preserve">rouge passant par le point A. </w:t>
      </w:r>
    </w:p>
    <w:p w14:paraId="7A832716" w14:textId="5696915D" w:rsidR="00A92B1C" w:rsidRPr="009E4AC4" w:rsidRDefault="00A92B1C" w:rsidP="00911CBD">
      <w:pPr>
        <w:pBdr>
          <w:left w:val="single" w:sz="4" w:space="4" w:color="00B050"/>
        </w:pBdr>
        <w:ind w:right="4536"/>
        <w:jc w:val="center"/>
        <w:rPr>
          <w:rFonts w:asciiTheme="minorHAnsi" w:hAnsiTheme="minorHAnsi" w:cstheme="minorHAnsi"/>
        </w:rPr>
      </w:pPr>
    </w:p>
    <w:p w14:paraId="147F7DCB" w14:textId="6577C350" w:rsidR="00533EA2" w:rsidRPr="009E4AC4" w:rsidRDefault="00533EA2" w:rsidP="00911CBD">
      <w:pPr>
        <w:pBdr>
          <w:left w:val="single" w:sz="4" w:space="4" w:color="00B050"/>
        </w:pBdr>
        <w:ind w:right="4536"/>
        <w:jc w:val="center"/>
        <w:rPr>
          <w:rFonts w:asciiTheme="minorHAnsi" w:hAnsiTheme="minorHAnsi" w:cstheme="minorHAnsi"/>
        </w:rPr>
      </w:pPr>
    </w:p>
    <w:p w14:paraId="7A097F87" w14:textId="44130A79" w:rsidR="009335ED" w:rsidRDefault="009335ED" w:rsidP="00911CBD">
      <w:pPr>
        <w:pBdr>
          <w:left w:val="single" w:sz="4" w:space="4" w:color="00B050"/>
        </w:pBdr>
        <w:ind w:right="4536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On refait de même pour les autres points et on obtient l’image A’B’C’ du triangle ABC</w:t>
      </w:r>
      <w:r w:rsidR="00533EA2" w:rsidRPr="009E4AC4">
        <w:rPr>
          <w:rFonts w:asciiTheme="minorHAnsi" w:hAnsiTheme="minorHAnsi" w:cstheme="minorHAnsi"/>
        </w:rPr>
        <w:t xml:space="preserve"> par la translation</w:t>
      </w:r>
      <w:r w:rsidRPr="009E4AC4">
        <w:rPr>
          <w:rFonts w:asciiTheme="minorHAnsi" w:hAnsiTheme="minorHAnsi" w:cstheme="minorHAnsi"/>
        </w:rPr>
        <w:t>.</w:t>
      </w:r>
    </w:p>
    <w:p w14:paraId="505DF348" w14:textId="77777777" w:rsidR="00911CBD" w:rsidRPr="009E4AC4" w:rsidRDefault="00911CBD" w:rsidP="00911CBD">
      <w:pPr>
        <w:pBdr>
          <w:left w:val="single" w:sz="4" w:space="4" w:color="00B050"/>
        </w:pBdr>
        <w:ind w:right="4536"/>
        <w:rPr>
          <w:rFonts w:asciiTheme="minorHAnsi" w:hAnsiTheme="minorHAnsi" w:cstheme="minorHAnsi"/>
        </w:rPr>
      </w:pPr>
    </w:p>
    <w:p w14:paraId="596E5361" w14:textId="77777777" w:rsidR="00166CBC" w:rsidRPr="009E4AC4" w:rsidRDefault="00D26C5A" w:rsidP="003907AE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5C7ADC4" wp14:editId="7861F8F0">
            <wp:extent cx="2984500" cy="2476500"/>
            <wp:effectExtent l="0" t="0" r="0" b="0"/>
            <wp:docPr id="11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44DD" w14:textId="77777777" w:rsidR="007B1D8B" w:rsidRPr="009E4AC4" w:rsidRDefault="007B1D8B" w:rsidP="009067BC">
      <w:pPr>
        <w:rPr>
          <w:rFonts w:asciiTheme="minorHAnsi" w:hAnsiTheme="minorHAnsi" w:cstheme="minorHAnsi"/>
          <w:color w:val="000000"/>
        </w:rPr>
      </w:pPr>
    </w:p>
    <w:p w14:paraId="165DAF79" w14:textId="77777777" w:rsidR="007B1D8B" w:rsidRPr="009E4AC4" w:rsidRDefault="007B1D8B" w:rsidP="007B1D8B">
      <w:pPr>
        <w:shd w:val="clear" w:color="auto" w:fill="BDD6EE" w:themeFill="accent5" w:themeFillTint="66"/>
        <w:tabs>
          <w:tab w:val="left" w:pos="5484"/>
        </w:tabs>
        <w:autoSpaceDE w:val="0"/>
        <w:autoSpaceDN w:val="0"/>
        <w:adjustRightInd w:val="0"/>
        <w:ind w:left="1560" w:right="1609"/>
        <w:jc w:val="center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>Construction de pavages de bonhommes ou de dromadaires :</w:t>
      </w:r>
    </w:p>
    <w:p w14:paraId="232161B1" w14:textId="77777777" w:rsidR="007B1D8B" w:rsidRPr="009E4AC4" w:rsidRDefault="00000000" w:rsidP="007B1D8B">
      <w:pPr>
        <w:shd w:val="clear" w:color="auto" w:fill="BDD6EE" w:themeFill="accent5" w:themeFillTint="66"/>
        <w:tabs>
          <w:tab w:val="left" w:pos="5484"/>
        </w:tabs>
        <w:autoSpaceDE w:val="0"/>
        <w:autoSpaceDN w:val="0"/>
        <w:adjustRightInd w:val="0"/>
        <w:ind w:left="1560" w:right="1609"/>
        <w:jc w:val="center"/>
        <w:rPr>
          <w:rFonts w:asciiTheme="minorHAnsi" w:hAnsiTheme="minorHAnsi" w:cstheme="minorHAnsi"/>
          <w:i/>
        </w:rPr>
      </w:pPr>
      <w:hyperlink r:id="rId26" w:history="1">
        <w:r w:rsidR="007B1D8B" w:rsidRPr="009E4AC4">
          <w:rPr>
            <w:rStyle w:val="Lienhypertexte"/>
            <w:rFonts w:asciiTheme="minorHAnsi" w:hAnsiTheme="minorHAnsi" w:cstheme="minorHAnsi"/>
            <w:i/>
          </w:rPr>
          <w:t>http://www.maths-et-tiques.fr/telech/heu-tris.pdf</w:t>
        </w:r>
      </w:hyperlink>
    </w:p>
    <w:p w14:paraId="2F4FDD30" w14:textId="77777777" w:rsidR="007B1D8B" w:rsidRDefault="007B1D8B" w:rsidP="009067BC">
      <w:pPr>
        <w:rPr>
          <w:rFonts w:asciiTheme="minorHAnsi" w:hAnsiTheme="minorHAnsi" w:cstheme="minorHAnsi"/>
          <w:color w:val="000000"/>
        </w:rPr>
      </w:pPr>
    </w:p>
    <w:p w14:paraId="6519506D" w14:textId="77777777" w:rsidR="007B1D8B" w:rsidRDefault="007B1D8B" w:rsidP="009067BC">
      <w:pPr>
        <w:rPr>
          <w:rFonts w:asciiTheme="minorHAnsi" w:hAnsiTheme="minorHAnsi" w:cstheme="minorHAnsi"/>
          <w:color w:val="000000"/>
        </w:rPr>
      </w:pPr>
    </w:p>
    <w:p w14:paraId="74892D4B" w14:textId="77777777" w:rsidR="007B1D8B" w:rsidRDefault="007B1D8B" w:rsidP="009067BC">
      <w:pPr>
        <w:rPr>
          <w:rFonts w:asciiTheme="minorHAnsi" w:hAnsiTheme="minorHAnsi" w:cstheme="minorHAnsi"/>
          <w:color w:val="000000"/>
        </w:rPr>
      </w:pPr>
    </w:p>
    <w:p w14:paraId="203EFCC7" w14:textId="4BC36C5E" w:rsidR="00E07432" w:rsidRPr="00E810AE" w:rsidRDefault="00E774D1" w:rsidP="0076437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0" locked="0" layoutInCell="1" allowOverlap="1" wp14:anchorId="61980CFE" wp14:editId="42DD6432">
            <wp:simplePos x="0" y="0"/>
            <wp:positionH relativeFrom="column">
              <wp:posOffset>3283792</wp:posOffset>
            </wp:positionH>
            <wp:positionV relativeFrom="paragraph">
              <wp:posOffset>163967</wp:posOffset>
            </wp:positionV>
            <wp:extent cx="3001645" cy="1953260"/>
            <wp:effectExtent l="0" t="0" r="0" b="2540"/>
            <wp:wrapNone/>
            <wp:docPr id="12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1"/>
                    <pic:cNvPicPr>
                      <a:picLocks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7"/>
                    <a:stretch/>
                  </pic:blipFill>
                  <pic:spPr bwMode="auto">
                    <a:xfrm>
                      <a:off x="0" y="0"/>
                      <a:ext cx="300164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D8B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76437F" w:rsidRPr="00E810A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E07432" w:rsidRPr="00E810AE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Propriétés</w:t>
      </w:r>
      <w:r w:rsidR="00E810A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 </w:t>
      </w:r>
      <w:r w:rsidR="00C26970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conservation</w:t>
      </w:r>
    </w:p>
    <w:p w14:paraId="2B741691" w14:textId="39684799" w:rsidR="00E07432" w:rsidRPr="009E4AC4" w:rsidRDefault="00E07432" w:rsidP="002D11F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EE70FF9" w14:textId="77777777" w:rsidR="00E810AE" w:rsidRDefault="00E07432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La figure </w:t>
      </w:r>
      <w:r w:rsidR="002D11F1" w:rsidRPr="009E4AC4">
        <w:rPr>
          <w:rFonts w:asciiTheme="minorHAnsi" w:hAnsiTheme="minorHAnsi" w:cstheme="minorHAnsi"/>
        </w:rPr>
        <w:t>mauve</w:t>
      </w:r>
      <w:r w:rsidRPr="009E4AC4">
        <w:rPr>
          <w:rFonts w:asciiTheme="minorHAnsi" w:hAnsiTheme="minorHAnsi" w:cstheme="minorHAnsi"/>
        </w:rPr>
        <w:t xml:space="preserve"> est l’image de la figure </w:t>
      </w:r>
      <w:r w:rsidR="002D11F1" w:rsidRPr="009E4AC4">
        <w:rPr>
          <w:rFonts w:asciiTheme="minorHAnsi" w:hAnsiTheme="minorHAnsi" w:cstheme="minorHAnsi"/>
        </w:rPr>
        <w:t>rouge</w:t>
      </w:r>
      <w:r w:rsidRPr="009E4AC4">
        <w:rPr>
          <w:rFonts w:asciiTheme="minorHAnsi" w:hAnsiTheme="minorHAnsi" w:cstheme="minorHAnsi"/>
        </w:rPr>
        <w:t xml:space="preserve"> par </w:t>
      </w:r>
      <w:r w:rsidR="002D11F1" w:rsidRPr="009E4AC4">
        <w:rPr>
          <w:rFonts w:asciiTheme="minorHAnsi" w:hAnsiTheme="minorHAnsi" w:cstheme="minorHAnsi"/>
        </w:rPr>
        <w:t xml:space="preserve">la </w:t>
      </w:r>
      <w:r w:rsidRPr="009E4AC4">
        <w:rPr>
          <w:rFonts w:asciiTheme="minorHAnsi" w:hAnsiTheme="minorHAnsi" w:cstheme="minorHAnsi"/>
        </w:rPr>
        <w:t>translation</w:t>
      </w:r>
      <w:r w:rsidR="002D11F1" w:rsidRPr="009E4AC4">
        <w:rPr>
          <w:rFonts w:asciiTheme="minorHAnsi" w:hAnsiTheme="minorHAnsi" w:cstheme="minorHAnsi"/>
        </w:rPr>
        <w:t xml:space="preserve"> qui </w:t>
      </w:r>
      <w:r w:rsidR="00E810AE">
        <w:rPr>
          <w:rFonts w:asciiTheme="minorHAnsi" w:hAnsiTheme="minorHAnsi" w:cstheme="minorHAnsi"/>
        </w:rPr>
        <w:t>envoie</w:t>
      </w:r>
      <w:r w:rsidR="002D11F1" w:rsidRPr="009E4AC4">
        <w:rPr>
          <w:rFonts w:asciiTheme="minorHAnsi" w:hAnsiTheme="minorHAnsi" w:cstheme="minorHAnsi"/>
        </w:rPr>
        <w:t xml:space="preserve"> A en A’</w:t>
      </w:r>
      <w:r w:rsidRPr="009E4AC4">
        <w:rPr>
          <w:rFonts w:asciiTheme="minorHAnsi" w:hAnsiTheme="minorHAnsi" w:cstheme="minorHAnsi"/>
        </w:rPr>
        <w:t xml:space="preserve">. </w:t>
      </w:r>
    </w:p>
    <w:p w14:paraId="5BF97C87" w14:textId="77777777" w:rsidR="00E810AE" w:rsidRDefault="00E810AE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</w:p>
    <w:p w14:paraId="1F927BF7" w14:textId="007DED6A" w:rsidR="00E07432" w:rsidRPr="009E4AC4" w:rsidRDefault="00E07432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  <w:r w:rsidRPr="009E4AC4">
        <w:rPr>
          <w:rFonts w:asciiTheme="minorHAnsi" w:hAnsiTheme="minorHAnsi" w:cstheme="minorHAnsi"/>
        </w:rPr>
        <w:t xml:space="preserve">Les deux figures sont </w:t>
      </w:r>
      <w:r w:rsidRPr="00E810AE">
        <w:rPr>
          <w:rFonts w:asciiTheme="minorHAnsi" w:hAnsiTheme="minorHAnsi" w:cstheme="minorHAnsi"/>
          <w:b/>
          <w:bCs/>
        </w:rPr>
        <w:t>superposables</w:t>
      </w:r>
      <w:r w:rsidR="007B1D8B">
        <w:rPr>
          <w:rFonts w:asciiTheme="minorHAnsi" w:hAnsiTheme="minorHAnsi" w:cstheme="minorHAnsi"/>
        </w:rPr>
        <w:t>.</w:t>
      </w:r>
    </w:p>
    <w:p w14:paraId="453258E1" w14:textId="77777777" w:rsidR="00911CBD" w:rsidRDefault="00911CBD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</w:p>
    <w:p w14:paraId="0F4F9240" w14:textId="22C04561" w:rsidR="007B1D8B" w:rsidRDefault="007B1D8B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Ainsi, par exemple : </w:t>
      </w:r>
    </w:p>
    <w:p w14:paraId="51AA6A8D" w14:textId="7874843B" w:rsidR="00E07432" w:rsidRDefault="007B1D8B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Les deux figures ont même aire.</w:t>
      </w:r>
    </w:p>
    <w:p w14:paraId="298CBB5D" w14:textId="2901C0D9" w:rsidR="00E810AE" w:rsidRDefault="007B1D8B" w:rsidP="00911CBD">
      <w:pPr>
        <w:widowControl w:val="0"/>
        <w:autoSpaceDE w:val="0"/>
        <w:autoSpaceDN w:val="0"/>
        <w:adjustRightInd w:val="0"/>
        <w:ind w:right="481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Un segment et son image ont même longueur.</w:t>
      </w:r>
    </w:p>
    <w:p w14:paraId="6CC836BD" w14:textId="57E8D9A2" w:rsidR="00E810AE" w:rsidRDefault="00E810AE" w:rsidP="007B1D8B">
      <w:pPr>
        <w:widowControl w:val="0"/>
        <w:autoSpaceDE w:val="0"/>
        <w:autoSpaceDN w:val="0"/>
        <w:adjustRightInd w:val="0"/>
        <w:ind w:right="4728"/>
        <w:rPr>
          <w:rFonts w:asciiTheme="minorHAnsi" w:hAnsiTheme="minorHAnsi" w:cstheme="minorHAnsi"/>
        </w:rPr>
      </w:pPr>
    </w:p>
    <w:p w14:paraId="189F52C4" w14:textId="77777777" w:rsidR="007B1D8B" w:rsidRPr="009E4AC4" w:rsidRDefault="007B1D8B" w:rsidP="007B1D8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EF5C490" w14:textId="77777777" w:rsidR="007B1D8B" w:rsidRDefault="007B1D8B" w:rsidP="007B1D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="00E07432" w:rsidRPr="00E810AE">
        <w:rPr>
          <w:rFonts w:asciiTheme="minorHAnsi" w:hAnsiTheme="minorHAnsi" w:cstheme="minorHAnsi"/>
          <w:color w:val="FF0000"/>
          <w:u w:val="single"/>
        </w:rPr>
        <w:t> :</w:t>
      </w:r>
      <w:r w:rsidR="00E810AE" w:rsidRPr="00E810AE">
        <w:rPr>
          <w:rFonts w:asciiTheme="minorHAnsi" w:hAnsiTheme="minorHAnsi" w:cstheme="minorHAnsi"/>
          <w:color w:val="FF0000"/>
        </w:rPr>
        <w:t xml:space="preserve"> </w:t>
      </w:r>
    </w:p>
    <w:p w14:paraId="0753CE66" w14:textId="1F5DDD0B" w:rsidR="00E07432" w:rsidRPr="00E810AE" w:rsidRDefault="00E07432" w:rsidP="007B1D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E810AE">
        <w:rPr>
          <w:rFonts w:asciiTheme="minorHAnsi" w:hAnsiTheme="minorHAnsi" w:cstheme="minorHAnsi"/>
          <w:color w:val="FF0000"/>
        </w:rPr>
        <w:t>La translation conserve</w:t>
      </w:r>
      <w:r w:rsidR="008D58BB" w:rsidRPr="00E810AE">
        <w:rPr>
          <w:rFonts w:asciiTheme="minorHAnsi" w:hAnsiTheme="minorHAnsi" w:cstheme="minorHAnsi"/>
          <w:color w:val="FF0000"/>
        </w:rPr>
        <w:t xml:space="preserve"> le parallélisme, </w:t>
      </w:r>
      <w:r w:rsidRPr="00E810AE">
        <w:rPr>
          <w:rFonts w:asciiTheme="minorHAnsi" w:hAnsiTheme="minorHAnsi" w:cstheme="minorHAnsi"/>
          <w:color w:val="FF0000"/>
        </w:rPr>
        <w:t>l’alignement, les longueurs, les angles, les aires.</w:t>
      </w:r>
    </w:p>
    <w:p w14:paraId="58699FD6" w14:textId="6725C056" w:rsidR="00E810AE" w:rsidRPr="007B1D8B" w:rsidRDefault="00E810AE" w:rsidP="00E810AE">
      <w:pPr>
        <w:rPr>
          <w:rFonts w:asciiTheme="minorHAnsi" w:hAnsiTheme="minorHAnsi" w:cstheme="minorHAnsi"/>
          <w:color w:val="000000"/>
        </w:rPr>
      </w:pPr>
    </w:p>
    <w:p w14:paraId="2E509D27" w14:textId="7EB530E5" w:rsidR="00E810AE" w:rsidRPr="007B1D8B" w:rsidRDefault="007B1D8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7B1D8B">
        <w:rPr>
          <w:rFonts w:asciiTheme="minorHAnsi" w:hAnsiTheme="minorHAnsi" w:cstheme="minorHAnsi"/>
          <w:color w:val="00B050"/>
          <w:u w:val="single"/>
        </w:rPr>
        <w:t>Méthode :</w:t>
      </w:r>
      <w:r w:rsidRPr="007B1D8B">
        <w:rPr>
          <w:rFonts w:asciiTheme="minorHAnsi" w:hAnsiTheme="minorHAnsi" w:cstheme="minorHAnsi"/>
          <w:color w:val="00B050"/>
        </w:rPr>
        <w:t xml:space="preserve"> Utiliser les propriétés de conservation de la translation</w:t>
      </w:r>
    </w:p>
    <w:p w14:paraId="6F5CA8A4" w14:textId="4AC415DF" w:rsidR="009067BC" w:rsidRPr="007B1D8B" w:rsidRDefault="009067BC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</w:rPr>
      </w:pPr>
    </w:p>
    <w:p w14:paraId="7EBCE901" w14:textId="2D320FEB" w:rsidR="00E73521" w:rsidRPr="009E4AC4" w:rsidRDefault="00E73521" w:rsidP="00911CBD">
      <w:pPr>
        <w:pBdr>
          <w:left w:val="single" w:sz="4" w:space="4" w:color="00B050"/>
        </w:pBdr>
        <w:rPr>
          <w:rFonts w:asciiTheme="minorHAnsi" w:hAnsiTheme="minorHAnsi" w:cstheme="minorHAnsi"/>
          <w:b/>
          <w:sz w:val="20"/>
          <w:szCs w:val="20"/>
        </w:rPr>
      </w:pPr>
      <w:r w:rsidRPr="009E4AC4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3043D9E1" wp14:editId="360A52CC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Pr="009E4AC4">
        <w:rPr>
          <w:rFonts w:asciiTheme="minorHAnsi" w:hAnsiTheme="minorHAnsi" w:cstheme="minorHAnsi"/>
          <w:b/>
          <w:color w:val="AF0C0D"/>
          <w:sz w:val="20"/>
          <w:szCs w:val="20"/>
        </w:rPr>
        <w:t>Vidéo</w:t>
      </w:r>
      <w:r w:rsidRPr="009E4AC4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28" w:history="1">
        <w:r w:rsidRPr="009E4AC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https://youtu.be/OX88gEucBY8</w:t>
        </w:r>
      </w:hyperlink>
    </w:p>
    <w:p w14:paraId="5F87FB34" w14:textId="378883E2" w:rsidR="00E73521" w:rsidRDefault="00E73521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2E373648" w14:textId="77777777" w:rsidR="00911CBD" w:rsidRPr="00911CBD" w:rsidRDefault="00911CBD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911CBD">
        <w:rPr>
          <w:rFonts w:asciiTheme="minorHAnsi" w:hAnsiTheme="minorHAnsi" w:cstheme="minorHAnsi"/>
          <w:color w:val="000000"/>
        </w:rPr>
        <w:t>Soit un triangle ABC rectangle en C. Le point I est le milieu de [AB]</w:t>
      </w:r>
    </w:p>
    <w:p w14:paraId="172A4213" w14:textId="77777777" w:rsidR="00911CBD" w:rsidRPr="00911CBD" w:rsidRDefault="00911CBD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911CBD">
        <w:rPr>
          <w:rFonts w:asciiTheme="minorHAnsi" w:hAnsiTheme="minorHAnsi" w:cstheme="minorHAnsi"/>
          <w:color w:val="000000"/>
        </w:rPr>
        <w:t>A' est l'image du point A par la translation qui envoie C en I.</w:t>
      </w:r>
    </w:p>
    <w:p w14:paraId="4B35852E" w14:textId="27E935F6" w:rsidR="00911CBD" w:rsidRDefault="00911CBD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B’</w:t>
      </w:r>
      <w:r w:rsidRPr="00911CBD">
        <w:rPr>
          <w:rFonts w:asciiTheme="minorHAnsi" w:hAnsiTheme="minorHAnsi" w:cstheme="minorHAnsi"/>
          <w:color w:val="000000"/>
        </w:rPr>
        <w:t xml:space="preserve"> est l'image du point B par cette même translation.</w:t>
      </w:r>
    </w:p>
    <w:p w14:paraId="38C7DEE2" w14:textId="0D674947" w:rsidR="002776FA" w:rsidRPr="00911CBD" w:rsidRDefault="002776F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a) Réaliser la construction.</w:t>
      </w:r>
    </w:p>
    <w:p w14:paraId="5F430AFA" w14:textId="29507F88" w:rsidR="00911CBD" w:rsidRPr="00911CBD" w:rsidRDefault="002776F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</w:t>
      </w:r>
      <w:r w:rsidR="00911CBD" w:rsidRPr="00911CBD">
        <w:rPr>
          <w:rFonts w:asciiTheme="minorHAnsi" w:hAnsiTheme="minorHAnsi" w:cstheme="minorHAnsi"/>
          <w:color w:val="000000"/>
        </w:rPr>
        <w:t>) Démontrer que les segments [BC] et [B'I] sont de même longueur.</w:t>
      </w:r>
    </w:p>
    <w:p w14:paraId="0B384E45" w14:textId="0043D235" w:rsidR="00911CBD" w:rsidRDefault="002776F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</w:t>
      </w:r>
      <w:r w:rsidR="00911CBD" w:rsidRPr="00911CBD">
        <w:rPr>
          <w:rFonts w:asciiTheme="minorHAnsi" w:hAnsiTheme="minorHAnsi" w:cstheme="minorHAnsi"/>
          <w:color w:val="000000"/>
        </w:rPr>
        <w:t>) Démontrer que les droites (</w:t>
      </w:r>
      <w:proofErr w:type="spellStart"/>
      <w:r w:rsidR="00911CBD" w:rsidRPr="00911CBD">
        <w:rPr>
          <w:rFonts w:asciiTheme="minorHAnsi" w:hAnsiTheme="minorHAnsi" w:cstheme="minorHAnsi"/>
          <w:color w:val="000000"/>
        </w:rPr>
        <w:t>A'l</w:t>
      </w:r>
      <w:proofErr w:type="spellEnd"/>
      <w:r w:rsidR="00911CBD" w:rsidRPr="00911CBD">
        <w:rPr>
          <w:rFonts w:asciiTheme="minorHAnsi" w:hAnsiTheme="minorHAnsi" w:cstheme="minorHAnsi"/>
          <w:color w:val="000000"/>
        </w:rPr>
        <w:t>) et (B'I) sont perpendiculaires.</w:t>
      </w:r>
    </w:p>
    <w:p w14:paraId="410D0BAD" w14:textId="605398E0" w:rsidR="00911CBD" w:rsidRPr="001738AB" w:rsidRDefault="00911CBD" w:rsidP="00911CB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</w:rPr>
      </w:pPr>
      <w:r w:rsidRPr="00911CBD">
        <w:rPr>
          <w:rFonts w:asciiTheme="minorHAnsi" w:hAnsiTheme="minorHAnsi" w:cstheme="minorHAnsi"/>
          <w:b/>
          <w:bCs/>
          <w:color w:val="000000"/>
        </w:rPr>
        <w:lastRenderedPageBreak/>
        <w:t>Correction</w:t>
      </w:r>
    </w:p>
    <w:p w14:paraId="494B49F9" w14:textId="021CBC65" w:rsidR="00C26970" w:rsidRDefault="00C26970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8208" behindDoc="0" locked="0" layoutInCell="1" allowOverlap="1" wp14:anchorId="71384354" wp14:editId="1D35E348">
            <wp:simplePos x="0" y="0"/>
            <wp:positionH relativeFrom="column">
              <wp:posOffset>1112520</wp:posOffset>
            </wp:positionH>
            <wp:positionV relativeFrom="paragraph">
              <wp:posOffset>95084</wp:posOffset>
            </wp:positionV>
            <wp:extent cx="2776210" cy="2213361"/>
            <wp:effectExtent l="0" t="0" r="571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6210" cy="221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D698A" w14:textId="23212313" w:rsidR="002776FA" w:rsidRDefault="002776F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a) </w:t>
      </w:r>
    </w:p>
    <w:p w14:paraId="22514A5F" w14:textId="1EADB66D" w:rsidR="00911CBD" w:rsidRDefault="00911CBD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479235A2" w14:textId="4F205DA5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27B55BF5" w14:textId="739597BF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4CEB811B" w14:textId="01C4D96E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77D604A9" w14:textId="687DADF9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38880D7D" w14:textId="567A3AB1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2A2A80AD" w14:textId="3B9747A9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35A4FDEE" w14:textId="15AE5DA5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5D4B2FAC" w14:textId="32C283A3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5D4BEEE3" w14:textId="698533DC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36238066" w14:textId="77777777" w:rsidR="006D1FBA" w:rsidRDefault="006D1FB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531072DE" w14:textId="5AE52602" w:rsidR="001738AB" w:rsidRDefault="001738AB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b) </w:t>
      </w:r>
      <w:r w:rsidR="006D1FBA">
        <w:rPr>
          <w:rFonts w:asciiTheme="minorHAnsi" w:hAnsiTheme="minorHAnsi" w:cstheme="minorHAnsi"/>
          <w:color w:val="000000"/>
        </w:rPr>
        <w:t>Par la translation qui envoie C en I, on a :</w:t>
      </w:r>
    </w:p>
    <w:p w14:paraId="23EFF7DD" w14:textId="4169C4D5" w:rsidR="006D1FBA" w:rsidRDefault="006D1FB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- C a pour image I.</w:t>
      </w:r>
    </w:p>
    <w:p w14:paraId="0ED19C35" w14:textId="758D1BA0" w:rsidR="006D1FBA" w:rsidRDefault="006D1FB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- B a pour image B’.</w:t>
      </w:r>
    </w:p>
    <w:p w14:paraId="09230BBB" w14:textId="692EF259" w:rsidR="001738AB" w:rsidRDefault="006D1FB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Donc le segment [BC] a pour image le segment [B’I].</w:t>
      </w:r>
    </w:p>
    <w:p w14:paraId="49142689" w14:textId="45C50977" w:rsidR="006D1FBA" w:rsidRDefault="006D1FBA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La translation conserve les longueurs, donc les segments </w:t>
      </w:r>
      <w:r w:rsidRPr="00911CBD">
        <w:rPr>
          <w:rFonts w:asciiTheme="minorHAnsi" w:hAnsiTheme="minorHAnsi" w:cstheme="minorHAnsi"/>
          <w:color w:val="000000"/>
        </w:rPr>
        <w:t>[BC] et [B'I] sont de même longueur</w:t>
      </w:r>
      <w:r>
        <w:rPr>
          <w:rFonts w:asciiTheme="minorHAnsi" w:hAnsiTheme="minorHAnsi" w:cstheme="minorHAnsi"/>
          <w:color w:val="000000"/>
        </w:rPr>
        <w:t>.</w:t>
      </w:r>
    </w:p>
    <w:p w14:paraId="33090454" w14:textId="26FD767A" w:rsidR="006D1FBA" w:rsidRDefault="00E774D1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9232" behindDoc="0" locked="0" layoutInCell="1" allowOverlap="1" wp14:anchorId="5705C042" wp14:editId="67FC5A04">
            <wp:simplePos x="0" y="0"/>
            <wp:positionH relativeFrom="column">
              <wp:posOffset>3300167</wp:posOffset>
            </wp:positionH>
            <wp:positionV relativeFrom="paragraph">
              <wp:posOffset>149919</wp:posOffset>
            </wp:positionV>
            <wp:extent cx="2879448" cy="2230453"/>
            <wp:effectExtent l="0" t="0" r="3810" b="508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9448" cy="223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C2C93" w14:textId="58AAAEB7" w:rsidR="006D1FBA" w:rsidRDefault="006D1FBA" w:rsidP="006D1FB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c) Par la translation qui envoie C en I, on a :</w:t>
      </w:r>
    </w:p>
    <w:p w14:paraId="460CA4F9" w14:textId="20538866" w:rsidR="006D1FBA" w:rsidRDefault="006D1FBA" w:rsidP="006D1FB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- A </w:t>
      </w:r>
      <w:proofErr w:type="spellStart"/>
      <w:r>
        <w:rPr>
          <w:rFonts w:asciiTheme="minorHAnsi" w:hAnsiTheme="minorHAnsi" w:cstheme="minorHAnsi"/>
          <w:color w:val="000000"/>
        </w:rPr>
        <w:t>a</w:t>
      </w:r>
      <w:proofErr w:type="spellEnd"/>
      <w:r>
        <w:rPr>
          <w:rFonts w:asciiTheme="minorHAnsi" w:hAnsiTheme="minorHAnsi" w:cstheme="minorHAnsi"/>
          <w:color w:val="000000"/>
        </w:rPr>
        <w:t xml:space="preserve"> pour image A’.</w:t>
      </w:r>
    </w:p>
    <w:p w14:paraId="6E21B9F3" w14:textId="77777777" w:rsidR="006D1FBA" w:rsidRDefault="006D1FBA" w:rsidP="006D1FB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- C a pour image I.</w:t>
      </w:r>
    </w:p>
    <w:p w14:paraId="7A9FD00A" w14:textId="77777777" w:rsidR="006D1FBA" w:rsidRDefault="006D1FBA" w:rsidP="006D1FB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- B a pour image B’.</w:t>
      </w:r>
    </w:p>
    <w:p w14:paraId="24913A76" w14:textId="27529B52" w:rsidR="006D1FBA" w:rsidRDefault="006D1FBA" w:rsidP="006D1FB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Donc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</w:rPr>
              <m:t>ACB</m:t>
            </m:r>
          </m:e>
        </m:acc>
      </m:oMath>
      <w:r>
        <w:rPr>
          <w:rFonts w:asciiTheme="minorHAnsi" w:hAnsiTheme="minorHAnsi" w:cstheme="minorHAnsi"/>
          <w:color w:val="000000"/>
        </w:rPr>
        <w:t xml:space="preserve"> a pour image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</w:rPr>
              <m:t>A’IB’</m:t>
            </m:r>
          </m:e>
        </m:acc>
      </m:oMath>
      <w:r>
        <w:rPr>
          <w:rFonts w:asciiTheme="minorHAnsi" w:hAnsiTheme="minorHAnsi" w:cstheme="minorHAnsi"/>
          <w:color w:val="000000"/>
        </w:rPr>
        <w:t>.</w:t>
      </w:r>
    </w:p>
    <w:p w14:paraId="2997BF1A" w14:textId="470CC07C" w:rsidR="006D1FBA" w:rsidRDefault="006D1FBA" w:rsidP="00E774D1">
      <w:pPr>
        <w:pBdr>
          <w:left w:val="single" w:sz="4" w:space="4" w:color="00B050"/>
        </w:pBdr>
        <w:ind w:right="4536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La translation conserve les angles donc </w:t>
      </w:r>
      <w:r w:rsidR="00E774D1">
        <w:rPr>
          <w:rFonts w:asciiTheme="minorHAnsi" w:hAnsiTheme="minorHAnsi" w:cstheme="minorHAnsi"/>
          <w:color w:val="000000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</w:rPr>
              <m:t>ACB</m:t>
            </m:r>
          </m:e>
        </m:acc>
      </m:oMath>
      <w:r w:rsidR="00E774D1">
        <w:rPr>
          <w:rFonts w:asciiTheme="minorHAnsi" w:hAnsiTheme="minorHAnsi" w:cstheme="minorHAnsi"/>
          <w:color w:val="000000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</w:rPr>
              <m:t>A’IB’</m:t>
            </m:r>
          </m:e>
        </m:acc>
      </m:oMath>
      <w:r w:rsidR="00E774D1">
        <w:rPr>
          <w:rFonts w:asciiTheme="minorHAnsi" w:hAnsiTheme="minorHAnsi" w:cstheme="minorHAnsi"/>
          <w:color w:val="000000"/>
        </w:rPr>
        <w:t xml:space="preserve"> ont la même mesure.</w:t>
      </w:r>
    </w:p>
    <w:p w14:paraId="4F413E3F" w14:textId="338D83DC" w:rsidR="00E774D1" w:rsidRPr="006D1FBA" w:rsidRDefault="00E774D1" w:rsidP="00E774D1">
      <w:pPr>
        <w:pBdr>
          <w:left w:val="single" w:sz="4" w:space="4" w:color="00B050"/>
        </w:pBdr>
        <w:ind w:right="4536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Et donc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</w:rPr>
              <m:t>A’IB’</m:t>
            </m:r>
          </m:e>
        </m:acc>
        <m:r>
          <w:rPr>
            <w:rFonts w:ascii="Cambria Math" w:hAnsi="Cambria Math" w:cstheme="minorHAnsi"/>
            <w:color w:val="000000"/>
          </w:rPr>
          <m:t>=90°</m:t>
        </m:r>
      </m:oMath>
      <w:r>
        <w:rPr>
          <w:rFonts w:asciiTheme="minorHAnsi" w:hAnsiTheme="minorHAnsi" w:cstheme="minorHAnsi"/>
          <w:color w:val="000000"/>
        </w:rPr>
        <w:t>.</w:t>
      </w:r>
    </w:p>
    <w:p w14:paraId="1A8E47D9" w14:textId="57E06327" w:rsidR="006D1FBA" w:rsidRDefault="00E774D1" w:rsidP="00E774D1">
      <w:pPr>
        <w:pBdr>
          <w:left w:val="single" w:sz="4" w:space="4" w:color="00B050"/>
        </w:pBdr>
        <w:ind w:right="4536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</w:t>
      </w:r>
      <w:r w:rsidRPr="00911CBD">
        <w:rPr>
          <w:rFonts w:asciiTheme="minorHAnsi" w:hAnsiTheme="minorHAnsi" w:cstheme="minorHAnsi"/>
          <w:color w:val="000000"/>
        </w:rPr>
        <w:t>es droites (</w:t>
      </w:r>
      <w:proofErr w:type="spellStart"/>
      <w:r w:rsidRPr="00911CBD">
        <w:rPr>
          <w:rFonts w:asciiTheme="minorHAnsi" w:hAnsiTheme="minorHAnsi" w:cstheme="minorHAnsi"/>
          <w:color w:val="000000"/>
        </w:rPr>
        <w:t>A'l</w:t>
      </w:r>
      <w:proofErr w:type="spellEnd"/>
      <w:r w:rsidRPr="00911CBD">
        <w:rPr>
          <w:rFonts w:asciiTheme="minorHAnsi" w:hAnsiTheme="minorHAnsi" w:cstheme="minorHAnsi"/>
          <w:color w:val="000000"/>
        </w:rPr>
        <w:t xml:space="preserve">) et (B'I) sont </w:t>
      </w:r>
      <w:r>
        <w:rPr>
          <w:rFonts w:asciiTheme="minorHAnsi" w:hAnsiTheme="minorHAnsi" w:cstheme="minorHAnsi"/>
          <w:color w:val="000000"/>
        </w:rPr>
        <w:t xml:space="preserve">donc </w:t>
      </w:r>
      <w:r w:rsidRPr="00911CBD">
        <w:rPr>
          <w:rFonts w:asciiTheme="minorHAnsi" w:hAnsiTheme="minorHAnsi" w:cstheme="minorHAnsi"/>
          <w:color w:val="000000"/>
        </w:rPr>
        <w:t>perpendiculaires</w:t>
      </w:r>
      <w:r>
        <w:rPr>
          <w:rFonts w:asciiTheme="minorHAnsi" w:hAnsiTheme="minorHAnsi" w:cstheme="minorHAnsi"/>
          <w:color w:val="000000"/>
        </w:rPr>
        <w:t>.</w:t>
      </w:r>
    </w:p>
    <w:p w14:paraId="0EBFF652" w14:textId="75596D3F" w:rsidR="006D1FBA" w:rsidRDefault="006D1FBA" w:rsidP="00E774D1">
      <w:pPr>
        <w:pBdr>
          <w:left w:val="single" w:sz="4" w:space="4" w:color="00B050"/>
        </w:pBdr>
        <w:ind w:right="4536"/>
        <w:rPr>
          <w:rFonts w:asciiTheme="minorHAnsi" w:hAnsiTheme="minorHAnsi" w:cstheme="minorHAnsi"/>
          <w:color w:val="000000"/>
        </w:rPr>
      </w:pPr>
    </w:p>
    <w:p w14:paraId="02C0F257" w14:textId="3F1DAF2D" w:rsidR="006D1FBA" w:rsidRDefault="006D1FBA" w:rsidP="00E774D1">
      <w:pPr>
        <w:pBdr>
          <w:left w:val="single" w:sz="4" w:space="4" w:color="00B050"/>
        </w:pBdr>
        <w:ind w:right="4536"/>
        <w:rPr>
          <w:rFonts w:asciiTheme="minorHAnsi" w:hAnsiTheme="minorHAnsi" w:cstheme="minorHAnsi"/>
          <w:color w:val="000000"/>
        </w:rPr>
      </w:pPr>
    </w:p>
    <w:p w14:paraId="2168CBE0" w14:textId="77777777" w:rsidR="00911CBD" w:rsidRDefault="00911CBD" w:rsidP="00911C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</w:p>
    <w:p w14:paraId="384ECC42" w14:textId="77777777" w:rsidR="00E810AE" w:rsidRPr="009E4AC4" w:rsidRDefault="00E810AE" w:rsidP="000236AC">
      <w:pPr>
        <w:rPr>
          <w:rFonts w:asciiTheme="minorHAnsi" w:hAnsiTheme="minorHAnsi" w:cstheme="minorHAnsi"/>
          <w:color w:val="000000"/>
        </w:rPr>
      </w:pPr>
    </w:p>
    <w:p w14:paraId="08EDB3E8" w14:textId="33D1B2AE" w:rsidR="003C4C0B" w:rsidRDefault="003C4C0B" w:rsidP="009067BC">
      <w:pPr>
        <w:tabs>
          <w:tab w:val="left" w:pos="5484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B594E74" w14:textId="77777777" w:rsidR="0029698D" w:rsidRPr="009E4AC4" w:rsidRDefault="0029698D" w:rsidP="0029698D">
      <w:pPr>
        <w:rPr>
          <w:rFonts w:asciiTheme="minorHAnsi" w:hAnsiTheme="minorHAnsi" w:cstheme="minorHAnsi"/>
          <w:color w:val="000000"/>
        </w:rPr>
      </w:pPr>
    </w:p>
    <w:p w14:paraId="221B7205" w14:textId="0C1FFC53" w:rsidR="007A6809" w:rsidRPr="009E4AC4" w:rsidRDefault="00C26970" w:rsidP="009067BC">
      <w:pPr>
        <w:tabs>
          <w:tab w:val="left" w:pos="696"/>
        </w:tabs>
        <w:ind w:left="714" w:firstLine="12"/>
        <w:jc w:val="both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21FAA29" wp14:editId="4806A626">
                <wp:simplePos x="0" y="0"/>
                <wp:positionH relativeFrom="column">
                  <wp:posOffset>658027</wp:posOffset>
                </wp:positionH>
                <wp:positionV relativeFrom="paragraph">
                  <wp:posOffset>725710</wp:posOffset>
                </wp:positionV>
                <wp:extent cx="4408170" cy="823595"/>
                <wp:effectExtent l="0" t="0" r="0" b="0"/>
                <wp:wrapTight wrapText="bothSides">
                  <wp:wrapPolygon edited="0">
                    <wp:start x="7651" y="0"/>
                    <wp:lineTo x="7651" y="7794"/>
                    <wp:lineTo x="13249" y="7794"/>
                    <wp:lineTo x="13249" y="0"/>
                    <wp:lineTo x="7651" y="0"/>
                  </wp:wrapPolygon>
                </wp:wrapTight>
                <wp:docPr id="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39" name="Picture 23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2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14C0" w14:textId="77777777" w:rsidR="00C26970" w:rsidRDefault="00C26970" w:rsidP="00C2697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D151052" w14:textId="77777777" w:rsidR="00C26970" w:rsidRPr="00074971" w:rsidRDefault="00C26970" w:rsidP="00C2697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2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FAA29" id="Group 235" o:spid="_x0000_s1028" style="position:absolute;left:0;text-align:left;margin-left:51.8pt;margin-top:57.15pt;width:347.1pt;height:64.85pt;z-index:25168128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">
                <v:shape id="Picture 236" o:spid="_x0000_s102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">
                  <v:imagedata r:id="rId33" o:title=""/>
                  <v:path arrowok="t"/>
                  <o:lock v:ext="edit" aspectratio="f"/>
                </v:shape>
                <v:shape id="Text Box 237" o:spid="_x0000_s103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QkNxgAAAOAAAAAPAAAAZHJzL2Rvd25yZXYueG1sRI/dSgMx&#13;&#10;EIXvhb5DGME7m1WK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2FkJDcYAAADgAAAA&#13;&#10;DwAAAAAAAAAAAAAAAAAHAgAAZHJzL2Rvd25yZXYueG1sUEsFBgAAAAADAAMAtwAAAPoCAAAAAA==&#13;&#10;" filled="f" stroked="f">
                  <v:path arrowok="t"/>
                  <v:textbox>
                    <w:txbxContent>
                      <w:p w14:paraId="73DC14C0" w14:textId="77777777" w:rsidR="00C26970" w:rsidRDefault="00C26970" w:rsidP="00C2697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D151052" w14:textId="77777777" w:rsidR="00C26970" w:rsidRPr="00074971" w:rsidRDefault="00C26970" w:rsidP="00C2697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4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9698D" w:rsidRPr="009E4AC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06719C2" wp14:editId="26605FFA">
                <wp:simplePos x="0" y="0"/>
                <wp:positionH relativeFrom="column">
                  <wp:posOffset>659387</wp:posOffset>
                </wp:positionH>
                <wp:positionV relativeFrom="paragraph">
                  <wp:posOffset>3280410</wp:posOffset>
                </wp:positionV>
                <wp:extent cx="4763770" cy="941705"/>
                <wp:effectExtent l="0" t="0" r="0" b="0"/>
                <wp:wrapNone/>
                <wp:docPr id="13" name="Group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4" name="Picture 391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9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5E142" w14:textId="77777777" w:rsidR="00DC0A3B" w:rsidRPr="003B1847" w:rsidRDefault="00DC0A3B" w:rsidP="009067B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71F708D" w14:textId="77777777" w:rsidR="00DC0A3B" w:rsidRDefault="00000000" w:rsidP="009067B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DC0A3B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C2DA750" w14:textId="77777777" w:rsidR="00DC0A3B" w:rsidRPr="00074971" w:rsidRDefault="00DC0A3B" w:rsidP="009067B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719C2" id="Group 3911" o:spid="_x0000_s1031" style="position:absolute;left:0;text-align:left;margin-left:51.9pt;margin-top:258.3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">
                <v:shape id="Picture 3912" o:spid="_x0000_s103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Y4dxgAAAOAAAAAPAAAAZHJzL2Rvd25yZXYueG1sRI/BasJA&#13;&#10;EIbvBd9hGaG3ZqOU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4C2OHcYAAADgAAAA&#13;&#10;DwAAAAAAAAAAAAAAAAAHAgAAZHJzL2Rvd25yZXYueG1sUEsFBgAAAAADAAMAtwAAAPoCAAAAAA==&#13;&#10;">
                  <v:imagedata r:id="rId33" o:title=""/>
                  <o:lock v:ext="edit" aspectratio="f"/>
                </v:shape>
                <v:shape id="Text Box 3913" o:spid="_x0000_s103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1C85E142" w14:textId="77777777" w:rsidR="00DC0A3B" w:rsidRPr="003B1847" w:rsidRDefault="00DC0A3B" w:rsidP="009067B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71F708D" w14:textId="77777777" w:rsidR="00DC0A3B" w:rsidRDefault="00000000" w:rsidP="009067B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6" w:history="1">
                          <w:r w:rsidR="00DC0A3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C2DA750" w14:textId="77777777" w:rsidR="00DC0A3B" w:rsidRPr="00074971" w:rsidRDefault="00DC0A3B" w:rsidP="009067B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A6809" w:rsidRPr="009E4AC4" w:rsidSect="007B1D8B">
      <w:headerReference w:type="default" r:id="rId37"/>
      <w:footerReference w:type="default" r:id="rId38"/>
      <w:pgSz w:w="12240" w:h="15840"/>
      <w:pgMar w:top="1135" w:right="1184" w:bottom="1588" w:left="1275" w:header="720" w:footer="81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F4112" w14:textId="77777777" w:rsidR="00A42A4C" w:rsidRDefault="00A42A4C">
      <w:r>
        <w:separator/>
      </w:r>
    </w:p>
  </w:endnote>
  <w:endnote w:type="continuationSeparator" w:id="0">
    <w:p w14:paraId="22CDABF8" w14:textId="77777777" w:rsidR="00A42A4C" w:rsidRDefault="00A42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921D" w14:textId="77777777" w:rsidR="00DC0A3B" w:rsidRPr="0016512A" w:rsidRDefault="00DC0A3B" w:rsidP="009067BC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EBAB6" w14:textId="77777777" w:rsidR="00A42A4C" w:rsidRDefault="00A42A4C">
      <w:r>
        <w:separator/>
      </w:r>
    </w:p>
  </w:footnote>
  <w:footnote w:type="continuationSeparator" w:id="0">
    <w:p w14:paraId="10AABEEB" w14:textId="77777777" w:rsidR="00A42A4C" w:rsidRDefault="00A42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7CBC" w14:textId="77777777" w:rsidR="00DC0A3B" w:rsidRPr="004D694C" w:rsidRDefault="00DC0A3B" w:rsidP="00726FCD">
    <w:pPr>
      <w:pStyle w:val="En-tte"/>
      <w:jc w:val="right"/>
      <w:rPr>
        <w:i/>
      </w:rPr>
    </w:pPr>
    <w:r w:rsidRPr="00726FCD">
      <w:rPr>
        <w:i/>
      </w:rPr>
      <w:t xml:space="preserve"> </w:t>
    </w:r>
    <w:r w:rsidRPr="00726FCD">
      <w:rPr>
        <w:i/>
      </w:rPr>
      <w:fldChar w:fldCharType="begin"/>
    </w:r>
    <w:r w:rsidRPr="00726FCD">
      <w:rPr>
        <w:i/>
      </w:rPr>
      <w:instrText xml:space="preserve"> </w:instrText>
    </w:r>
    <w:r w:rsidR="00FB54F4">
      <w:rPr>
        <w:i/>
      </w:rPr>
      <w:instrText>PAGE</w:instrText>
    </w:r>
    <w:r w:rsidRPr="00726FCD">
      <w:rPr>
        <w:i/>
      </w:rPr>
      <w:instrText xml:space="preserve"> </w:instrText>
    </w:r>
    <w:r w:rsidRPr="00726FCD">
      <w:rPr>
        <w:i/>
      </w:rPr>
      <w:fldChar w:fldCharType="separate"/>
    </w:r>
    <w:r w:rsidR="000236AC">
      <w:rPr>
        <w:i/>
        <w:noProof/>
      </w:rPr>
      <w:t>4</w:t>
    </w:r>
    <w:r w:rsidRPr="00726FCD">
      <w:rPr>
        <w:i/>
      </w:rPr>
      <w:fldChar w:fldCharType="end"/>
    </w: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3in;height:3in" o:bullet="t">
        <v:imagedata r:id="rId1" o:title="BD14866_"/>
      </v:shape>
    </w:pict>
  </w:numPicBullet>
  <w:abstractNum w:abstractNumId="0" w15:restartNumberingAfterBreak="0">
    <w:nsid w:val="FFFFFF1D"/>
    <w:multiLevelType w:val="multilevel"/>
    <w:tmpl w:val="0CA0BC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C29D3"/>
    <w:multiLevelType w:val="hybridMultilevel"/>
    <w:tmpl w:val="E9E81784"/>
    <w:lvl w:ilvl="0" w:tplc="040C0011">
      <w:start w:val="1"/>
      <w:numFmt w:val="decimal"/>
      <w:lvlText w:val="%1)"/>
      <w:lvlJc w:val="left"/>
      <w:pPr>
        <w:tabs>
          <w:tab w:val="num" w:pos="768"/>
        </w:tabs>
        <w:ind w:left="7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D4CBC"/>
    <w:multiLevelType w:val="hybridMultilevel"/>
    <w:tmpl w:val="96A0241E"/>
    <w:lvl w:ilvl="0" w:tplc="62A4A7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A00F45"/>
    <w:multiLevelType w:val="hybridMultilevel"/>
    <w:tmpl w:val="62A6F7B6"/>
    <w:lvl w:ilvl="0" w:tplc="CED098EE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4" w15:restartNumberingAfterBreak="0">
    <w:nsid w:val="2230328C"/>
    <w:multiLevelType w:val="hybridMultilevel"/>
    <w:tmpl w:val="EEEC66D4"/>
    <w:lvl w:ilvl="0" w:tplc="3B40712A">
      <w:start w:val="1"/>
      <w:numFmt w:val="decimal"/>
      <w:lvlText w:val="%1)"/>
      <w:lvlJc w:val="left"/>
      <w:pPr>
        <w:tabs>
          <w:tab w:val="num" w:pos="414"/>
        </w:tabs>
        <w:ind w:left="414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5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7143B33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BAE203D"/>
    <w:multiLevelType w:val="hybridMultilevel"/>
    <w:tmpl w:val="2CDC3B32"/>
    <w:lvl w:ilvl="0" w:tplc="FC3AE73C">
      <w:start w:val="1"/>
      <w:numFmt w:val="decimal"/>
      <w:lvlText w:val="Exercice %1"/>
      <w:lvlJc w:val="left"/>
      <w:pPr>
        <w:ind w:left="720" w:hanging="72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12261"/>
    <w:multiLevelType w:val="hybridMultilevel"/>
    <w:tmpl w:val="B784D81A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616645"/>
    <w:multiLevelType w:val="hybridMultilevel"/>
    <w:tmpl w:val="9A24074C"/>
    <w:lvl w:ilvl="0" w:tplc="8458AD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E96A1D"/>
    <w:multiLevelType w:val="hybridMultilevel"/>
    <w:tmpl w:val="EDC676EA"/>
    <w:lvl w:ilvl="0" w:tplc="900A63BA"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Arial" w:eastAsia="Times New Roman" w:hAnsi="Arial" w:cs="MS Mincho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1" w15:restartNumberingAfterBreak="0">
    <w:nsid w:val="72F272A4"/>
    <w:multiLevelType w:val="hybridMultilevel"/>
    <w:tmpl w:val="34342698"/>
    <w:lvl w:ilvl="0" w:tplc="B16C2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MS Mincho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90D87"/>
    <w:multiLevelType w:val="hybridMultilevel"/>
    <w:tmpl w:val="E8DA8378"/>
    <w:lvl w:ilvl="0" w:tplc="6316CEB0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3" w15:restartNumberingAfterBreak="0">
    <w:nsid w:val="7F0D6110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FB46023"/>
    <w:multiLevelType w:val="hybridMultilevel"/>
    <w:tmpl w:val="75AE1DBC"/>
    <w:lvl w:ilvl="0" w:tplc="B524C2EC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num w:numId="1" w16cid:durableId="283387293">
    <w:abstractNumId w:val="13"/>
  </w:num>
  <w:num w:numId="2" w16cid:durableId="1292321693">
    <w:abstractNumId w:val="11"/>
  </w:num>
  <w:num w:numId="3" w16cid:durableId="981347978">
    <w:abstractNumId w:val="10"/>
  </w:num>
  <w:num w:numId="4" w16cid:durableId="888762357">
    <w:abstractNumId w:val="12"/>
  </w:num>
  <w:num w:numId="5" w16cid:durableId="863904170">
    <w:abstractNumId w:val="2"/>
  </w:num>
  <w:num w:numId="6" w16cid:durableId="237599541">
    <w:abstractNumId w:val="3"/>
  </w:num>
  <w:num w:numId="7" w16cid:durableId="1372997761">
    <w:abstractNumId w:val="14"/>
  </w:num>
  <w:num w:numId="8" w16cid:durableId="1293708131">
    <w:abstractNumId w:val="4"/>
  </w:num>
  <w:num w:numId="9" w16cid:durableId="725758555">
    <w:abstractNumId w:val="1"/>
  </w:num>
  <w:num w:numId="10" w16cid:durableId="796096924">
    <w:abstractNumId w:val="8"/>
  </w:num>
  <w:num w:numId="11" w16cid:durableId="1302151986">
    <w:abstractNumId w:val="5"/>
  </w:num>
  <w:num w:numId="12" w16cid:durableId="1977687020">
    <w:abstractNumId w:val="6"/>
  </w:num>
  <w:num w:numId="13" w16cid:durableId="2105420777">
    <w:abstractNumId w:val="9"/>
  </w:num>
  <w:num w:numId="14" w16cid:durableId="678773221">
    <w:abstractNumId w:val="0"/>
  </w:num>
  <w:num w:numId="15" w16cid:durableId="1942569678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E9F"/>
    <w:rsid w:val="0000436C"/>
    <w:rsid w:val="0001633E"/>
    <w:rsid w:val="000236AC"/>
    <w:rsid w:val="00051772"/>
    <w:rsid w:val="00062FD9"/>
    <w:rsid w:val="00073E92"/>
    <w:rsid w:val="000B6CB4"/>
    <w:rsid w:val="000D766F"/>
    <w:rsid w:val="000E6D33"/>
    <w:rsid w:val="00117640"/>
    <w:rsid w:val="00131C0F"/>
    <w:rsid w:val="00144954"/>
    <w:rsid w:val="00166CBC"/>
    <w:rsid w:val="001738AB"/>
    <w:rsid w:val="00184374"/>
    <w:rsid w:val="001A4B83"/>
    <w:rsid w:val="001B4BCA"/>
    <w:rsid w:val="001F155B"/>
    <w:rsid w:val="002307ED"/>
    <w:rsid w:val="002369CF"/>
    <w:rsid w:val="00260A32"/>
    <w:rsid w:val="00273E61"/>
    <w:rsid w:val="00276E4C"/>
    <w:rsid w:val="002776FA"/>
    <w:rsid w:val="00280F63"/>
    <w:rsid w:val="0029698D"/>
    <w:rsid w:val="002B70D0"/>
    <w:rsid w:val="002C5453"/>
    <w:rsid w:val="002C6322"/>
    <w:rsid w:val="002D11F1"/>
    <w:rsid w:val="0030487A"/>
    <w:rsid w:val="00323332"/>
    <w:rsid w:val="00381CE8"/>
    <w:rsid w:val="003907AE"/>
    <w:rsid w:val="00394A48"/>
    <w:rsid w:val="003A2BEE"/>
    <w:rsid w:val="003C4C0B"/>
    <w:rsid w:val="003F7993"/>
    <w:rsid w:val="00413C8B"/>
    <w:rsid w:val="004411E4"/>
    <w:rsid w:val="00474EC3"/>
    <w:rsid w:val="0047557F"/>
    <w:rsid w:val="004762FE"/>
    <w:rsid w:val="00476671"/>
    <w:rsid w:val="00476C6A"/>
    <w:rsid w:val="00482471"/>
    <w:rsid w:val="00491DA1"/>
    <w:rsid w:val="004D0213"/>
    <w:rsid w:val="004D2A0F"/>
    <w:rsid w:val="004D4816"/>
    <w:rsid w:val="004D76C0"/>
    <w:rsid w:val="004F035A"/>
    <w:rsid w:val="004F1A49"/>
    <w:rsid w:val="00514B06"/>
    <w:rsid w:val="00530A84"/>
    <w:rsid w:val="00533EA2"/>
    <w:rsid w:val="00554E46"/>
    <w:rsid w:val="00592252"/>
    <w:rsid w:val="005B6DBD"/>
    <w:rsid w:val="005B7DF8"/>
    <w:rsid w:val="005E431C"/>
    <w:rsid w:val="00603999"/>
    <w:rsid w:val="00607A68"/>
    <w:rsid w:val="00630AE2"/>
    <w:rsid w:val="00632461"/>
    <w:rsid w:val="00647895"/>
    <w:rsid w:val="006657BD"/>
    <w:rsid w:val="0068400A"/>
    <w:rsid w:val="006A37BB"/>
    <w:rsid w:val="006D1FBA"/>
    <w:rsid w:val="006F0CFE"/>
    <w:rsid w:val="006F40C1"/>
    <w:rsid w:val="006F6373"/>
    <w:rsid w:val="007000AF"/>
    <w:rsid w:val="007139C3"/>
    <w:rsid w:val="00726FCD"/>
    <w:rsid w:val="007425C9"/>
    <w:rsid w:val="0076437F"/>
    <w:rsid w:val="0076678B"/>
    <w:rsid w:val="00780344"/>
    <w:rsid w:val="0079797F"/>
    <w:rsid w:val="007A6809"/>
    <w:rsid w:val="007B1CED"/>
    <w:rsid w:val="007B1D8B"/>
    <w:rsid w:val="007B28DA"/>
    <w:rsid w:val="007C3C1A"/>
    <w:rsid w:val="007E1553"/>
    <w:rsid w:val="007F640E"/>
    <w:rsid w:val="008131E1"/>
    <w:rsid w:val="00843A03"/>
    <w:rsid w:val="00846E5C"/>
    <w:rsid w:val="008529B5"/>
    <w:rsid w:val="00861D60"/>
    <w:rsid w:val="0086323A"/>
    <w:rsid w:val="008C0E68"/>
    <w:rsid w:val="008D58BB"/>
    <w:rsid w:val="008D6EDF"/>
    <w:rsid w:val="008E0E9F"/>
    <w:rsid w:val="009067BC"/>
    <w:rsid w:val="00910AF9"/>
    <w:rsid w:val="00911CBD"/>
    <w:rsid w:val="009335ED"/>
    <w:rsid w:val="009337FA"/>
    <w:rsid w:val="00954225"/>
    <w:rsid w:val="00955919"/>
    <w:rsid w:val="0096422D"/>
    <w:rsid w:val="00977BD1"/>
    <w:rsid w:val="00983A8F"/>
    <w:rsid w:val="00990B43"/>
    <w:rsid w:val="009916E0"/>
    <w:rsid w:val="009A3568"/>
    <w:rsid w:val="009A6922"/>
    <w:rsid w:val="009E4AC4"/>
    <w:rsid w:val="00A40234"/>
    <w:rsid w:val="00A42A4C"/>
    <w:rsid w:val="00A4708D"/>
    <w:rsid w:val="00A520C3"/>
    <w:rsid w:val="00A73827"/>
    <w:rsid w:val="00A759F6"/>
    <w:rsid w:val="00A80DBD"/>
    <w:rsid w:val="00A92B1C"/>
    <w:rsid w:val="00A9665C"/>
    <w:rsid w:val="00AA6D8E"/>
    <w:rsid w:val="00B05223"/>
    <w:rsid w:val="00B12C74"/>
    <w:rsid w:val="00B50935"/>
    <w:rsid w:val="00B54A44"/>
    <w:rsid w:val="00B57151"/>
    <w:rsid w:val="00B649DD"/>
    <w:rsid w:val="00B84091"/>
    <w:rsid w:val="00B92C23"/>
    <w:rsid w:val="00B92CFF"/>
    <w:rsid w:val="00BC3ECE"/>
    <w:rsid w:val="00BC6BF9"/>
    <w:rsid w:val="00C26970"/>
    <w:rsid w:val="00C3690A"/>
    <w:rsid w:val="00CB3BF3"/>
    <w:rsid w:val="00D055D8"/>
    <w:rsid w:val="00D26C5A"/>
    <w:rsid w:val="00D37DB1"/>
    <w:rsid w:val="00D42B36"/>
    <w:rsid w:val="00D4657A"/>
    <w:rsid w:val="00D563AD"/>
    <w:rsid w:val="00D72ADD"/>
    <w:rsid w:val="00DC0A3B"/>
    <w:rsid w:val="00DC161F"/>
    <w:rsid w:val="00DE2647"/>
    <w:rsid w:val="00DF42B8"/>
    <w:rsid w:val="00E07432"/>
    <w:rsid w:val="00E2081C"/>
    <w:rsid w:val="00E30DF7"/>
    <w:rsid w:val="00E53FCC"/>
    <w:rsid w:val="00E5502C"/>
    <w:rsid w:val="00E73521"/>
    <w:rsid w:val="00E774D1"/>
    <w:rsid w:val="00E810AE"/>
    <w:rsid w:val="00EC581C"/>
    <w:rsid w:val="00ED1DC1"/>
    <w:rsid w:val="00ED5D57"/>
    <w:rsid w:val="00EE07E8"/>
    <w:rsid w:val="00EE3B7C"/>
    <w:rsid w:val="00F11E55"/>
    <w:rsid w:val="00F30101"/>
    <w:rsid w:val="00F5268D"/>
    <w:rsid w:val="00F97C14"/>
    <w:rsid w:val="00FB54F4"/>
    <w:rsid w:val="00FE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6564F"/>
  <w14:defaultImageDpi w14:val="300"/>
  <w15:chartTrackingRefBased/>
  <w15:docId w15:val="{EAA0F5CF-6761-7547-8207-7A617C5B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034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dmath">
    <w:name w:val="Gdmath"/>
    <w:basedOn w:val="Normal"/>
    <w:rPr>
      <w:color w:val="000000"/>
    </w:rPr>
  </w:style>
  <w:style w:type="paragraph" w:styleId="En-tte">
    <w:name w:val="header"/>
    <w:basedOn w:val="Normal"/>
    <w:rsid w:val="008E0E9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E0E9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E0E9F"/>
  </w:style>
  <w:style w:type="table" w:styleId="Grilledutableau">
    <w:name w:val="Table Grid"/>
    <w:basedOn w:val="TableauNormal"/>
    <w:rsid w:val="008E0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8E0E9F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8E0E9F"/>
    <w:rPr>
      <w:rFonts w:ascii="Times New Roman" w:hAnsi="Times New Roman"/>
    </w:rPr>
  </w:style>
  <w:style w:type="character" w:customStyle="1" w:styleId="WW8Num3z0">
    <w:name w:val="WW8Num3z0"/>
    <w:rsid w:val="008E0E9F"/>
    <w:rPr>
      <w:rFonts w:ascii="Tahoma" w:hAnsi="Tahoma"/>
      <w:sz w:val="28"/>
      <w:szCs w:val="28"/>
    </w:rPr>
  </w:style>
  <w:style w:type="character" w:customStyle="1" w:styleId="WW8Num3z1">
    <w:name w:val="WW8Num3z1"/>
    <w:rsid w:val="008E0E9F"/>
    <w:rPr>
      <w:rFonts w:ascii="Tahoma" w:hAnsi="Tahoma"/>
    </w:rPr>
  </w:style>
  <w:style w:type="character" w:customStyle="1" w:styleId="WW8Num4z0">
    <w:name w:val="WW8Num4z0"/>
    <w:rsid w:val="008E0E9F"/>
    <w:rPr>
      <w:rFonts w:ascii="Times New Roman" w:hAnsi="Times New Roman"/>
    </w:rPr>
  </w:style>
  <w:style w:type="character" w:customStyle="1" w:styleId="WW8Num5z0">
    <w:name w:val="WW8Num5z0"/>
    <w:rsid w:val="008E0E9F"/>
    <w:rPr>
      <w:rFonts w:ascii="Times New Roman" w:hAnsi="Times New Roman"/>
    </w:rPr>
  </w:style>
  <w:style w:type="character" w:customStyle="1" w:styleId="WW8Num8z0">
    <w:name w:val="WW8Num8z0"/>
    <w:rsid w:val="008E0E9F"/>
    <w:rPr>
      <w:b/>
      <w:color w:val="3366FF"/>
      <w:sz w:val="32"/>
      <w:szCs w:val="32"/>
    </w:rPr>
  </w:style>
  <w:style w:type="character" w:customStyle="1" w:styleId="WW8Num9z0">
    <w:name w:val="WW8Num9z0"/>
    <w:rsid w:val="008E0E9F"/>
    <w:rPr>
      <w:rFonts w:ascii="Tahoma" w:hAnsi="Tahoma"/>
      <w:sz w:val="28"/>
      <w:szCs w:val="28"/>
    </w:rPr>
  </w:style>
  <w:style w:type="character" w:customStyle="1" w:styleId="WW8Num9z1">
    <w:name w:val="WW8Num9z1"/>
    <w:rsid w:val="008E0E9F"/>
    <w:rPr>
      <w:rFonts w:ascii="Tahoma" w:hAnsi="Tahoma"/>
    </w:rPr>
  </w:style>
  <w:style w:type="character" w:customStyle="1" w:styleId="WW8Num10z0">
    <w:name w:val="WW8Num10z0"/>
    <w:rsid w:val="008E0E9F"/>
    <w:rPr>
      <w:rFonts w:ascii="Tahoma" w:hAnsi="Tahoma"/>
      <w:sz w:val="28"/>
      <w:szCs w:val="28"/>
    </w:rPr>
  </w:style>
  <w:style w:type="character" w:customStyle="1" w:styleId="WW8Num10z1">
    <w:name w:val="WW8Num10z1"/>
    <w:rsid w:val="008E0E9F"/>
    <w:rPr>
      <w:rFonts w:ascii="Tahoma" w:hAnsi="Tahoma"/>
    </w:rPr>
  </w:style>
  <w:style w:type="character" w:customStyle="1" w:styleId="WW8Num11z0">
    <w:name w:val="WW8Num11z0"/>
    <w:rsid w:val="008E0E9F"/>
    <w:rPr>
      <w:rFonts w:ascii="Symbol" w:hAnsi="Symbol"/>
    </w:rPr>
  </w:style>
  <w:style w:type="character" w:customStyle="1" w:styleId="WW8Num11z1">
    <w:name w:val="WW8Num11z1"/>
    <w:rsid w:val="008E0E9F"/>
    <w:rPr>
      <w:rFonts w:ascii="Courier New" w:hAnsi="Courier New" w:cs="Courier New"/>
    </w:rPr>
  </w:style>
  <w:style w:type="character" w:customStyle="1" w:styleId="WW8Num11z2">
    <w:name w:val="WW8Num11z2"/>
    <w:rsid w:val="008E0E9F"/>
    <w:rPr>
      <w:rFonts w:ascii="Wingdings" w:hAnsi="Wingdings"/>
    </w:rPr>
  </w:style>
  <w:style w:type="character" w:customStyle="1" w:styleId="WW8Num12z0">
    <w:name w:val="WW8Num12z0"/>
    <w:rsid w:val="008E0E9F"/>
    <w:rPr>
      <w:rFonts w:ascii="Arial" w:eastAsia="Times New Roman" w:hAnsi="Arial" w:cs="Arial"/>
    </w:rPr>
  </w:style>
  <w:style w:type="character" w:customStyle="1" w:styleId="WW8Num12z1">
    <w:name w:val="WW8Num12z1"/>
    <w:rsid w:val="008E0E9F"/>
    <w:rPr>
      <w:rFonts w:ascii="Courier New" w:hAnsi="Courier New" w:cs="Courier New"/>
    </w:rPr>
  </w:style>
  <w:style w:type="character" w:customStyle="1" w:styleId="WW8Num12z2">
    <w:name w:val="WW8Num12z2"/>
    <w:rsid w:val="008E0E9F"/>
    <w:rPr>
      <w:rFonts w:ascii="Wingdings" w:hAnsi="Wingdings"/>
    </w:rPr>
  </w:style>
  <w:style w:type="character" w:customStyle="1" w:styleId="WW8Num12z3">
    <w:name w:val="WW8Num12z3"/>
    <w:rsid w:val="008E0E9F"/>
    <w:rPr>
      <w:rFonts w:ascii="Symbol" w:hAnsi="Symbol"/>
    </w:rPr>
  </w:style>
  <w:style w:type="character" w:customStyle="1" w:styleId="WW8Num13z0">
    <w:name w:val="WW8Num13z0"/>
    <w:rsid w:val="008E0E9F"/>
    <w:rPr>
      <w:rFonts w:ascii="Tahoma" w:hAnsi="Tahoma"/>
      <w:sz w:val="28"/>
      <w:szCs w:val="28"/>
    </w:rPr>
  </w:style>
  <w:style w:type="character" w:customStyle="1" w:styleId="WW8Num13z1">
    <w:name w:val="WW8Num13z1"/>
    <w:rsid w:val="008E0E9F"/>
    <w:rPr>
      <w:rFonts w:ascii="Times New Roman" w:hAnsi="Times New Roman"/>
    </w:rPr>
  </w:style>
  <w:style w:type="character" w:customStyle="1" w:styleId="WW8Num15z0">
    <w:name w:val="WW8Num15z0"/>
    <w:rsid w:val="008E0E9F"/>
    <w:rPr>
      <w:rFonts w:ascii="Symbol" w:hAnsi="Symbol"/>
    </w:rPr>
  </w:style>
  <w:style w:type="character" w:customStyle="1" w:styleId="WW8Num15z1">
    <w:name w:val="WW8Num15z1"/>
    <w:rsid w:val="008E0E9F"/>
    <w:rPr>
      <w:rFonts w:ascii="Courier New" w:hAnsi="Courier New" w:cs="Courier New"/>
    </w:rPr>
  </w:style>
  <w:style w:type="character" w:customStyle="1" w:styleId="WW8Num15z2">
    <w:name w:val="WW8Num15z2"/>
    <w:rsid w:val="008E0E9F"/>
    <w:rPr>
      <w:rFonts w:ascii="Wingdings" w:hAnsi="Wingdings"/>
    </w:rPr>
  </w:style>
  <w:style w:type="character" w:customStyle="1" w:styleId="WW8Num16z0">
    <w:name w:val="WW8Num16z0"/>
    <w:rsid w:val="008E0E9F"/>
    <w:rPr>
      <w:rFonts w:ascii="Arial" w:eastAsia="Times New Roman" w:hAnsi="Arial" w:cs="Arial"/>
    </w:rPr>
  </w:style>
  <w:style w:type="character" w:customStyle="1" w:styleId="WW8Num16z1">
    <w:name w:val="WW8Num16z1"/>
    <w:rsid w:val="008E0E9F"/>
    <w:rPr>
      <w:rFonts w:ascii="Courier New" w:hAnsi="Courier New" w:cs="Courier New"/>
    </w:rPr>
  </w:style>
  <w:style w:type="character" w:customStyle="1" w:styleId="WW8Num16z2">
    <w:name w:val="WW8Num16z2"/>
    <w:rsid w:val="008E0E9F"/>
    <w:rPr>
      <w:rFonts w:ascii="Wingdings" w:hAnsi="Wingdings"/>
    </w:rPr>
  </w:style>
  <w:style w:type="character" w:customStyle="1" w:styleId="WW8Num16z3">
    <w:name w:val="WW8Num16z3"/>
    <w:rsid w:val="008E0E9F"/>
    <w:rPr>
      <w:rFonts w:ascii="Symbol" w:hAnsi="Symbol"/>
    </w:rPr>
  </w:style>
  <w:style w:type="character" w:customStyle="1" w:styleId="WW8Num17z0">
    <w:name w:val="WW8Num17z0"/>
    <w:rsid w:val="008E0E9F"/>
    <w:rPr>
      <w:rFonts w:ascii="Times New Roman" w:hAnsi="Times New Roman"/>
      <w:sz w:val="24"/>
      <w:szCs w:val="24"/>
    </w:rPr>
  </w:style>
  <w:style w:type="character" w:customStyle="1" w:styleId="WW8Num17z1">
    <w:name w:val="WW8Num17z1"/>
    <w:rsid w:val="008E0E9F"/>
    <w:rPr>
      <w:rFonts w:ascii="Times New Roman" w:hAnsi="Times New Roman"/>
    </w:rPr>
  </w:style>
  <w:style w:type="character" w:customStyle="1" w:styleId="WW8Num19z0">
    <w:name w:val="WW8Num19z0"/>
    <w:rsid w:val="008E0E9F"/>
    <w:rPr>
      <w:rFonts w:ascii="Symbol" w:hAnsi="Symbol"/>
    </w:rPr>
  </w:style>
  <w:style w:type="character" w:customStyle="1" w:styleId="WW8Num19z1">
    <w:name w:val="WW8Num19z1"/>
    <w:rsid w:val="008E0E9F"/>
    <w:rPr>
      <w:rFonts w:ascii="Courier New" w:hAnsi="Courier New" w:cs="Courier New"/>
    </w:rPr>
  </w:style>
  <w:style w:type="character" w:customStyle="1" w:styleId="WW8Num19z2">
    <w:name w:val="WW8Num19z2"/>
    <w:rsid w:val="008E0E9F"/>
    <w:rPr>
      <w:rFonts w:ascii="Wingdings" w:hAnsi="Wingdings"/>
    </w:rPr>
  </w:style>
  <w:style w:type="character" w:customStyle="1" w:styleId="WW8Num22z0">
    <w:name w:val="WW8Num22z0"/>
    <w:rsid w:val="008E0E9F"/>
    <w:rPr>
      <w:rFonts w:ascii="Times New Roman" w:hAnsi="Times New Roman"/>
      <w:sz w:val="28"/>
      <w:szCs w:val="28"/>
    </w:rPr>
  </w:style>
  <w:style w:type="character" w:customStyle="1" w:styleId="WW8Num22z1">
    <w:name w:val="WW8Num22z1"/>
    <w:rsid w:val="008E0E9F"/>
    <w:rPr>
      <w:rFonts w:ascii="Times New Roman" w:hAnsi="Times New Roman"/>
    </w:rPr>
  </w:style>
  <w:style w:type="character" w:customStyle="1" w:styleId="WW8Num23z0">
    <w:name w:val="WW8Num23z0"/>
    <w:rsid w:val="008E0E9F"/>
    <w:rPr>
      <w:rFonts w:ascii="Tahoma" w:hAnsi="Tahoma"/>
      <w:sz w:val="28"/>
      <w:szCs w:val="28"/>
    </w:rPr>
  </w:style>
  <w:style w:type="character" w:customStyle="1" w:styleId="WW8Num23z1">
    <w:name w:val="WW8Num23z1"/>
    <w:rsid w:val="008E0E9F"/>
    <w:rPr>
      <w:rFonts w:ascii="Tahoma" w:hAnsi="Tahoma"/>
    </w:rPr>
  </w:style>
  <w:style w:type="character" w:customStyle="1" w:styleId="Policepardfaut1">
    <w:name w:val="Police par défaut1"/>
    <w:rsid w:val="008E0E9F"/>
  </w:style>
  <w:style w:type="paragraph" w:customStyle="1" w:styleId="Titre10">
    <w:name w:val="Titre1"/>
    <w:basedOn w:val="Normal"/>
    <w:next w:val="Corpsdetexte"/>
    <w:rsid w:val="008E0E9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Corpsdetexte">
    <w:name w:val="Body Text"/>
    <w:basedOn w:val="Normal"/>
    <w:rsid w:val="008E0E9F"/>
    <w:pPr>
      <w:suppressAutoHyphens/>
      <w:spacing w:after="120"/>
    </w:pPr>
    <w:rPr>
      <w:lang w:eastAsia="ar-SA"/>
    </w:rPr>
  </w:style>
  <w:style w:type="paragraph" w:styleId="Liste">
    <w:name w:val="List"/>
    <w:basedOn w:val="Corpsdetexte"/>
    <w:rsid w:val="008E0E9F"/>
    <w:rPr>
      <w:rFonts w:cs="Tahoma"/>
    </w:rPr>
  </w:style>
  <w:style w:type="paragraph" w:customStyle="1" w:styleId="Lgende1">
    <w:name w:val="Légende1"/>
    <w:basedOn w:val="Normal"/>
    <w:rsid w:val="008E0E9F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Rpertoire">
    <w:name w:val="Répertoire"/>
    <w:basedOn w:val="Normal"/>
    <w:rsid w:val="008E0E9F"/>
    <w:pPr>
      <w:suppressLineNumbers/>
      <w:suppressAutoHyphens/>
    </w:pPr>
    <w:rPr>
      <w:rFonts w:cs="Tahoma"/>
      <w:lang w:eastAsia="ar-SA"/>
    </w:rPr>
  </w:style>
  <w:style w:type="character" w:styleId="Lienhypertexte">
    <w:name w:val="Hyperlink"/>
    <w:rsid w:val="000D70BC"/>
    <w:rPr>
      <w:color w:val="0000FF"/>
      <w:u w:val="single"/>
    </w:rPr>
  </w:style>
  <w:style w:type="paragraph" w:styleId="NormalWeb">
    <w:name w:val="Normal (Web)"/>
    <w:basedOn w:val="Normal"/>
    <w:rsid w:val="006E5139"/>
    <w:pPr>
      <w:spacing w:before="100" w:beforeAutospacing="1" w:after="119"/>
    </w:pPr>
  </w:style>
  <w:style w:type="character" w:customStyle="1" w:styleId="apple-style-span">
    <w:name w:val="apple-style-span"/>
    <w:basedOn w:val="Policepardfaut"/>
    <w:rsid w:val="00DD4297"/>
  </w:style>
  <w:style w:type="paragraph" w:styleId="Notedebasdepage">
    <w:name w:val="footnote text"/>
    <w:basedOn w:val="Normal"/>
    <w:semiHidden/>
    <w:rsid w:val="00462AEA"/>
    <w:rPr>
      <w:sz w:val="20"/>
      <w:szCs w:val="20"/>
    </w:rPr>
  </w:style>
  <w:style w:type="character" w:styleId="Appelnotedebasdep">
    <w:name w:val="footnote reference"/>
    <w:semiHidden/>
    <w:rsid w:val="00462AEA"/>
    <w:rPr>
      <w:vertAlign w:val="superscript"/>
    </w:rPr>
  </w:style>
  <w:style w:type="character" w:styleId="Marquedecommentaire">
    <w:name w:val="annotation reference"/>
    <w:semiHidden/>
    <w:rsid w:val="006212FA"/>
    <w:rPr>
      <w:sz w:val="16"/>
      <w:szCs w:val="16"/>
    </w:rPr>
  </w:style>
  <w:style w:type="paragraph" w:styleId="Commentaire">
    <w:name w:val="annotation text"/>
    <w:basedOn w:val="Normal"/>
    <w:semiHidden/>
    <w:rsid w:val="006212FA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212FA"/>
    <w:rPr>
      <w:b/>
      <w:bCs/>
    </w:rPr>
  </w:style>
  <w:style w:type="character" w:customStyle="1" w:styleId="Titre1Car">
    <w:name w:val="Titre 1 Car"/>
    <w:link w:val="Titre1"/>
    <w:uiPriority w:val="9"/>
    <w:rsid w:val="007034DB"/>
    <w:rPr>
      <w:rFonts w:ascii="Arial" w:hAnsi="Arial" w:cs="Arial"/>
      <w:b/>
      <w:bCs/>
      <w:kern w:val="32"/>
      <w:sz w:val="32"/>
      <w:szCs w:val="32"/>
    </w:rPr>
  </w:style>
  <w:style w:type="character" w:styleId="Lienhypertextesuivivisit">
    <w:name w:val="FollowedHyperlink"/>
    <w:rsid w:val="00305D5D"/>
    <w:rPr>
      <w:color w:val="800080"/>
      <w:u w:val="single"/>
    </w:rPr>
  </w:style>
  <w:style w:type="paragraph" w:styleId="Titre">
    <w:name w:val="Title"/>
    <w:basedOn w:val="Normal"/>
    <w:link w:val="TitreCar"/>
    <w:qFormat/>
    <w:rsid w:val="007000AF"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customStyle="1" w:styleId="TitreCar">
    <w:name w:val="Titre Car"/>
    <w:link w:val="Titre"/>
    <w:rsid w:val="007000AF"/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styleId="Textedelespacerserv">
    <w:name w:val="Placeholder Text"/>
    <w:basedOn w:val="Policepardfaut"/>
    <w:uiPriority w:val="99"/>
    <w:semiHidden/>
    <w:rsid w:val="008131E1"/>
    <w:rPr>
      <w:color w:val="808080"/>
    </w:rPr>
  </w:style>
  <w:style w:type="paragraph" w:styleId="Paragraphedeliste">
    <w:name w:val="List Paragraph"/>
    <w:basedOn w:val="Normal"/>
    <w:uiPriority w:val="34"/>
    <w:qFormat/>
    <w:rsid w:val="0076437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F6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3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b_22mF3ZbwI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www.maths-et-tiques.fr/telech/heu-tris.pdf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youtu.be/YzG5ZP9Kp6k" TargetMode="External"/><Relationship Id="rId34" Type="http://schemas.openxmlformats.org/officeDocument/2006/relationships/hyperlink" Target="http://ymonka.free.fr/copyright_mt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outu.be/jg3bcxDuhh8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://ymonka.free.fr/copyright_mt.htm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youtu.be/DroC9jm5FfY" TargetMode="External"/><Relationship Id="rId28" Type="http://schemas.openxmlformats.org/officeDocument/2006/relationships/hyperlink" Target="https://youtu.be/OX88gEucBY8" TargetMode="External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://www.maths-et-tiques.fr/telech/trans_gr2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maths-et-tiques.fr/telech/trans_gr1.pdf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chYUBSVEoFo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VDoKt5iFbm8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658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Translations et vecteurs</vt:lpstr>
    </vt:vector>
  </TitlesOfParts>
  <Company> </Company>
  <LinksUpToDate>false</LinksUpToDate>
  <CharactersWithSpaces>4270</CharactersWithSpaces>
  <SharedDoc>false</SharedDoc>
  <HLinks>
    <vt:vector size="48" baseType="variant">
      <vt:variant>
        <vt:i4>852023</vt:i4>
      </vt:variant>
      <vt:variant>
        <vt:i4>24</vt:i4>
      </vt:variant>
      <vt:variant>
        <vt:i4>0</vt:i4>
      </vt:variant>
      <vt:variant>
        <vt:i4>5</vt:i4>
      </vt:variant>
      <vt:variant>
        <vt:lpwstr>http://www.maths-et-tiques.fr/telech/heu-tris.pdf</vt:lpwstr>
      </vt:variant>
      <vt:variant>
        <vt:lpwstr/>
      </vt:variant>
      <vt:variant>
        <vt:i4>5177369</vt:i4>
      </vt:variant>
      <vt:variant>
        <vt:i4>18</vt:i4>
      </vt:variant>
      <vt:variant>
        <vt:i4>0</vt:i4>
      </vt:variant>
      <vt:variant>
        <vt:i4>5</vt:i4>
      </vt:variant>
      <vt:variant>
        <vt:lpwstr>https://youtu.be/chYUBSVEoFo</vt:lpwstr>
      </vt:variant>
      <vt:variant>
        <vt:lpwstr/>
      </vt:variant>
      <vt:variant>
        <vt:i4>458774</vt:i4>
      </vt:variant>
      <vt:variant>
        <vt:i4>15</vt:i4>
      </vt:variant>
      <vt:variant>
        <vt:i4>0</vt:i4>
      </vt:variant>
      <vt:variant>
        <vt:i4>5</vt:i4>
      </vt:variant>
      <vt:variant>
        <vt:lpwstr>https://youtu.be/YzG5ZP9Kp6k</vt:lpwstr>
      </vt:variant>
      <vt:variant>
        <vt:lpwstr/>
      </vt:variant>
      <vt:variant>
        <vt:i4>4456562</vt:i4>
      </vt:variant>
      <vt:variant>
        <vt:i4>9</vt:i4>
      </vt:variant>
      <vt:variant>
        <vt:i4>0</vt:i4>
      </vt:variant>
      <vt:variant>
        <vt:i4>5</vt:i4>
      </vt:variant>
      <vt:variant>
        <vt:lpwstr>https://youtu.be/b_22mF3ZbwI</vt:lpwstr>
      </vt:variant>
      <vt:variant>
        <vt:lpwstr/>
      </vt:variant>
      <vt:variant>
        <vt:i4>6422547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http://www.maths-et-tiques.fr/telech/trans_gr2.pdf</vt:lpwstr>
      </vt:variant>
      <vt:variant>
        <vt:lpwstr/>
      </vt:variant>
      <vt:variant>
        <vt:i4>6357011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http://www.maths-et-tiques.fr/telech/trans_gr1.pdf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Translations et vecteurs</dc:title>
  <dc:subject/>
  <dc:creator>Yvan Monka</dc:creator>
  <cp:keywords/>
  <dc:description/>
  <cp:lastModifiedBy>MONKA Elia</cp:lastModifiedBy>
  <cp:revision>19</cp:revision>
  <cp:lastPrinted>2016-03-21T18:03:00Z</cp:lastPrinted>
  <dcterms:created xsi:type="dcterms:W3CDTF">2019-08-22T09:33:00Z</dcterms:created>
  <dcterms:modified xsi:type="dcterms:W3CDTF">2022-11-28T16:05:00Z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