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1588" w14:textId="77777777" w:rsidR="00953330" w:rsidRDefault="00A41D28" w:rsidP="00A87DD5">
      <w:pPr>
        <w:tabs>
          <w:tab w:val="left" w:pos="6946"/>
        </w:tabs>
        <w:spacing w:after="0"/>
        <w:ind w:right="-6"/>
        <w:jc w:val="center"/>
        <w:outlineLvl w:val="0"/>
        <w:rPr>
          <w:rFonts w:asciiTheme="minorHAnsi" w:eastAsia="HanziPen TC" w:hAnsiTheme="minorHAnsi" w:cstheme="minorHAnsi"/>
          <w:color w:val="FF0000"/>
          <w:sz w:val="52"/>
          <w:szCs w:val="52"/>
        </w:rPr>
      </w:pPr>
      <w:r w:rsidRPr="00953330">
        <w:rPr>
          <w:rFonts w:asciiTheme="minorHAnsi" w:eastAsia="HanziPen TC" w:hAnsiTheme="minorHAnsi" w:cstheme="minorHAnsi"/>
          <w:color w:val="FF0000"/>
          <w:sz w:val="52"/>
          <w:szCs w:val="52"/>
        </w:rPr>
        <w:t>FONCTION</w:t>
      </w:r>
      <w:r w:rsidR="00A96E12" w:rsidRPr="00953330">
        <w:rPr>
          <w:rFonts w:asciiTheme="minorHAnsi" w:eastAsia="HanziPen TC" w:hAnsiTheme="minorHAnsi" w:cstheme="minorHAnsi"/>
          <w:color w:val="FF0000"/>
          <w:sz w:val="52"/>
          <w:szCs w:val="52"/>
        </w:rPr>
        <w:t>S</w:t>
      </w:r>
      <w:r w:rsidRPr="00953330">
        <w:rPr>
          <w:rFonts w:asciiTheme="minorHAnsi" w:eastAsia="HanziPen TC" w:hAnsiTheme="minorHAnsi" w:cstheme="minorHAnsi"/>
          <w:color w:val="FF0000"/>
          <w:sz w:val="52"/>
          <w:szCs w:val="52"/>
        </w:rPr>
        <w:t xml:space="preserve"> </w:t>
      </w:r>
      <w:r w:rsidR="00A96E12" w:rsidRPr="00953330">
        <w:rPr>
          <w:rFonts w:asciiTheme="minorHAnsi" w:eastAsia="HanziPen TC" w:hAnsiTheme="minorHAnsi" w:cstheme="minorHAnsi"/>
          <w:color w:val="FF0000"/>
          <w:sz w:val="52"/>
          <w:szCs w:val="52"/>
        </w:rPr>
        <w:t>POLYNÔMES DE</w:t>
      </w:r>
      <w:r w:rsidR="00FB63B9" w:rsidRPr="00953330">
        <w:rPr>
          <w:rFonts w:asciiTheme="minorHAnsi" w:eastAsia="HanziPen TC" w:hAnsiTheme="minorHAnsi" w:cstheme="minorHAnsi"/>
          <w:color w:val="FF0000"/>
          <w:sz w:val="52"/>
          <w:szCs w:val="52"/>
        </w:rPr>
        <w:t xml:space="preserve"> DEGRÉ</w:t>
      </w:r>
      <w:r w:rsidR="00A96E12" w:rsidRPr="00953330">
        <w:rPr>
          <w:rFonts w:asciiTheme="minorHAnsi" w:eastAsia="HanziPen TC" w:hAnsiTheme="minorHAnsi" w:cstheme="minorHAnsi"/>
          <w:color w:val="FF0000"/>
          <w:sz w:val="52"/>
          <w:szCs w:val="52"/>
        </w:rPr>
        <w:t xml:space="preserve"> 2</w:t>
      </w:r>
      <w:r w:rsidR="00B22906" w:rsidRPr="00953330">
        <w:rPr>
          <w:rFonts w:asciiTheme="minorHAnsi" w:eastAsia="HanziPen TC" w:hAnsiTheme="minorHAnsi" w:cstheme="minorHAnsi"/>
          <w:color w:val="FF0000"/>
          <w:sz w:val="52"/>
          <w:szCs w:val="52"/>
        </w:rPr>
        <w:t xml:space="preserve"> </w:t>
      </w:r>
    </w:p>
    <w:p w14:paraId="017232B5" w14:textId="1C78823D" w:rsidR="00FA2676" w:rsidRPr="00953330" w:rsidRDefault="00A87DD5" w:rsidP="00A87DD5">
      <w:pPr>
        <w:tabs>
          <w:tab w:val="left" w:pos="6946"/>
        </w:tabs>
        <w:spacing w:after="0"/>
        <w:ind w:right="-6"/>
        <w:jc w:val="center"/>
        <w:outlineLvl w:val="0"/>
        <w:rPr>
          <w:rFonts w:asciiTheme="minorHAnsi" w:eastAsia="HanziPen TC" w:hAnsiTheme="minorHAnsi" w:cstheme="minorHAnsi"/>
          <w:color w:val="FF0000"/>
          <w:sz w:val="28"/>
          <w:szCs w:val="28"/>
        </w:rPr>
      </w:pPr>
      <w:r w:rsidRPr="00953330">
        <w:rPr>
          <w:rFonts w:asciiTheme="minorHAnsi" w:eastAsia="HanziPen TC" w:hAnsiTheme="minorHAnsi" w:cstheme="minorHAnsi"/>
          <w:color w:val="FF0000"/>
          <w:sz w:val="28"/>
          <w:szCs w:val="28"/>
        </w:rPr>
        <w:t>Chapitre 1/2</w:t>
      </w:r>
    </w:p>
    <w:p w14:paraId="150FFBA9" w14:textId="77777777" w:rsidR="00500D24" w:rsidRPr="00A87DD5" w:rsidRDefault="00500D24" w:rsidP="00500D24">
      <w:pPr>
        <w:spacing w:after="0"/>
        <w:rPr>
          <w:rFonts w:asciiTheme="minorHAnsi" w:hAnsiTheme="minorHAnsi" w:cstheme="minorHAnsi"/>
        </w:rPr>
      </w:pPr>
    </w:p>
    <w:p w14:paraId="24801477" w14:textId="66572CD6" w:rsidR="00953330" w:rsidRPr="00A87DD5" w:rsidRDefault="00500D24" w:rsidP="00500D24">
      <w:pPr>
        <w:spacing w:after="0"/>
        <w:rPr>
          <w:rFonts w:asciiTheme="minorHAnsi" w:hAnsiTheme="minorHAnsi" w:cstheme="minorHAnsi"/>
        </w:rPr>
      </w:pPr>
      <w:r w:rsidRPr="00A87DD5">
        <w:rPr>
          <w:rFonts w:asciiTheme="minorHAnsi" w:hAnsiTheme="minorHAnsi" w:cstheme="minorHAnsi"/>
        </w:rPr>
        <w:t xml:space="preserve"> </w:t>
      </w:r>
    </w:p>
    <w:p w14:paraId="37954AFF" w14:textId="415B3E47" w:rsidR="00500D24" w:rsidRPr="00A87DD5" w:rsidRDefault="00A87DD5" w:rsidP="00500D24">
      <w:pPr>
        <w:spacing w:after="0"/>
        <w:outlineLvl w:val="0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A87DD5">
        <w:rPr>
          <w:rFonts w:asciiTheme="minorHAnsi" w:hAnsiTheme="minorHAnsi" w:cstheme="minorHAnsi"/>
          <w:b/>
          <w:bCs/>
          <w:color w:val="FF0000"/>
          <w:sz w:val="32"/>
          <w:szCs w:val="32"/>
        </w:rPr>
        <w:t>Partie 1 :</w:t>
      </w:r>
      <w:r w:rsidR="00500D24" w:rsidRPr="00A87DD5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</w:t>
      </w:r>
      <w:r w:rsidR="00A96E12" w:rsidRPr="00A87DD5">
        <w:rPr>
          <w:rFonts w:asciiTheme="minorHAnsi" w:hAnsiTheme="minorHAnsi" w:cstheme="minorHAnsi"/>
          <w:b/>
          <w:bCs/>
          <w:color w:val="FF0000"/>
          <w:sz w:val="32"/>
          <w:szCs w:val="32"/>
        </w:rPr>
        <w:t>Définition</w:t>
      </w:r>
    </w:p>
    <w:p w14:paraId="756AEDA4" w14:textId="77777777" w:rsidR="00CB35BA" w:rsidRPr="00A87DD5" w:rsidRDefault="00CB35BA" w:rsidP="000741D7">
      <w:pPr>
        <w:spacing w:after="0"/>
        <w:outlineLvl w:val="0"/>
        <w:rPr>
          <w:rFonts w:asciiTheme="minorHAnsi" w:hAnsiTheme="minorHAnsi" w:cstheme="minorHAnsi"/>
          <w:u w:val="single"/>
        </w:rPr>
      </w:pPr>
    </w:p>
    <w:p w14:paraId="3ACE72DF" w14:textId="77777777" w:rsidR="002F6E16" w:rsidRPr="0071151C" w:rsidRDefault="002F6E16" w:rsidP="002F6E16">
      <w:pPr>
        <w:spacing w:after="0"/>
        <w:outlineLvl w:val="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87073F" wp14:editId="5A2DDEB7">
                <wp:simplePos x="0" y="0"/>
                <wp:positionH relativeFrom="column">
                  <wp:posOffset>1587974</wp:posOffset>
                </wp:positionH>
                <wp:positionV relativeFrom="paragraph">
                  <wp:posOffset>222250</wp:posOffset>
                </wp:positionV>
                <wp:extent cx="252095" cy="1127760"/>
                <wp:effectExtent l="0" t="0" r="14605" b="15240"/>
                <wp:wrapNone/>
                <wp:docPr id="3" name="Accolade ferman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1127760"/>
                        </a:xfrm>
                        <a:prstGeom prst="rightBrace">
                          <a:avLst>
                            <a:gd name="adj1" fmla="val 66836"/>
                            <a:gd name="adj2" fmla="val 68383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F103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3" o:spid="_x0000_s1026" type="#_x0000_t88" style="position:absolute;margin-left:125.05pt;margin-top:17.5pt;width:19.85pt;height:8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" adj="3227,14771" strokecolor="black [3213]">
                <v:stroke joinstyle="miter"/>
              </v:shape>
            </w:pict>
          </mc:Fallback>
        </mc:AlternateContent>
      </w:r>
      <w:r w:rsidRPr="0071151C">
        <w:rPr>
          <w:rFonts w:asciiTheme="minorHAnsi" w:hAnsiTheme="minorHAnsi" w:cstheme="minorHAnsi"/>
          <w:u w:val="single"/>
        </w:rPr>
        <w:t>Exemples et contre-exemples :</w:t>
      </w:r>
    </w:p>
    <w:p w14:paraId="1D19A184" w14:textId="77777777" w:rsidR="002F6E16" w:rsidRPr="0071151C" w:rsidRDefault="002F6E16" w:rsidP="002F6E16">
      <w:pPr>
        <w:spacing w:after="0" w:line="360" w:lineRule="auto"/>
        <w:rPr>
          <w:rFonts w:asciiTheme="minorHAnsi" w:hAnsiTheme="minorHAnsi"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0000" w:themeColor="text1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</w:rPr>
                <m:t>x</m:t>
              </m:r>
            </m:e>
          </m:d>
          <m:r>
            <w:rPr>
              <w:rFonts w:ascii="Cambria Math" w:hAnsi="Cambria Math" w:cstheme="minorHAnsi"/>
              <w:color w:val="000000" w:themeColor="text1"/>
            </w:rPr>
            <m:t>=3</m:t>
          </m:r>
          <m:sSup>
            <m:sSupPr>
              <m:ctrlPr>
                <w:rPr>
                  <w:rFonts w:ascii="Cambria Math" w:hAnsi="Cambria Math" w:cstheme="minorHAnsi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 w:cstheme="minorHAnsi"/>
                  <w:color w:val="FF0000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color w:val="FF0000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 w:themeColor="text1"/>
            </w:rPr>
            <m:t>-7x+3</m:t>
          </m:r>
        </m:oMath>
      </m:oMathPara>
    </w:p>
    <w:p w14:paraId="7B5609E2" w14:textId="77777777" w:rsidR="002F6E16" w:rsidRPr="0071151C" w:rsidRDefault="002F6E16" w:rsidP="002F6E16">
      <w:pPr>
        <w:spacing w:after="0" w:line="360" w:lineRule="auto"/>
        <w:rPr>
          <w:rFonts w:asciiTheme="minorHAnsi" w:hAnsiTheme="minorHAnsi"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0000" w:themeColor="text1"/>
            </w:rPr>
            <m:t>g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</w:rPr>
                <m:t>x</m:t>
              </m:r>
            </m:e>
          </m:d>
          <m:r>
            <w:rPr>
              <w:rFonts w:ascii="Cambria Math" w:hAnsi="Cambria Math" w:cstheme="minorHAnsi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theme="minorHAnsi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 w:cstheme="minorHAnsi"/>
                  <w:color w:val="FF0000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color w:val="FF0000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 w:themeColor="text1"/>
            </w:rPr>
            <m:t>-5x+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5</m:t>
              </m:r>
            </m:den>
          </m:f>
        </m:oMath>
      </m:oMathPara>
    </w:p>
    <w:p w14:paraId="2EC62780" w14:textId="50551B18" w:rsidR="002F6E16" w:rsidRPr="0071151C" w:rsidRDefault="002F6E16" w:rsidP="002F6E16">
      <w:pPr>
        <w:spacing w:after="0" w:line="360" w:lineRule="auto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  <w:color w:val="000000" w:themeColor="text1"/>
          </w:rPr>
          <m:t>h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</m:d>
        <m:r>
          <w:rPr>
            <w:rFonts w:ascii="Cambria Math" w:hAnsi="Cambria Math" w:cstheme="minorHAnsi"/>
            <w:color w:val="000000" w:themeColor="text1"/>
          </w:rPr>
          <m:t>=4-2</m:t>
        </m:r>
        <m:sSup>
          <m:sSupPr>
            <m:ctrlPr>
              <w:rPr>
                <w:rFonts w:ascii="Cambria Math" w:hAnsi="Cambria Math" w:cstheme="minorHAnsi"/>
                <w:i/>
                <w:color w:val="FF0000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</w:rPr>
              <m:t>x</m:t>
            </m:r>
          </m:e>
          <m:sup>
            <m:r>
              <w:rPr>
                <w:rFonts w:ascii="Cambria Math" w:hAnsi="Cambria Math" w:cstheme="minorHAnsi"/>
                <w:color w:val="FF0000"/>
              </w:rPr>
              <m:t>2</m:t>
            </m:r>
          </m:sup>
        </m:sSup>
      </m:oMath>
      <w:r>
        <w:rPr>
          <w:rFonts w:asciiTheme="minorHAnsi" w:hAnsiTheme="minorHAnsi" w:cstheme="minorHAnsi"/>
          <w:color w:val="FF0000"/>
        </w:rPr>
        <w:t xml:space="preserve">                           </w:t>
      </w:r>
      <w:proofErr w:type="gramStart"/>
      <w:r w:rsidRPr="0071151C">
        <w:rPr>
          <w:rFonts w:asciiTheme="minorHAnsi" w:hAnsiTheme="minorHAnsi" w:cstheme="minorHAnsi"/>
        </w:rPr>
        <w:t>sont</w:t>
      </w:r>
      <w:proofErr w:type="gramEnd"/>
      <w:r w:rsidRPr="0071151C">
        <w:rPr>
          <w:rFonts w:asciiTheme="minorHAnsi" w:hAnsiTheme="minorHAnsi" w:cstheme="minorHAnsi"/>
        </w:rPr>
        <w:t xml:space="preserve"> des fonctions polynômes d</w:t>
      </w:r>
      <w:r>
        <w:rPr>
          <w:rFonts w:asciiTheme="minorHAnsi" w:hAnsiTheme="minorHAnsi" w:cstheme="minorHAnsi"/>
        </w:rPr>
        <w:t xml:space="preserve">e </w:t>
      </w:r>
      <w:r w:rsidRPr="0071151C">
        <w:rPr>
          <w:rFonts w:asciiTheme="minorHAnsi" w:hAnsiTheme="minorHAnsi" w:cstheme="minorHAnsi"/>
        </w:rPr>
        <w:t>degré</w:t>
      </w:r>
      <w:r>
        <w:rPr>
          <w:rFonts w:asciiTheme="minorHAnsi" w:hAnsiTheme="minorHAnsi" w:cstheme="minorHAnsi"/>
        </w:rPr>
        <w:t xml:space="preserve"> 2</w:t>
      </w:r>
      <w:r w:rsidRPr="0071151C">
        <w:rPr>
          <w:rFonts w:asciiTheme="minorHAnsi" w:hAnsiTheme="minorHAnsi" w:cstheme="minorHAnsi"/>
        </w:rPr>
        <w:t>.</w:t>
      </w:r>
    </w:p>
    <w:p w14:paraId="02E631D8" w14:textId="77777777" w:rsidR="002F6E16" w:rsidRPr="0071151C" w:rsidRDefault="002F6E16" w:rsidP="002F6E16">
      <w:pPr>
        <w:spacing w:after="0" w:line="360" w:lineRule="auto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k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  <w:color w:val="FF0000"/>
              </w:rPr>
              <m:t>x</m:t>
            </m:r>
            <m:r>
              <w:rPr>
                <w:rFonts w:ascii="Cambria Math" w:hAnsi="Cambria Math" w:cstheme="minorHAnsi"/>
              </w:rPr>
              <m:t>-4</m:t>
            </m:r>
          </m:e>
        </m:d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5-2</m:t>
            </m:r>
            <m:r>
              <w:rPr>
                <w:rFonts w:ascii="Cambria Math" w:hAnsi="Cambria Math" w:cstheme="minorHAnsi"/>
                <w:color w:val="FF0000"/>
              </w:rPr>
              <m:t>x</m:t>
            </m:r>
          </m:e>
        </m:d>
      </m:oMath>
      <w:r w:rsidRPr="0071151C">
        <w:rPr>
          <w:rFonts w:asciiTheme="minorHAnsi" w:hAnsiTheme="minorHAnsi" w:cstheme="minorHAnsi"/>
        </w:rPr>
        <w:t xml:space="preserve">   </w:t>
      </w:r>
      <w:r w:rsidRPr="0071151C">
        <w:rPr>
          <w:rFonts w:asciiTheme="minorHAnsi" w:hAnsiTheme="minorHAnsi" w:cstheme="minorHAnsi"/>
        </w:rPr>
        <w:tab/>
        <w:t xml:space="preserve">    </w:t>
      </w:r>
    </w:p>
    <w:p w14:paraId="5412E4DD" w14:textId="5F96AF2D" w:rsidR="002F6E16" w:rsidRPr="0071151C" w:rsidRDefault="002F6E16" w:rsidP="002F6E16">
      <w:pPr>
        <w:spacing w:after="0" w:line="360" w:lineRule="auto"/>
        <w:ind w:right="-148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m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=5</m:t>
        </m:r>
        <m:r>
          <w:rPr>
            <w:rFonts w:ascii="Cambria Math" w:hAnsi="Cambria Math" w:cstheme="minorHAnsi"/>
            <w:color w:val="FF0000"/>
          </w:rPr>
          <m:t>x</m:t>
        </m:r>
        <m:r>
          <w:rPr>
            <w:rFonts w:ascii="Cambria Math" w:hAnsi="Cambria Math" w:cstheme="minorHAnsi"/>
          </w:rPr>
          <m:t>-3</m:t>
        </m:r>
      </m:oMath>
      <w:r w:rsidRPr="0071151C">
        <w:rPr>
          <w:rFonts w:asciiTheme="minorHAnsi" w:hAnsiTheme="minorHAnsi" w:cstheme="minorHAnsi"/>
        </w:rPr>
        <w:t xml:space="preserve">  </w:t>
      </w:r>
      <w:r w:rsidRPr="0071151C">
        <w:rPr>
          <w:rFonts w:asciiTheme="minorHAnsi" w:hAnsiTheme="minorHAnsi" w:cstheme="minorHAnsi"/>
        </w:rPr>
        <w:tab/>
        <w:t xml:space="preserve">    </w:t>
      </w:r>
      <w:r w:rsidRPr="0071151C"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 xml:space="preserve">   </w:t>
      </w:r>
      <w:proofErr w:type="gramStart"/>
      <w:r w:rsidRPr="0071151C">
        <w:rPr>
          <w:rFonts w:asciiTheme="minorHAnsi" w:hAnsiTheme="minorHAnsi" w:cstheme="minorHAnsi"/>
        </w:rPr>
        <w:t>est</w:t>
      </w:r>
      <w:proofErr w:type="gramEnd"/>
      <w:r w:rsidRPr="0071151C">
        <w:rPr>
          <w:rFonts w:asciiTheme="minorHAnsi" w:hAnsiTheme="minorHAnsi" w:cstheme="minorHAnsi"/>
        </w:rPr>
        <w:t xml:space="preserve"> une fonction polynôme d</w:t>
      </w:r>
      <w:r>
        <w:rPr>
          <w:rFonts w:asciiTheme="minorHAnsi" w:hAnsiTheme="minorHAnsi" w:cstheme="minorHAnsi"/>
        </w:rPr>
        <w:t xml:space="preserve">e </w:t>
      </w:r>
      <w:r w:rsidRPr="0071151C">
        <w:rPr>
          <w:rFonts w:asciiTheme="minorHAnsi" w:hAnsiTheme="minorHAnsi" w:cstheme="minorHAnsi"/>
        </w:rPr>
        <w:t>degré</w:t>
      </w:r>
      <w:r>
        <w:rPr>
          <w:rFonts w:asciiTheme="minorHAnsi" w:hAnsiTheme="minorHAnsi" w:cstheme="minorHAnsi"/>
        </w:rPr>
        <w:t xml:space="preserve"> 1</w:t>
      </w:r>
      <w:r w:rsidRPr="0071151C">
        <w:rPr>
          <w:rFonts w:asciiTheme="minorHAnsi" w:hAnsiTheme="minorHAnsi" w:cstheme="minorHAnsi"/>
        </w:rPr>
        <w:t xml:space="preserve"> (fonction affine).</w:t>
      </w:r>
    </w:p>
    <w:p w14:paraId="73E2D15E" w14:textId="77777777" w:rsidR="002F6E16" w:rsidRPr="0071151C" w:rsidRDefault="002F6E16" w:rsidP="002F6E16">
      <w:pPr>
        <w:spacing w:after="0" w:line="360" w:lineRule="auto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n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  <w:color w:val="000000" w:themeColor="text1"/>
          </w:rPr>
          <m:t>5</m:t>
        </m:r>
        <m:sSup>
          <m:sSupPr>
            <m:ctrlPr>
              <w:rPr>
                <w:rFonts w:ascii="Cambria Math" w:hAnsi="Cambria Math" w:cstheme="minorHAnsi"/>
                <w:i/>
                <w:color w:val="FF0000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</w:rPr>
              <m:t>x</m:t>
            </m:r>
          </m:e>
          <m:sup>
            <m:r>
              <w:rPr>
                <w:rFonts w:ascii="Cambria Math" w:hAnsi="Cambria Math" w:cstheme="minorHAnsi"/>
                <w:color w:val="FF0000"/>
              </w:rPr>
              <m:t>4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-7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3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+3x-8</m:t>
        </m:r>
      </m:oMath>
      <w:r w:rsidRPr="0071151C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</w:t>
      </w:r>
      <w:proofErr w:type="gramStart"/>
      <w:r w:rsidRPr="0071151C">
        <w:rPr>
          <w:rFonts w:asciiTheme="minorHAnsi" w:hAnsiTheme="minorHAnsi" w:cstheme="minorHAnsi"/>
        </w:rPr>
        <w:t>est</w:t>
      </w:r>
      <w:proofErr w:type="gramEnd"/>
      <w:r w:rsidRPr="0071151C">
        <w:rPr>
          <w:rFonts w:asciiTheme="minorHAnsi" w:hAnsiTheme="minorHAnsi" w:cstheme="minorHAnsi"/>
        </w:rPr>
        <w:t xml:space="preserve"> une fonction polynôme de degré 4.</w:t>
      </w:r>
    </w:p>
    <w:p w14:paraId="64AFD263" w14:textId="09A92929" w:rsidR="000741D7" w:rsidRDefault="000741D7" w:rsidP="00500D24">
      <w:pPr>
        <w:spacing w:after="0"/>
        <w:rPr>
          <w:rFonts w:asciiTheme="minorHAnsi" w:hAnsiTheme="minorHAnsi" w:cstheme="minorHAnsi"/>
        </w:rPr>
      </w:pPr>
    </w:p>
    <w:p w14:paraId="505591F0" w14:textId="35F806FD" w:rsidR="002F6E16" w:rsidRPr="00BF6B05" w:rsidRDefault="002F6E16" w:rsidP="00BF6B05">
      <w:p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spacing w:after="0"/>
        <w:rPr>
          <w:rFonts w:asciiTheme="minorHAnsi" w:hAnsiTheme="minorHAnsi" w:cstheme="minorHAnsi"/>
          <w:color w:val="EE0000"/>
        </w:rPr>
      </w:pPr>
      <w:r w:rsidRPr="00BF6B05">
        <w:rPr>
          <w:rFonts w:asciiTheme="minorHAnsi" w:hAnsiTheme="minorHAnsi" w:cstheme="minorHAnsi"/>
          <w:color w:val="EE0000"/>
          <w:u w:val="single"/>
        </w:rPr>
        <w:t>Définition :</w:t>
      </w:r>
      <w:r w:rsidRPr="00BF6B05">
        <w:rPr>
          <w:rFonts w:asciiTheme="minorHAnsi" w:hAnsiTheme="minorHAnsi" w:cstheme="minorHAnsi"/>
          <w:color w:val="EE0000"/>
        </w:rPr>
        <w:t xml:space="preserve"> On appelle </w:t>
      </w:r>
      <w:r w:rsidRPr="00BF6B05">
        <w:rPr>
          <w:rFonts w:asciiTheme="minorHAnsi" w:hAnsiTheme="minorHAnsi" w:cstheme="minorHAnsi"/>
          <w:b/>
          <w:color w:val="EE0000"/>
        </w:rPr>
        <w:t>fonction polynôme de degré 2</w:t>
      </w:r>
      <w:r w:rsidRPr="00BF6B05">
        <w:rPr>
          <w:rFonts w:asciiTheme="minorHAnsi" w:hAnsiTheme="minorHAnsi" w:cstheme="minorHAnsi"/>
          <w:color w:val="EE0000"/>
        </w:rPr>
        <w:t xml:space="preserve"> toute fonction </w:t>
      </w:r>
      <m:oMath>
        <m:r>
          <w:rPr>
            <w:rFonts w:ascii="Cambria Math" w:hAnsi="Cambria Math" w:cstheme="minorHAnsi"/>
            <w:color w:val="EE0000"/>
          </w:rPr>
          <m:t>f</m:t>
        </m:r>
      </m:oMath>
      <w:r w:rsidRPr="00BF6B05">
        <w:rPr>
          <w:rFonts w:asciiTheme="minorHAnsi" w:hAnsiTheme="minorHAnsi" w:cstheme="minorHAnsi"/>
          <w:i/>
          <w:color w:val="EE0000"/>
        </w:rPr>
        <w:t xml:space="preserve"> </w:t>
      </w:r>
      <w:r w:rsidRPr="00BF6B05">
        <w:rPr>
          <w:rFonts w:asciiTheme="minorHAnsi" w:hAnsiTheme="minorHAnsi" w:cstheme="minorHAnsi"/>
          <w:color w:val="EE0000"/>
        </w:rPr>
        <w:t xml:space="preserve">définie sur </w:t>
      </w:r>
      <m:oMath>
        <m:r>
          <m:rPr>
            <m:scr m:val="double-struck"/>
          </m:rPr>
          <w:rPr>
            <w:rFonts w:ascii="Cambria Math" w:hAnsi="Cambria Math" w:cstheme="minorHAnsi"/>
            <w:color w:val="EE0000"/>
          </w:rPr>
          <m:t>R</m:t>
        </m:r>
      </m:oMath>
      <w:r w:rsidRPr="00BF6B05">
        <w:rPr>
          <w:rFonts w:asciiTheme="minorHAnsi" w:hAnsiTheme="minorHAnsi" w:cstheme="minorHAnsi"/>
          <w:color w:val="EE0000"/>
        </w:rPr>
        <w:t xml:space="preserve"> par une expression de la forme :</w:t>
      </w:r>
    </w:p>
    <w:p w14:paraId="7DCC7FF9" w14:textId="77777777" w:rsidR="002F6E16" w:rsidRPr="00BF6B05" w:rsidRDefault="002F6E16" w:rsidP="00BF6B05">
      <w:p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spacing w:after="0"/>
        <w:rPr>
          <w:rFonts w:asciiTheme="minorHAnsi" w:hAnsiTheme="minorHAnsi" w:cstheme="minorHAnsi"/>
          <w:color w:val="EE0000"/>
        </w:rPr>
      </w:pPr>
      <w:r w:rsidRPr="00BF6B05">
        <w:rPr>
          <w:rFonts w:asciiTheme="minorHAnsi" w:hAnsiTheme="minorHAnsi" w:cstheme="minorHAnsi"/>
          <w:color w:val="EE0000"/>
        </w:rPr>
        <w:tab/>
      </w:r>
      <w:r w:rsidRPr="00BF6B05">
        <w:rPr>
          <w:rFonts w:asciiTheme="minorHAnsi" w:hAnsiTheme="minorHAnsi" w:cstheme="minorHAnsi"/>
          <w:color w:val="EE0000"/>
        </w:rPr>
        <w:tab/>
      </w:r>
      <w:r w:rsidRPr="00BF6B05">
        <w:rPr>
          <w:rFonts w:asciiTheme="minorHAnsi" w:hAnsiTheme="minorHAnsi" w:cstheme="minorHAnsi"/>
          <w:color w:val="EE0000"/>
        </w:rPr>
        <w:tab/>
      </w:r>
      <w:r w:rsidRPr="00BF6B05">
        <w:rPr>
          <w:rFonts w:asciiTheme="minorHAnsi" w:hAnsiTheme="minorHAnsi" w:cstheme="minorHAnsi"/>
          <w:color w:val="EE0000"/>
        </w:rPr>
        <w:tab/>
      </w:r>
      <m:oMath>
        <m:r>
          <w:rPr>
            <w:rFonts w:ascii="Cambria Math" w:hAnsi="Cambria Math" w:cstheme="minorHAnsi"/>
            <w:color w:val="EE0000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EE0000"/>
              </w:rPr>
            </m:ctrlPr>
          </m:dPr>
          <m:e>
            <m:r>
              <w:rPr>
                <w:rFonts w:ascii="Cambria Math" w:hAnsi="Cambria Math" w:cstheme="minorHAnsi"/>
                <w:color w:val="EE0000"/>
              </w:rPr>
              <m:t>x</m:t>
            </m:r>
          </m:e>
        </m:d>
        <m:r>
          <w:rPr>
            <w:rFonts w:ascii="Cambria Math" w:hAnsi="Cambria Math" w:cstheme="minorHAnsi"/>
            <w:color w:val="EE0000"/>
          </w:rPr>
          <m:t>=a</m:t>
        </m:r>
        <m:sSup>
          <m:sSupPr>
            <m:ctrlPr>
              <w:rPr>
                <w:rFonts w:ascii="Cambria Math" w:hAnsi="Cambria Math" w:cstheme="minorHAnsi"/>
                <w:i/>
                <w:color w:val="EE0000"/>
              </w:rPr>
            </m:ctrlPr>
          </m:sSupPr>
          <m:e>
            <m:r>
              <w:rPr>
                <w:rFonts w:ascii="Cambria Math" w:hAnsi="Cambria Math" w:cstheme="minorHAnsi"/>
                <w:color w:val="EE0000"/>
              </w:rPr>
              <m:t>x</m:t>
            </m:r>
          </m:e>
          <m:sup>
            <m:r>
              <w:rPr>
                <w:rFonts w:ascii="Cambria Math" w:hAnsi="Cambria Math" w:cstheme="minorHAnsi"/>
                <w:color w:val="EE0000"/>
              </w:rPr>
              <m:t>2</m:t>
            </m:r>
          </m:sup>
        </m:sSup>
        <m:r>
          <w:rPr>
            <w:rFonts w:ascii="Cambria Math" w:hAnsi="Cambria Math" w:cstheme="minorHAnsi"/>
            <w:color w:val="EE0000"/>
          </w:rPr>
          <m:t>+bx+c</m:t>
        </m:r>
      </m:oMath>
    </w:p>
    <w:p w14:paraId="295660DB" w14:textId="77777777" w:rsidR="002F6E16" w:rsidRPr="00BF6B05" w:rsidRDefault="002F6E16" w:rsidP="00BF6B05">
      <w:p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spacing w:after="0"/>
        <w:rPr>
          <w:rFonts w:asciiTheme="minorHAnsi" w:hAnsiTheme="minorHAnsi" w:cstheme="minorHAnsi"/>
          <w:color w:val="EE0000"/>
          <w:u w:val="single"/>
        </w:rPr>
      </w:pPr>
      <w:proofErr w:type="gramStart"/>
      <w:r w:rsidRPr="00BF6B05">
        <w:rPr>
          <w:rFonts w:asciiTheme="minorHAnsi" w:hAnsiTheme="minorHAnsi" w:cstheme="minorHAnsi"/>
          <w:color w:val="EE0000"/>
        </w:rPr>
        <w:t>où</w:t>
      </w:r>
      <w:proofErr w:type="gramEnd"/>
      <w:r w:rsidRPr="00BF6B05">
        <w:rPr>
          <w:rFonts w:asciiTheme="minorHAnsi" w:hAnsiTheme="minorHAnsi" w:cstheme="minorHAnsi"/>
          <w:color w:val="EE0000"/>
        </w:rPr>
        <w:t xml:space="preserve"> les coefficients </w:t>
      </w:r>
      <m:oMath>
        <m:r>
          <w:rPr>
            <w:rFonts w:ascii="Cambria Math" w:hAnsi="Cambria Math" w:cstheme="minorHAnsi"/>
            <w:color w:val="EE0000"/>
          </w:rPr>
          <m:t>a</m:t>
        </m:r>
      </m:oMath>
      <w:r w:rsidRPr="00BF6B05">
        <w:rPr>
          <w:rFonts w:asciiTheme="minorHAnsi" w:hAnsiTheme="minorHAnsi" w:cstheme="minorHAnsi"/>
          <w:color w:val="EE0000"/>
        </w:rPr>
        <w:t xml:space="preserve">, </w:t>
      </w:r>
      <m:oMath>
        <m:r>
          <w:rPr>
            <w:rFonts w:ascii="Cambria Math" w:hAnsi="Cambria Math" w:cstheme="minorHAnsi"/>
            <w:color w:val="EE0000"/>
          </w:rPr>
          <m:t>b</m:t>
        </m:r>
      </m:oMath>
      <w:r w:rsidRPr="00BF6B05">
        <w:rPr>
          <w:rFonts w:asciiTheme="minorHAnsi" w:hAnsiTheme="minorHAnsi" w:cstheme="minorHAnsi"/>
          <w:color w:val="EE0000"/>
        </w:rPr>
        <w:t xml:space="preserve"> et </w:t>
      </w:r>
      <m:oMath>
        <m:r>
          <w:rPr>
            <w:rFonts w:ascii="Cambria Math" w:hAnsi="Cambria Math" w:cstheme="minorHAnsi"/>
            <w:color w:val="EE0000"/>
          </w:rPr>
          <m:t>c</m:t>
        </m:r>
      </m:oMath>
      <w:r w:rsidRPr="00BF6B05">
        <w:rPr>
          <w:rFonts w:asciiTheme="minorHAnsi" w:hAnsiTheme="minorHAnsi" w:cstheme="minorHAnsi"/>
          <w:color w:val="EE0000"/>
        </w:rPr>
        <w:t xml:space="preserve"> sont des réels donnés avec </w:t>
      </w:r>
      <m:oMath>
        <m:r>
          <w:rPr>
            <w:rFonts w:ascii="Cambria Math" w:hAnsi="Cambria Math" w:cstheme="minorHAnsi"/>
            <w:color w:val="EE0000"/>
          </w:rPr>
          <m:t>a≠0</m:t>
        </m:r>
      </m:oMath>
      <w:r w:rsidRPr="00BF6B05">
        <w:rPr>
          <w:rFonts w:asciiTheme="minorHAnsi" w:hAnsiTheme="minorHAnsi" w:cstheme="minorHAnsi"/>
          <w:color w:val="EE0000"/>
        </w:rPr>
        <w:t>.</w:t>
      </w:r>
    </w:p>
    <w:p w14:paraId="7181365E" w14:textId="77777777" w:rsidR="00500D24" w:rsidRPr="00A87DD5" w:rsidRDefault="00500D24" w:rsidP="00500D24">
      <w:pPr>
        <w:spacing w:after="0"/>
        <w:rPr>
          <w:rFonts w:asciiTheme="minorHAnsi" w:hAnsiTheme="minorHAnsi" w:cstheme="minorHAnsi"/>
        </w:rPr>
      </w:pPr>
    </w:p>
    <w:p w14:paraId="2DF12FEF" w14:textId="77777777" w:rsidR="002F6E16" w:rsidRPr="0071151C" w:rsidRDefault="002F6E16" w:rsidP="002F6E16">
      <w:pPr>
        <w:spacing w:after="0"/>
        <w:outlineLvl w:val="0"/>
        <w:rPr>
          <w:rFonts w:asciiTheme="minorHAnsi" w:hAnsiTheme="minorHAnsi" w:cstheme="minorHAnsi"/>
          <w:u w:val="single"/>
        </w:rPr>
      </w:pPr>
      <w:r w:rsidRPr="0071151C">
        <w:rPr>
          <w:rFonts w:asciiTheme="minorHAnsi" w:hAnsiTheme="minorHAnsi" w:cstheme="minorHAnsi"/>
          <w:u w:val="single"/>
        </w:rPr>
        <w:t>Remarque :</w:t>
      </w:r>
    </w:p>
    <w:p w14:paraId="18C8BB58" w14:textId="42CEA2D8" w:rsidR="002F6E16" w:rsidRPr="0071151C" w:rsidRDefault="002F6E16" w:rsidP="002F6E16">
      <w:pPr>
        <w:spacing w:after="0"/>
        <w:rPr>
          <w:rFonts w:asciiTheme="minorHAnsi" w:hAnsiTheme="minorHAnsi" w:cstheme="minorHAnsi"/>
        </w:rPr>
      </w:pPr>
      <w:r w:rsidRPr="0071151C">
        <w:rPr>
          <w:rFonts w:asciiTheme="minorHAnsi" w:hAnsiTheme="minorHAnsi" w:cstheme="minorHAnsi"/>
        </w:rPr>
        <w:t xml:space="preserve">Une fonction polynôme </w:t>
      </w:r>
      <w:r w:rsidR="00BF5E8D">
        <w:rPr>
          <w:rFonts w:asciiTheme="minorHAnsi" w:hAnsiTheme="minorHAnsi" w:cstheme="minorHAnsi"/>
        </w:rPr>
        <w:t>de</w:t>
      </w:r>
      <w:r w:rsidRPr="0071151C">
        <w:rPr>
          <w:rFonts w:asciiTheme="minorHAnsi" w:hAnsiTheme="minorHAnsi" w:cstheme="minorHAnsi"/>
        </w:rPr>
        <w:t xml:space="preserve"> degré</w:t>
      </w:r>
      <w:r w:rsidR="00BF5E8D">
        <w:rPr>
          <w:rFonts w:asciiTheme="minorHAnsi" w:hAnsiTheme="minorHAnsi" w:cstheme="minorHAnsi"/>
        </w:rPr>
        <w:t xml:space="preserve"> 2</w:t>
      </w:r>
      <w:r w:rsidRPr="0071151C">
        <w:rPr>
          <w:rFonts w:asciiTheme="minorHAnsi" w:hAnsiTheme="minorHAnsi" w:cstheme="minorHAnsi"/>
        </w:rPr>
        <w:t xml:space="preserve"> s'appelle également </w:t>
      </w:r>
      <w:r w:rsidR="00BF5E8D">
        <w:rPr>
          <w:rFonts w:asciiTheme="minorHAnsi" w:hAnsiTheme="minorHAnsi" w:cstheme="minorHAnsi"/>
        </w:rPr>
        <w:t xml:space="preserve">fonction polynôme du second degré ou plus simplement </w:t>
      </w:r>
      <w:r>
        <w:rPr>
          <w:rFonts w:asciiTheme="minorHAnsi" w:hAnsiTheme="minorHAnsi" w:cstheme="minorHAnsi"/>
        </w:rPr>
        <w:t>« </w:t>
      </w:r>
      <w:r w:rsidRPr="0071151C">
        <w:rPr>
          <w:rFonts w:asciiTheme="minorHAnsi" w:hAnsiTheme="minorHAnsi" w:cstheme="minorHAnsi"/>
        </w:rPr>
        <w:t>trinôme</w:t>
      </w:r>
      <w:r>
        <w:rPr>
          <w:rFonts w:asciiTheme="minorHAnsi" w:hAnsiTheme="minorHAnsi" w:cstheme="minorHAnsi"/>
        </w:rPr>
        <w:t> »</w:t>
      </w:r>
      <w:r w:rsidRPr="0071151C">
        <w:rPr>
          <w:rFonts w:asciiTheme="minorHAnsi" w:hAnsiTheme="minorHAnsi" w:cstheme="minorHAnsi"/>
        </w:rPr>
        <w:t>.</w:t>
      </w:r>
    </w:p>
    <w:p w14:paraId="67C7D870" w14:textId="77777777" w:rsidR="002F6E16" w:rsidRPr="0071151C" w:rsidRDefault="002F6E16" w:rsidP="002F6E16">
      <w:pPr>
        <w:spacing w:after="0"/>
        <w:rPr>
          <w:rFonts w:asciiTheme="minorHAnsi" w:hAnsiTheme="minorHAnsi" w:cstheme="minorHAnsi"/>
        </w:rPr>
      </w:pPr>
      <w:r w:rsidRPr="0071151C">
        <w:rPr>
          <w:rFonts w:asciiTheme="minorHAnsi" w:hAnsiTheme="minorHAnsi" w:cstheme="minorHAnsi"/>
        </w:rPr>
        <w:t xml:space="preserve"> </w:t>
      </w:r>
    </w:p>
    <w:p w14:paraId="050F9F60" w14:textId="77777777" w:rsidR="00CB35BA" w:rsidRPr="00A87DD5" w:rsidRDefault="00CB35BA" w:rsidP="00500D24">
      <w:pPr>
        <w:spacing w:after="0"/>
        <w:rPr>
          <w:rFonts w:asciiTheme="minorHAnsi" w:hAnsiTheme="minorHAnsi" w:cstheme="minorHAnsi"/>
        </w:rPr>
      </w:pPr>
    </w:p>
    <w:p w14:paraId="4361D6A7" w14:textId="77777777" w:rsidR="00CB35BA" w:rsidRPr="00A87DD5" w:rsidRDefault="00CB35BA" w:rsidP="00500D24">
      <w:pPr>
        <w:spacing w:after="0"/>
        <w:rPr>
          <w:rFonts w:asciiTheme="minorHAnsi" w:hAnsiTheme="minorHAnsi" w:cstheme="minorHAnsi"/>
        </w:rPr>
      </w:pPr>
    </w:p>
    <w:p w14:paraId="1B74A807" w14:textId="10A2864E" w:rsidR="00E473F4" w:rsidRPr="00A87DD5" w:rsidRDefault="00A87DD5" w:rsidP="00CB35BA">
      <w:pPr>
        <w:spacing w:after="0"/>
        <w:outlineLvl w:val="0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A87DD5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Partie </w:t>
      </w: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>2</w:t>
      </w:r>
      <w:r w:rsidRPr="00A87DD5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 : </w:t>
      </w:r>
      <w:r w:rsidR="000741D7" w:rsidRPr="00A87DD5">
        <w:rPr>
          <w:rFonts w:asciiTheme="minorHAnsi" w:hAnsiTheme="minorHAnsi" w:cstheme="minorHAnsi"/>
          <w:b/>
          <w:bCs/>
          <w:color w:val="FF0000"/>
          <w:sz w:val="32"/>
          <w:szCs w:val="32"/>
        </w:rPr>
        <w:t>R</w:t>
      </w:r>
      <w:r w:rsidR="00E473F4" w:rsidRPr="00A87DD5">
        <w:rPr>
          <w:rFonts w:asciiTheme="minorHAnsi" w:hAnsiTheme="minorHAnsi" w:cstheme="minorHAnsi"/>
          <w:b/>
          <w:bCs/>
          <w:color w:val="FF0000"/>
          <w:sz w:val="32"/>
          <w:szCs w:val="32"/>
        </w:rPr>
        <w:t>eprésentation graphique</w:t>
      </w:r>
    </w:p>
    <w:p w14:paraId="655EC279" w14:textId="0DB5A900" w:rsidR="00CB35BA" w:rsidRPr="00A87DD5" w:rsidRDefault="00CB35BA" w:rsidP="00E473F4">
      <w:pPr>
        <w:spacing w:after="0"/>
        <w:rPr>
          <w:rFonts w:asciiTheme="minorHAnsi" w:hAnsiTheme="minorHAnsi" w:cstheme="minorHAnsi"/>
        </w:rPr>
      </w:pPr>
    </w:p>
    <w:p w14:paraId="7F57830E" w14:textId="416D87D8" w:rsidR="00CB35BA" w:rsidRPr="00A87DD5" w:rsidRDefault="00CB35BA" w:rsidP="00E473F4">
      <w:pPr>
        <w:spacing w:after="0"/>
        <w:rPr>
          <w:rFonts w:asciiTheme="minorHAnsi" w:hAnsiTheme="minorHAnsi" w:cstheme="minorHAnsi"/>
        </w:rPr>
      </w:pPr>
      <w:r w:rsidRPr="00A87DD5">
        <w:rPr>
          <w:rFonts w:asciiTheme="minorHAnsi" w:hAnsiTheme="minorHAnsi" w:cstheme="minorHAnsi"/>
        </w:rPr>
        <w:tab/>
        <w:t xml:space="preserve">1) </w:t>
      </w:r>
      <w:r w:rsidRPr="00A87DD5">
        <w:rPr>
          <w:rFonts w:asciiTheme="minorHAnsi" w:hAnsiTheme="minorHAnsi" w:cstheme="minorHAnsi"/>
          <w:u w:val="single"/>
        </w:rPr>
        <w:t>La parabole</w:t>
      </w:r>
    </w:p>
    <w:p w14:paraId="5B4BADE4" w14:textId="7253C364" w:rsidR="00E473F4" w:rsidRPr="00A87DD5" w:rsidRDefault="00BF6B05" w:rsidP="00E473F4">
      <w:pPr>
        <w:spacing w:after="0"/>
        <w:rPr>
          <w:rFonts w:asciiTheme="minorHAnsi" w:hAnsiTheme="minorHAnsi" w:cstheme="minorHAnsi"/>
        </w:rPr>
      </w:pPr>
      <w:r w:rsidRPr="00A87DD5">
        <w:rPr>
          <w:rFonts w:asciiTheme="minorHAnsi" w:hAnsiTheme="minorHAnsi" w:cstheme="minorHAnsi"/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3B648C2D" wp14:editId="540459CD">
            <wp:simplePos x="0" y="0"/>
            <wp:positionH relativeFrom="column">
              <wp:posOffset>2355107</wp:posOffset>
            </wp:positionH>
            <wp:positionV relativeFrom="paragraph">
              <wp:posOffset>184259</wp:posOffset>
            </wp:positionV>
            <wp:extent cx="3556000" cy="2548255"/>
            <wp:effectExtent l="0" t="0" r="0" b="0"/>
            <wp:wrapNone/>
            <wp:docPr id="36" name="Image 10" descr="Description : Capture d’écran 2019-04-20 à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Description : Capture d’écran 2019-04-20 à 10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ADCC6" w14:textId="1D9182CD" w:rsidR="00B51E93" w:rsidRPr="00A87DD5" w:rsidRDefault="00B51E93" w:rsidP="000741D7">
      <w:pPr>
        <w:spacing w:after="0"/>
        <w:rPr>
          <w:rFonts w:asciiTheme="minorHAnsi" w:hAnsiTheme="minorHAnsi" w:cstheme="minorHAnsi"/>
          <w:u w:val="single"/>
        </w:rPr>
      </w:pPr>
      <w:r w:rsidRPr="00A87DD5">
        <w:rPr>
          <w:rFonts w:asciiTheme="minorHAnsi" w:hAnsiTheme="minorHAnsi" w:cstheme="minorHAnsi"/>
          <w:u w:val="single"/>
        </w:rPr>
        <w:t>Exemple :</w:t>
      </w:r>
    </w:p>
    <w:p w14:paraId="15D43C59" w14:textId="77777777" w:rsidR="00B51E93" w:rsidRPr="00A87DD5" w:rsidRDefault="00B51E93" w:rsidP="00A2706F">
      <w:pPr>
        <w:spacing w:after="0"/>
        <w:jc w:val="center"/>
        <w:rPr>
          <w:rFonts w:asciiTheme="minorHAnsi" w:hAnsiTheme="minorHAnsi" w:cstheme="minorHAnsi"/>
        </w:rPr>
      </w:pPr>
    </w:p>
    <w:p w14:paraId="6A7E7102" w14:textId="77777777" w:rsidR="000741D7" w:rsidRPr="00A87DD5" w:rsidRDefault="000741D7" w:rsidP="00C822D3">
      <w:pPr>
        <w:spacing w:after="0"/>
        <w:ind w:right="5238"/>
        <w:rPr>
          <w:rFonts w:asciiTheme="minorHAnsi" w:hAnsiTheme="minorHAnsi" w:cstheme="minorHAnsi"/>
        </w:rPr>
      </w:pPr>
      <w:r w:rsidRPr="00A87DD5">
        <w:rPr>
          <w:rFonts w:asciiTheme="minorHAnsi" w:hAnsiTheme="minorHAnsi" w:cstheme="minorHAnsi"/>
        </w:rPr>
        <w:t xml:space="preserve">La représentation graphique d'une fonction polynôme de degré 2 </w:t>
      </w:r>
      <w:r w:rsidR="00A2706F" w:rsidRPr="00A87DD5">
        <w:rPr>
          <w:rFonts w:asciiTheme="minorHAnsi" w:hAnsiTheme="minorHAnsi" w:cstheme="minorHAnsi"/>
        </w:rPr>
        <w:t>s’appelle</w:t>
      </w:r>
      <w:r w:rsidRPr="00A87DD5">
        <w:rPr>
          <w:rFonts w:asciiTheme="minorHAnsi" w:hAnsiTheme="minorHAnsi" w:cstheme="minorHAnsi"/>
        </w:rPr>
        <w:t xml:space="preserve"> une </w:t>
      </w:r>
      <w:r w:rsidRPr="00BF5E8D">
        <w:rPr>
          <w:rFonts w:asciiTheme="minorHAnsi" w:hAnsiTheme="minorHAnsi" w:cstheme="minorHAnsi"/>
          <w:b/>
          <w:bCs/>
        </w:rPr>
        <w:t>parabole</w:t>
      </w:r>
      <w:r w:rsidRPr="00A87DD5">
        <w:rPr>
          <w:rFonts w:asciiTheme="minorHAnsi" w:hAnsiTheme="minorHAnsi" w:cstheme="minorHAnsi"/>
        </w:rPr>
        <w:t xml:space="preserve">. </w:t>
      </w:r>
    </w:p>
    <w:p w14:paraId="0FC23807" w14:textId="77777777" w:rsidR="00B51E93" w:rsidRPr="00A87DD5" w:rsidRDefault="00B51E93" w:rsidP="00E473F4">
      <w:pPr>
        <w:pStyle w:val="maths"/>
        <w:rPr>
          <w:rFonts w:asciiTheme="minorHAnsi" w:hAnsiTheme="minorHAnsi" w:cstheme="minorHAnsi"/>
          <w:i w:val="0"/>
          <w:u w:val="single"/>
        </w:rPr>
      </w:pPr>
    </w:p>
    <w:p w14:paraId="28EC1BB1" w14:textId="77777777" w:rsidR="00C822D3" w:rsidRPr="00A87DD5" w:rsidRDefault="00C822D3" w:rsidP="00E473F4">
      <w:pPr>
        <w:pStyle w:val="maths"/>
        <w:rPr>
          <w:rFonts w:asciiTheme="minorHAnsi" w:hAnsiTheme="minorHAnsi" w:cstheme="minorHAnsi"/>
          <w:i w:val="0"/>
          <w:u w:val="single"/>
        </w:rPr>
      </w:pPr>
    </w:p>
    <w:p w14:paraId="04EF2328" w14:textId="77777777" w:rsidR="00C822D3" w:rsidRPr="00A87DD5" w:rsidRDefault="00C822D3" w:rsidP="00E473F4">
      <w:pPr>
        <w:pStyle w:val="maths"/>
        <w:rPr>
          <w:rFonts w:asciiTheme="minorHAnsi" w:hAnsiTheme="minorHAnsi" w:cstheme="minorHAnsi"/>
          <w:i w:val="0"/>
          <w:u w:val="single"/>
        </w:rPr>
      </w:pPr>
    </w:p>
    <w:p w14:paraId="65245E71" w14:textId="77777777" w:rsidR="00C822D3" w:rsidRPr="00A87DD5" w:rsidRDefault="00C822D3" w:rsidP="00E473F4">
      <w:pPr>
        <w:pStyle w:val="maths"/>
        <w:rPr>
          <w:rFonts w:asciiTheme="minorHAnsi" w:hAnsiTheme="minorHAnsi" w:cstheme="minorHAnsi"/>
          <w:i w:val="0"/>
          <w:u w:val="single"/>
        </w:rPr>
      </w:pPr>
    </w:p>
    <w:p w14:paraId="3F47F5A2" w14:textId="77777777" w:rsidR="00C822D3" w:rsidRDefault="00C822D3" w:rsidP="00E473F4">
      <w:pPr>
        <w:pStyle w:val="maths"/>
        <w:rPr>
          <w:rFonts w:asciiTheme="minorHAnsi" w:hAnsiTheme="minorHAnsi" w:cstheme="minorHAnsi"/>
          <w:i w:val="0"/>
          <w:u w:val="single"/>
        </w:rPr>
      </w:pPr>
    </w:p>
    <w:p w14:paraId="48161D04" w14:textId="77777777" w:rsidR="00BF6B05" w:rsidRDefault="00BF6B05" w:rsidP="00E473F4">
      <w:pPr>
        <w:pStyle w:val="maths"/>
        <w:rPr>
          <w:rFonts w:asciiTheme="minorHAnsi" w:hAnsiTheme="minorHAnsi" w:cstheme="minorHAnsi"/>
          <w:i w:val="0"/>
          <w:u w:val="single"/>
        </w:rPr>
      </w:pPr>
    </w:p>
    <w:p w14:paraId="005C3DB2" w14:textId="77777777" w:rsidR="00BF6B05" w:rsidRPr="00A87DD5" w:rsidRDefault="00BF6B05" w:rsidP="00E473F4">
      <w:pPr>
        <w:pStyle w:val="maths"/>
        <w:rPr>
          <w:rFonts w:asciiTheme="minorHAnsi" w:hAnsiTheme="minorHAnsi" w:cstheme="minorHAnsi"/>
          <w:i w:val="0"/>
          <w:u w:val="single"/>
        </w:rPr>
      </w:pPr>
    </w:p>
    <w:p w14:paraId="56A2E4E0" w14:textId="77777777" w:rsidR="002F6E16" w:rsidRPr="00A87DD5" w:rsidRDefault="002F6E16" w:rsidP="002F6E16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  <w:u w:val="single"/>
        </w:rPr>
      </w:pPr>
      <w:r w:rsidRPr="00A87DD5">
        <w:rPr>
          <w:rFonts w:asciiTheme="minorHAnsi" w:hAnsiTheme="minorHAnsi" w:cstheme="minorHAnsi"/>
          <w:color w:val="FF0000"/>
          <w:u w:val="single"/>
        </w:rPr>
        <w:lastRenderedPageBreak/>
        <w:t xml:space="preserve">Propriétés : </w:t>
      </w:r>
    </w:p>
    <w:p w14:paraId="42333938" w14:textId="3BE02F20" w:rsidR="002F6E16" w:rsidRPr="00A87DD5" w:rsidRDefault="002F6E16" w:rsidP="002F6E16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</w:rPr>
      </w:pPr>
      <w:r w:rsidRPr="00A87DD5">
        <w:rPr>
          <w:rFonts w:asciiTheme="minorHAnsi" w:hAnsiTheme="minorHAnsi" w:cstheme="minorHAnsi"/>
          <w:color w:val="FF0000"/>
        </w:rPr>
        <w:t xml:space="preserve">Soit </w:t>
      </w:r>
      <m:oMath>
        <m:r>
          <w:rPr>
            <w:rFonts w:ascii="Cambria Math" w:hAnsi="Cambria Math" w:cstheme="minorHAnsi"/>
            <w:color w:val="FF0000"/>
          </w:rPr>
          <m:t>f</m:t>
        </m:r>
      </m:oMath>
      <w:r w:rsidRPr="00A87DD5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Pr="00A87DD5">
        <w:rPr>
          <w:rFonts w:asciiTheme="minorHAnsi" w:hAnsiTheme="minorHAnsi" w:cstheme="minorHAnsi"/>
          <w:color w:val="FF0000"/>
        </w:rPr>
        <w:t xml:space="preserve">une fonction polynôme du second degré, telle que </w:t>
      </w:r>
      <m:oMath>
        <m:r>
          <w:rPr>
            <w:rFonts w:ascii="Cambria Math" w:hAnsi="Cambria Math" w:cstheme="minorHAnsi"/>
            <w:color w:val="FF0000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r>
              <w:rPr>
                <w:rFonts w:ascii="Cambria Math" w:hAnsi="Cambria Math" w:cstheme="minorHAnsi"/>
                <w:color w:val="FF0000"/>
              </w:rPr>
              <m:t>x</m:t>
            </m:r>
          </m:e>
        </m:d>
        <m:r>
          <w:rPr>
            <w:rFonts w:ascii="Cambria Math" w:hAnsi="Cambria Math" w:cstheme="minorHAnsi"/>
            <w:color w:val="FF0000"/>
          </w:rPr>
          <m:t>=a</m:t>
        </m:r>
        <m:sSup>
          <m:sSupPr>
            <m:ctrlPr>
              <w:rPr>
                <w:rFonts w:ascii="Cambria Math" w:hAnsi="Cambria Math" w:cstheme="minorHAnsi"/>
                <w:i/>
                <w:color w:val="FF0000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</w:rPr>
              <m:t>x</m:t>
            </m:r>
          </m:e>
          <m:sup>
            <m:r>
              <w:rPr>
                <w:rFonts w:ascii="Cambria Math" w:hAnsi="Cambria Math" w:cstheme="minorHAnsi"/>
                <w:color w:val="FF0000"/>
              </w:rPr>
              <m:t>2</m:t>
            </m:r>
          </m:sup>
        </m:sSup>
        <m:r>
          <w:rPr>
            <w:rFonts w:ascii="Cambria Math" w:hAnsi="Cambria Math" w:cstheme="minorHAnsi"/>
            <w:color w:val="FF0000"/>
          </w:rPr>
          <m:t>+bx+c</m:t>
        </m:r>
      </m:oMath>
      <w:r w:rsidRPr="00A87DD5">
        <w:rPr>
          <w:rFonts w:asciiTheme="minorHAnsi" w:hAnsiTheme="minorHAnsi" w:cstheme="minorHAnsi"/>
          <w:color w:val="FF0000"/>
        </w:rPr>
        <w:t>.</w:t>
      </w:r>
    </w:p>
    <w:p w14:paraId="4226FD00" w14:textId="77777777" w:rsidR="002F6E16" w:rsidRPr="00A87DD5" w:rsidRDefault="002F6E16" w:rsidP="002F6E16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</w:rPr>
      </w:pPr>
      <w:r w:rsidRPr="00A87DD5">
        <w:rPr>
          <w:rFonts w:asciiTheme="minorHAnsi" w:hAnsiTheme="minorHAnsi" w:cstheme="minorHAnsi"/>
          <w:color w:val="FF0000"/>
        </w:rPr>
        <w:t xml:space="preserve">- Si </w:t>
      </w:r>
      <m:oMath>
        <m:r>
          <w:rPr>
            <w:rFonts w:ascii="Cambria Math" w:hAnsi="Cambria Math" w:cstheme="minorHAnsi"/>
            <w:color w:val="FF0000"/>
          </w:rPr>
          <m:t>a</m:t>
        </m:r>
      </m:oMath>
      <w:r w:rsidRPr="00A87DD5">
        <w:rPr>
          <w:rFonts w:asciiTheme="minorHAnsi" w:hAnsiTheme="minorHAnsi" w:cstheme="minorHAnsi"/>
          <w:color w:val="FF0000"/>
        </w:rPr>
        <w:t xml:space="preserve"> est positif, </w:t>
      </w:r>
      <m:oMath>
        <m:r>
          <w:rPr>
            <w:rFonts w:ascii="Cambria Math" w:hAnsi="Cambria Math" w:cstheme="minorHAnsi"/>
            <w:color w:val="FF0000"/>
          </w:rPr>
          <m:t>f</m:t>
        </m:r>
      </m:oMath>
      <w:r w:rsidRPr="00A87DD5">
        <w:rPr>
          <w:rFonts w:asciiTheme="minorHAnsi" w:hAnsiTheme="minorHAnsi" w:cstheme="minorHAnsi"/>
          <w:color w:val="FF0000"/>
        </w:rPr>
        <w:t xml:space="preserve"> est d’abord décroissante, puis croissante : « </w:t>
      </w:r>
      <w:r w:rsidRPr="00DD5313">
        <w:rPr>
          <mc:AlternateContent>
            <mc:Choice Requires="w16se">
              <w:rFonts w:asciiTheme="minorHAnsi" w:hAnsiTheme="minorHAnsi"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iCs/>
          <w:color w:val="FF0000"/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  <w:r w:rsidRPr="00A87DD5">
        <w:rPr>
          <w:rFonts w:asciiTheme="minorHAnsi" w:hAnsiTheme="minorHAnsi" w:cstheme="minorHAnsi"/>
          <w:i/>
          <w:color w:val="FF0000"/>
        </w:rPr>
        <w:t> </w:t>
      </w:r>
      <w:r w:rsidRPr="00A87DD5">
        <w:rPr>
          <w:rFonts w:asciiTheme="minorHAnsi" w:hAnsiTheme="minorHAnsi" w:cstheme="minorHAnsi"/>
          <w:color w:val="FF0000"/>
        </w:rPr>
        <w:t>».</w:t>
      </w:r>
    </w:p>
    <w:p w14:paraId="6CC4B2CD" w14:textId="77777777" w:rsidR="002F6E16" w:rsidRPr="00A87DD5" w:rsidRDefault="002F6E16" w:rsidP="002F6E16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</w:rPr>
      </w:pPr>
      <w:r w:rsidRPr="00A87DD5">
        <w:rPr>
          <w:rFonts w:asciiTheme="minorHAnsi" w:hAnsiTheme="minorHAnsi" w:cstheme="minorHAnsi"/>
          <w:color w:val="FF0000"/>
        </w:rPr>
        <w:t xml:space="preserve">- Si </w:t>
      </w:r>
      <m:oMath>
        <m:r>
          <w:rPr>
            <w:rFonts w:ascii="Cambria Math" w:hAnsi="Cambria Math" w:cstheme="minorHAnsi"/>
            <w:color w:val="FF0000"/>
          </w:rPr>
          <m:t>a</m:t>
        </m:r>
      </m:oMath>
      <w:r w:rsidRPr="00A87DD5">
        <w:rPr>
          <w:rFonts w:asciiTheme="minorHAnsi" w:hAnsiTheme="minorHAnsi" w:cstheme="minorHAnsi"/>
          <w:color w:val="FF0000"/>
        </w:rPr>
        <w:t xml:space="preserve"> est négatif, </w:t>
      </w:r>
      <m:oMath>
        <m:r>
          <w:rPr>
            <w:rFonts w:ascii="Cambria Math" w:hAnsi="Cambria Math" w:cstheme="minorHAnsi"/>
            <w:color w:val="FF0000"/>
          </w:rPr>
          <m:t>f</m:t>
        </m:r>
      </m:oMath>
      <w:r w:rsidRPr="00A87DD5">
        <w:rPr>
          <w:rFonts w:asciiTheme="minorHAnsi" w:hAnsiTheme="minorHAnsi" w:cstheme="minorHAnsi"/>
          <w:color w:val="FF0000"/>
        </w:rPr>
        <w:t xml:space="preserve"> est d’abord croissante, puis décroissante : « </w:t>
      </w:r>
      <w:r>
        <w:rPr>
          <mc:AlternateContent>
            <mc:Choice Requires="w16se">
              <w:rFonts w:asciiTheme="minorHAnsi" w:hAnsiTheme="minorHAnsi"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color w:val="FF0000"/>
        </w:rPr>
        <mc:AlternateContent>
          <mc:Choice Requires="w16se">
            <w16se:symEx w16se:font="Apple Color Emoji" w16se:char="2639"/>
          </mc:Choice>
          <mc:Fallback>
            <w:t>☹</w:t>
          </mc:Fallback>
        </mc:AlternateContent>
      </w:r>
      <w:r>
        <w:rPr>
          <w:rFonts w:asciiTheme="minorHAnsi" w:hAnsiTheme="minorHAnsi" w:cstheme="minorHAnsi"/>
          <w:color w:val="FF0000"/>
        </w:rPr>
        <w:t xml:space="preserve">️ </w:t>
      </w:r>
      <w:r w:rsidRPr="00A87DD5">
        <w:rPr>
          <w:rFonts w:asciiTheme="minorHAnsi" w:hAnsiTheme="minorHAnsi" w:cstheme="minorHAnsi"/>
          <w:color w:val="FF0000"/>
        </w:rPr>
        <w:t>».</w:t>
      </w:r>
    </w:p>
    <w:p w14:paraId="066DA6AF" w14:textId="77777777" w:rsidR="006D4A5A" w:rsidRPr="00A87DD5" w:rsidRDefault="006D4A5A" w:rsidP="00BF6B05">
      <w:pPr>
        <w:spacing w:after="0"/>
        <w:rPr>
          <w:rFonts w:asciiTheme="minorHAnsi" w:hAnsiTheme="minorHAnsi" w:cstheme="minorHAnsi"/>
          <w:i/>
          <w:u w:val="single"/>
        </w:rPr>
      </w:pPr>
    </w:p>
    <w:p w14:paraId="56771969" w14:textId="77777777" w:rsidR="00BF6B05" w:rsidRPr="00A87DD5" w:rsidRDefault="00BF6B05" w:rsidP="00BF6B05">
      <w:pPr>
        <w:spacing w:after="0"/>
        <w:ind w:left="1416" w:firstLine="2"/>
        <w:rPr>
          <w:rFonts w:asciiTheme="minorHAnsi" w:hAnsiTheme="minorHAnsi" w:cstheme="minorHAnsi"/>
          <w:u w:val="single"/>
        </w:rPr>
      </w:pPr>
      <m:oMath>
        <m:r>
          <w:rPr>
            <w:rFonts w:ascii="Cambria Math" w:hAnsi="Cambria Math" w:cstheme="minorHAnsi"/>
          </w:rPr>
          <m:t>a&gt;0</m:t>
        </m:r>
      </m:oMath>
      <w:r w:rsidRPr="00A87DD5">
        <w:rPr>
          <w:rFonts w:asciiTheme="minorHAnsi" w:hAnsiTheme="minorHAnsi" w:cstheme="minorHAnsi"/>
        </w:rPr>
        <w:tab/>
      </w:r>
      <w:r w:rsidRPr="00A87DD5">
        <w:rPr>
          <w:rFonts w:asciiTheme="minorHAnsi" w:hAnsiTheme="minorHAnsi" w:cstheme="minorHAnsi"/>
        </w:rPr>
        <w:tab/>
      </w:r>
      <w:r w:rsidRPr="00A87DD5">
        <w:rPr>
          <w:rFonts w:asciiTheme="minorHAnsi" w:hAnsiTheme="minorHAnsi" w:cstheme="minorHAnsi"/>
        </w:rPr>
        <w:tab/>
      </w:r>
      <w:r w:rsidRPr="00A87DD5">
        <w:rPr>
          <w:rFonts w:asciiTheme="minorHAnsi" w:hAnsiTheme="minorHAnsi" w:cstheme="minorHAnsi"/>
        </w:rPr>
        <w:tab/>
      </w:r>
      <w:r w:rsidRPr="00A87DD5">
        <w:rPr>
          <w:rFonts w:asciiTheme="minorHAnsi" w:hAnsiTheme="minorHAnsi" w:cstheme="minorHAnsi"/>
        </w:rPr>
        <w:tab/>
      </w:r>
      <w:r w:rsidRPr="00A87DD5">
        <w:rPr>
          <w:rFonts w:asciiTheme="minorHAnsi" w:hAnsiTheme="minorHAnsi" w:cstheme="minorHAnsi"/>
        </w:rPr>
        <w:tab/>
      </w:r>
      <w:r w:rsidRPr="00A87DD5">
        <w:rPr>
          <w:rFonts w:asciiTheme="minorHAnsi" w:hAnsiTheme="minorHAnsi" w:cstheme="minorHAnsi"/>
        </w:rPr>
        <w:tab/>
      </w:r>
      <m:oMath>
        <m:r>
          <w:rPr>
            <w:rFonts w:ascii="Cambria Math" w:hAnsi="Cambria Math" w:cstheme="minorHAnsi"/>
          </w:rPr>
          <m:t>a&lt;0</m:t>
        </m:r>
      </m:oMath>
    </w:p>
    <w:p w14:paraId="3216A810" w14:textId="77777777" w:rsidR="00BF6B05" w:rsidRPr="00A87DD5" w:rsidRDefault="00BF6B05" w:rsidP="00BF6B05">
      <w:pPr>
        <w:spacing w:after="0"/>
        <w:ind w:left="1416" w:firstLine="2"/>
        <w:rPr>
          <w:rFonts w:asciiTheme="minorHAnsi" w:hAnsiTheme="minorHAnsi" w:cstheme="minorHAnsi"/>
          <w:sz w:val="12"/>
          <w:szCs w:val="12"/>
          <w:u w:val="single"/>
        </w:rPr>
      </w:pPr>
    </w:p>
    <w:p w14:paraId="2A3A3C44" w14:textId="77777777" w:rsidR="00BF6B05" w:rsidRDefault="00BF6B05" w:rsidP="00BF6B0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1726B700" wp14:editId="43473A9D">
            <wp:extent cx="2061239" cy="1957136"/>
            <wp:effectExtent l="0" t="0" r="0" b="0"/>
            <wp:docPr id="305232878" name="Image 4" descr="Une image contenant diagramme, lign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32878" name="Image 4" descr="Une image contenant diagramme, ligne, Tracé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6812" cy="197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7DD5">
        <w:rPr>
          <w:rFonts w:asciiTheme="minorHAnsi" w:hAnsiTheme="minorHAnsi" w:cstheme="minorHAnsi"/>
        </w:rPr>
        <w:t xml:space="preserve">  </w:t>
      </w:r>
      <w:r w:rsidRPr="00A87DD5">
        <w:rPr>
          <w:rFonts w:asciiTheme="minorHAnsi" w:hAnsiTheme="minorHAnsi" w:cstheme="minorHAnsi"/>
        </w:rPr>
        <w:tab/>
      </w:r>
      <w:r w:rsidRPr="00A87DD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noProof/>
        </w:rPr>
        <w:drawing>
          <wp:inline distT="0" distB="0" distL="0" distR="0" wp14:anchorId="1EA07B0B" wp14:editId="0D9D1EF4">
            <wp:extent cx="2085474" cy="1974937"/>
            <wp:effectExtent l="0" t="0" r="0" b="0"/>
            <wp:docPr id="835859935" name="Image 5" descr="Une image contenant diagramme, lign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859935" name="Image 5" descr="Une image contenant diagramme, ligne, Tracé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5184" cy="199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74ECE" w14:textId="202AD831" w:rsidR="00BF6B05" w:rsidRDefault="00D15D68" w:rsidP="00BF6B0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 branches de la parabole sont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Les branches de la parabole sont</w:t>
      </w:r>
    </w:p>
    <w:p w14:paraId="38C0275A" w14:textId="0FC3F635" w:rsidR="00D15D68" w:rsidRPr="00A87DD5" w:rsidRDefault="00D15D68" w:rsidP="00D15D68">
      <w:pPr>
        <w:spacing w:after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tirées</w:t>
      </w:r>
      <w:proofErr w:type="gramEnd"/>
      <w:r>
        <w:rPr>
          <w:rFonts w:asciiTheme="minorHAnsi" w:hAnsiTheme="minorHAnsi" w:cstheme="minorHAnsi"/>
        </w:rPr>
        <w:t xml:space="preserve"> vers le haut.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>tirées</w:t>
      </w:r>
      <w:proofErr w:type="gramEnd"/>
      <w:r>
        <w:rPr>
          <w:rFonts w:asciiTheme="minorHAnsi" w:hAnsiTheme="minorHAnsi" w:cstheme="minorHAnsi"/>
        </w:rPr>
        <w:t xml:space="preserve"> vers le </w:t>
      </w:r>
      <w:r>
        <w:rPr>
          <w:rFonts w:asciiTheme="minorHAnsi" w:hAnsiTheme="minorHAnsi" w:cstheme="minorHAnsi"/>
        </w:rPr>
        <w:t>bas</w:t>
      </w:r>
      <w:r>
        <w:rPr>
          <w:rFonts w:asciiTheme="minorHAnsi" w:hAnsiTheme="minorHAnsi" w:cstheme="minorHAnsi"/>
        </w:rPr>
        <w:t>.</w:t>
      </w:r>
    </w:p>
    <w:p w14:paraId="7CFF0BB8" w14:textId="77777777" w:rsidR="00C822D3" w:rsidRPr="00A87DD5" w:rsidRDefault="00C822D3" w:rsidP="00D15D68">
      <w:pPr>
        <w:spacing w:after="0"/>
        <w:rPr>
          <w:rFonts w:asciiTheme="minorHAnsi" w:hAnsiTheme="minorHAnsi" w:cstheme="minorHAnsi"/>
        </w:rPr>
      </w:pPr>
    </w:p>
    <w:p w14:paraId="5F717F50" w14:textId="57A7A1A4" w:rsidR="00A2706F" w:rsidRPr="00A87DD5" w:rsidRDefault="00BF6B05" w:rsidP="00A2706F">
      <w:pPr>
        <w:spacing w:after="0"/>
        <w:jc w:val="center"/>
        <w:rPr>
          <w:rFonts w:asciiTheme="minorHAnsi" w:hAnsiTheme="minorHAnsi" w:cstheme="minorHAnsi"/>
        </w:rPr>
      </w:pPr>
      <w:r w:rsidRPr="0071151C">
        <w:rPr>
          <w:rFonts w:asciiTheme="minorHAnsi" w:hAnsiTheme="minorHAnsi" w:cstheme="minorHAnsi"/>
          <w:noProof/>
          <w:lang w:eastAsia="fr-FR"/>
        </w:rPr>
        <w:drawing>
          <wp:inline distT="0" distB="0" distL="0" distR="0" wp14:anchorId="25AF8007" wp14:editId="48700FF8">
            <wp:extent cx="2899317" cy="1895707"/>
            <wp:effectExtent l="0" t="0" r="0" b="0"/>
            <wp:docPr id="56" name="Image 9" descr="Description : 803336-angry-birds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Description : 803336-angry-birds-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924" cy="195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E109E" w14:textId="1AC0021F" w:rsidR="00F62CDF" w:rsidRPr="00A87DD5" w:rsidRDefault="00F62CDF" w:rsidP="00FB63B9">
      <w:pPr>
        <w:spacing w:after="0"/>
        <w:rPr>
          <w:rFonts w:asciiTheme="minorHAnsi" w:hAnsiTheme="minorHAnsi" w:cstheme="minorHAnsi"/>
        </w:rPr>
      </w:pPr>
    </w:p>
    <w:p w14:paraId="21068B81" w14:textId="69D5BFBE" w:rsidR="00CD2AF3" w:rsidRPr="00F62CDF" w:rsidRDefault="00CB35BA" w:rsidP="00CD2AF3">
      <w:pPr>
        <w:spacing w:after="0"/>
        <w:ind w:firstLine="708"/>
        <w:outlineLvl w:val="0"/>
        <w:rPr>
          <w:rFonts w:asciiTheme="minorHAnsi" w:hAnsiTheme="minorHAnsi" w:cstheme="minorHAnsi"/>
        </w:rPr>
      </w:pPr>
      <w:r w:rsidRPr="00F62CDF">
        <w:rPr>
          <w:rFonts w:asciiTheme="minorHAnsi" w:hAnsiTheme="minorHAnsi" w:cstheme="minorHAnsi"/>
        </w:rPr>
        <w:t>2</w:t>
      </w:r>
      <w:r w:rsidR="00CD2AF3" w:rsidRPr="00F62CDF">
        <w:rPr>
          <w:rFonts w:asciiTheme="minorHAnsi" w:hAnsiTheme="minorHAnsi" w:cstheme="minorHAnsi"/>
        </w:rPr>
        <w:t xml:space="preserve">) </w:t>
      </w:r>
      <w:r w:rsidR="00CD2AF3" w:rsidRPr="00F62CDF">
        <w:rPr>
          <w:rFonts w:asciiTheme="minorHAnsi" w:hAnsiTheme="minorHAnsi" w:cstheme="minorHAnsi"/>
          <w:u w:val="single"/>
        </w:rPr>
        <w:t>Axe de symétrie</w:t>
      </w:r>
      <w:r w:rsidR="00226F1F">
        <w:rPr>
          <w:rFonts w:asciiTheme="minorHAnsi" w:hAnsiTheme="minorHAnsi" w:cstheme="minorHAnsi"/>
          <w:u w:val="single"/>
        </w:rPr>
        <w:t xml:space="preserve"> et sommet de la courbe</w:t>
      </w:r>
    </w:p>
    <w:p w14:paraId="13228D09" w14:textId="1E091F64" w:rsidR="00267DA1" w:rsidRPr="00F62CDF" w:rsidRDefault="00226F1F" w:rsidP="00267DA1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1D4181DD" wp14:editId="4D782954">
            <wp:simplePos x="0" y="0"/>
            <wp:positionH relativeFrom="column">
              <wp:posOffset>2817072</wp:posOffset>
            </wp:positionH>
            <wp:positionV relativeFrom="paragraph">
              <wp:posOffset>32385</wp:posOffset>
            </wp:positionV>
            <wp:extent cx="2988310" cy="2784475"/>
            <wp:effectExtent l="0" t="0" r="0" b="0"/>
            <wp:wrapSquare wrapText="bothSides"/>
            <wp:docPr id="176293021" name="Image 4" descr="Une image contenant diagramme, ligne, Tracé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93021" name="Image 4" descr="Une image contenant diagramme, ligne, Tracé, text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95C73" w14:textId="7F65D401" w:rsidR="000956DB" w:rsidRPr="00F62CDF" w:rsidRDefault="00F62CDF" w:rsidP="000956DB">
      <w:pPr>
        <w:widowControl w:val="0"/>
        <w:autoSpaceDE w:val="0"/>
        <w:autoSpaceDN w:val="0"/>
        <w:adjustRightInd w:val="0"/>
        <w:spacing w:after="0" w:line="260" w:lineRule="atLeast"/>
        <w:rPr>
          <w:rFonts w:asciiTheme="minorHAnsi" w:hAnsiTheme="minorHAnsi" w:cstheme="minorHAnsi"/>
          <w:bCs/>
          <w:lang w:eastAsia="fr-FR"/>
        </w:rPr>
      </w:pPr>
      <w:r>
        <w:rPr>
          <w:rFonts w:asciiTheme="minorHAnsi" w:hAnsiTheme="minorHAnsi" w:cstheme="minorHAnsi"/>
          <w:bCs/>
          <w:lang w:eastAsia="fr-FR"/>
        </w:rPr>
        <w:t xml:space="preserve">La courbe d’une fonction polynôme du second degré possède un </w:t>
      </w:r>
      <w:r w:rsidRPr="00F62CDF">
        <w:rPr>
          <w:rFonts w:asciiTheme="minorHAnsi" w:hAnsiTheme="minorHAnsi" w:cstheme="minorHAnsi"/>
          <w:b/>
          <w:color w:val="EE0000"/>
          <w:lang w:eastAsia="fr-FR"/>
        </w:rPr>
        <w:t>axe de symétrie</w:t>
      </w:r>
      <w:r>
        <w:rPr>
          <w:rFonts w:asciiTheme="minorHAnsi" w:hAnsiTheme="minorHAnsi" w:cstheme="minorHAnsi"/>
          <w:bCs/>
          <w:lang w:eastAsia="fr-FR"/>
        </w:rPr>
        <w:t>.</w:t>
      </w:r>
    </w:p>
    <w:p w14:paraId="43AC7ADF" w14:textId="452AC6A5" w:rsidR="000956DB" w:rsidRDefault="000956DB" w:rsidP="000956DB">
      <w:pPr>
        <w:widowControl w:val="0"/>
        <w:autoSpaceDE w:val="0"/>
        <w:autoSpaceDN w:val="0"/>
        <w:adjustRightInd w:val="0"/>
        <w:spacing w:after="0" w:line="260" w:lineRule="atLeast"/>
        <w:rPr>
          <w:rFonts w:asciiTheme="minorHAnsi" w:hAnsiTheme="minorHAnsi" w:cstheme="minorHAnsi"/>
          <w:bCs/>
          <w:lang w:eastAsia="fr-FR"/>
        </w:rPr>
      </w:pPr>
    </w:p>
    <w:p w14:paraId="59AC8034" w14:textId="7381D25D" w:rsidR="00226F1F" w:rsidRPr="00F62CDF" w:rsidRDefault="00226F1F" w:rsidP="000956DB">
      <w:pPr>
        <w:widowControl w:val="0"/>
        <w:autoSpaceDE w:val="0"/>
        <w:autoSpaceDN w:val="0"/>
        <w:adjustRightInd w:val="0"/>
        <w:spacing w:after="0" w:line="260" w:lineRule="atLeast"/>
        <w:rPr>
          <w:rFonts w:asciiTheme="minorHAnsi" w:hAnsiTheme="minorHAnsi" w:cstheme="minorHAnsi"/>
          <w:bCs/>
          <w:lang w:eastAsia="fr-FR"/>
        </w:rPr>
      </w:pPr>
      <w:r>
        <w:rPr>
          <w:rFonts w:asciiTheme="minorHAnsi" w:hAnsiTheme="minorHAnsi" w:cstheme="minorHAnsi"/>
          <w:bCs/>
          <w:lang w:eastAsia="fr-FR"/>
        </w:rPr>
        <w:t xml:space="preserve">Le </w:t>
      </w:r>
      <w:r w:rsidRPr="00226F1F">
        <w:rPr>
          <w:rFonts w:asciiTheme="minorHAnsi" w:hAnsiTheme="minorHAnsi" w:cstheme="minorHAnsi"/>
          <w:b/>
          <w:color w:val="D883FF"/>
          <w:lang w:eastAsia="fr-FR"/>
        </w:rPr>
        <w:t>sommet</w:t>
      </w:r>
      <w:r>
        <w:rPr>
          <w:rFonts w:asciiTheme="minorHAnsi" w:hAnsiTheme="minorHAnsi" w:cstheme="minorHAnsi"/>
          <w:bCs/>
          <w:lang w:eastAsia="fr-FR"/>
        </w:rPr>
        <w:t xml:space="preserve"> de la courbe se trouve à l’intersection de l’axe de symétrie avec la courbe.</w:t>
      </w:r>
    </w:p>
    <w:p w14:paraId="4AF2A7B6" w14:textId="5C696A4C" w:rsidR="000956DB" w:rsidRPr="00F62CDF" w:rsidRDefault="000956DB" w:rsidP="000956DB">
      <w:pPr>
        <w:widowControl w:val="0"/>
        <w:autoSpaceDE w:val="0"/>
        <w:autoSpaceDN w:val="0"/>
        <w:adjustRightInd w:val="0"/>
        <w:spacing w:after="0" w:line="260" w:lineRule="atLeast"/>
        <w:jc w:val="center"/>
        <w:rPr>
          <w:rFonts w:asciiTheme="minorHAnsi" w:hAnsiTheme="minorHAnsi" w:cstheme="minorHAnsi"/>
          <w:bCs/>
          <w:highlight w:val="yellow"/>
          <w:lang w:eastAsia="fr-FR"/>
        </w:rPr>
      </w:pPr>
    </w:p>
    <w:p w14:paraId="32BFEB5C" w14:textId="07B4F06F" w:rsidR="002F6E16" w:rsidRPr="00F62CDF" w:rsidRDefault="002F6E16" w:rsidP="000956DB">
      <w:pPr>
        <w:widowControl w:val="0"/>
        <w:autoSpaceDE w:val="0"/>
        <w:autoSpaceDN w:val="0"/>
        <w:adjustRightInd w:val="0"/>
        <w:spacing w:after="0" w:line="260" w:lineRule="atLeast"/>
        <w:jc w:val="center"/>
        <w:rPr>
          <w:rFonts w:asciiTheme="minorHAnsi" w:hAnsiTheme="minorHAnsi" w:cstheme="minorHAnsi"/>
          <w:bCs/>
          <w:highlight w:val="yellow"/>
          <w:lang w:eastAsia="fr-FR"/>
        </w:rPr>
      </w:pPr>
    </w:p>
    <w:p w14:paraId="437874CB" w14:textId="40768640" w:rsidR="002F6E16" w:rsidRPr="00F62CDF" w:rsidRDefault="002F6E16" w:rsidP="000956DB">
      <w:pPr>
        <w:widowControl w:val="0"/>
        <w:autoSpaceDE w:val="0"/>
        <w:autoSpaceDN w:val="0"/>
        <w:adjustRightInd w:val="0"/>
        <w:spacing w:after="0" w:line="260" w:lineRule="atLeast"/>
        <w:jc w:val="center"/>
        <w:rPr>
          <w:rFonts w:asciiTheme="minorHAnsi" w:hAnsiTheme="minorHAnsi" w:cstheme="minorHAnsi"/>
          <w:bCs/>
          <w:highlight w:val="yellow"/>
          <w:lang w:eastAsia="fr-FR"/>
        </w:rPr>
      </w:pPr>
    </w:p>
    <w:p w14:paraId="56C10EA6" w14:textId="5C9BA670" w:rsidR="002F6E16" w:rsidRDefault="002F6E16" w:rsidP="000956DB">
      <w:pPr>
        <w:widowControl w:val="0"/>
        <w:autoSpaceDE w:val="0"/>
        <w:autoSpaceDN w:val="0"/>
        <w:adjustRightInd w:val="0"/>
        <w:spacing w:after="0" w:line="260" w:lineRule="atLeast"/>
        <w:jc w:val="center"/>
        <w:rPr>
          <w:rFonts w:asciiTheme="minorHAnsi" w:hAnsiTheme="minorHAnsi" w:cstheme="minorHAnsi"/>
          <w:bCs/>
          <w:highlight w:val="yellow"/>
          <w:lang w:eastAsia="fr-FR"/>
        </w:rPr>
      </w:pPr>
    </w:p>
    <w:p w14:paraId="75E09209" w14:textId="59A62081" w:rsidR="00F62CDF" w:rsidRDefault="00F62CDF" w:rsidP="000956DB">
      <w:pPr>
        <w:widowControl w:val="0"/>
        <w:autoSpaceDE w:val="0"/>
        <w:autoSpaceDN w:val="0"/>
        <w:adjustRightInd w:val="0"/>
        <w:spacing w:after="0" w:line="260" w:lineRule="atLeast"/>
        <w:jc w:val="center"/>
        <w:rPr>
          <w:rFonts w:asciiTheme="minorHAnsi" w:hAnsiTheme="minorHAnsi" w:cstheme="minorHAnsi"/>
          <w:bCs/>
          <w:highlight w:val="yellow"/>
          <w:lang w:eastAsia="fr-FR"/>
        </w:rPr>
      </w:pPr>
    </w:p>
    <w:p w14:paraId="0DD6C16F" w14:textId="41FB6CEB" w:rsidR="00AE3652" w:rsidRDefault="00BF5E8D" w:rsidP="00AE3652">
      <w:pPr>
        <w:spacing w:after="0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hAnsiTheme="minorHAnsi" w:cstheme="minorHAnsi"/>
          <w:noProof/>
          <w:color w:val="000000" w:themeColor="text1"/>
        </w:rPr>
        <w:lastRenderedPageBreak/>
        <w:drawing>
          <wp:anchor distT="0" distB="0" distL="114300" distR="114300" simplePos="0" relativeHeight="251678720" behindDoc="0" locked="0" layoutInCell="1" allowOverlap="1" wp14:anchorId="3E14EA33" wp14:editId="773C80CF">
            <wp:simplePos x="0" y="0"/>
            <wp:positionH relativeFrom="column">
              <wp:posOffset>3653847</wp:posOffset>
            </wp:positionH>
            <wp:positionV relativeFrom="paragraph">
              <wp:posOffset>150886</wp:posOffset>
            </wp:positionV>
            <wp:extent cx="2482385" cy="2850776"/>
            <wp:effectExtent l="0" t="0" r="0" b="0"/>
            <wp:wrapSquare wrapText="bothSides"/>
            <wp:docPr id="410419040" name="Image 7" descr="Une image contenant diagramme, Tracé, lign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19040" name="Image 7" descr="Une image contenant diagramme, Tracé, ligne, texte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2385" cy="2850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76AF0" w14:textId="67CB1AA4" w:rsidR="00AE3652" w:rsidRPr="00F62CDF" w:rsidRDefault="00AE3652" w:rsidP="00AE3652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B050"/>
        </w:rPr>
      </w:pPr>
      <w:r w:rsidRPr="00F62CDF">
        <w:rPr>
          <w:rFonts w:asciiTheme="minorHAnsi" w:hAnsiTheme="minorHAnsi" w:cstheme="minorHAnsi"/>
          <w:color w:val="00B050"/>
          <w:u w:val="single"/>
        </w:rPr>
        <w:t>Méthode :</w:t>
      </w:r>
      <w:r w:rsidRPr="00F62CDF">
        <w:rPr>
          <w:rFonts w:asciiTheme="minorHAnsi" w:hAnsiTheme="minorHAnsi" w:cstheme="minorHAnsi"/>
          <w:color w:val="00B050"/>
        </w:rPr>
        <w:t xml:space="preserve"> </w:t>
      </w:r>
      <w:r>
        <w:rPr>
          <w:rFonts w:asciiTheme="minorHAnsi" w:hAnsiTheme="minorHAnsi" w:cstheme="minorHAnsi"/>
          <w:color w:val="00B050"/>
        </w:rPr>
        <w:t xml:space="preserve">Déterminer </w:t>
      </w:r>
      <w:r>
        <w:rPr>
          <w:rFonts w:asciiTheme="minorHAnsi" w:hAnsiTheme="minorHAnsi" w:cstheme="minorHAnsi"/>
          <w:color w:val="00B050"/>
        </w:rPr>
        <w:t>les éléments caractéristiques</w:t>
      </w:r>
      <w:r>
        <w:rPr>
          <w:rFonts w:asciiTheme="minorHAnsi" w:hAnsiTheme="minorHAnsi" w:cstheme="minorHAnsi"/>
          <w:color w:val="00B050"/>
        </w:rPr>
        <w:t xml:space="preserve"> d’une parabole</w:t>
      </w:r>
    </w:p>
    <w:p w14:paraId="375E21B9" w14:textId="77777777" w:rsidR="00AE3652" w:rsidRPr="00F62CDF" w:rsidRDefault="00AE3652" w:rsidP="00AE3652">
      <w:pPr>
        <w:pStyle w:val="Textebrut1"/>
        <w:pBdr>
          <w:left w:val="single" w:sz="4" w:space="4" w:color="00B050"/>
        </w:pBdr>
        <w:rPr>
          <w:rFonts w:asciiTheme="minorHAnsi" w:hAnsiTheme="minorHAnsi" w:cstheme="minorHAnsi"/>
          <w:sz w:val="8"/>
          <w:szCs w:val="8"/>
        </w:rPr>
      </w:pPr>
    </w:p>
    <w:p w14:paraId="31409A51" w14:textId="13328E03" w:rsidR="00AE3652" w:rsidRDefault="00AE3652" w:rsidP="00AE3652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On a représenté </w:t>
      </w:r>
      <w:r>
        <w:rPr>
          <w:rFonts w:asciiTheme="minorHAnsi" w:hAnsiTheme="minorHAnsi" w:cstheme="minorHAnsi"/>
          <w:color w:val="000000" w:themeColor="text1"/>
        </w:rPr>
        <w:t>la</w:t>
      </w:r>
      <w:r w:rsidRPr="00EB1BC9">
        <w:rPr>
          <w:rFonts w:asciiTheme="minorHAnsi" w:hAnsiTheme="minorHAnsi" w:cstheme="minorHAnsi"/>
          <w:color w:val="000000" w:themeColor="text1"/>
        </w:rPr>
        <w:t xml:space="preserve"> fonction </w:t>
      </w:r>
      <w:r w:rsidR="00BF5E8D">
        <w:rPr>
          <w:rFonts w:asciiTheme="minorHAnsi" w:hAnsiTheme="minorHAnsi" w:cstheme="minorHAnsi"/>
          <w:color w:val="000000" w:themeColor="text1"/>
        </w:rPr>
        <w:t xml:space="preserve">polynôme </w:t>
      </w:r>
      <w:r w:rsidR="00BF5E8D">
        <w:rPr>
          <w:rFonts w:asciiTheme="minorHAnsi" w:hAnsiTheme="minorHAnsi" w:cstheme="minorHAnsi"/>
          <w:color w:val="000000" w:themeColor="text1"/>
        </w:rPr>
        <w:t xml:space="preserve">du second degré </w:t>
      </w:r>
      <m:oMath>
        <m:r>
          <w:rPr>
            <w:rFonts w:ascii="Cambria Math" w:hAnsi="Cambria Math" w:cstheme="minorHAnsi"/>
            <w:color w:val="000000" w:themeColor="text1"/>
          </w:rPr>
          <m:t>f</m:t>
        </m:r>
      </m:oMath>
      <w:r>
        <w:rPr>
          <w:rFonts w:asciiTheme="minorHAnsi" w:hAnsiTheme="minorHAnsi" w:cstheme="minorHAnsi"/>
          <w:color w:val="000000" w:themeColor="text1"/>
        </w:rPr>
        <w:t xml:space="preserve"> </w:t>
      </w:r>
      <w:r w:rsidR="00BF5E8D">
        <w:rPr>
          <w:rFonts w:asciiTheme="minorHAnsi" w:hAnsiTheme="minorHAnsi" w:cstheme="minorHAnsi"/>
          <w:color w:val="000000" w:themeColor="text1"/>
        </w:rPr>
        <w:t xml:space="preserve">définie par </w:t>
      </w:r>
      <m:oMath>
        <m:r>
          <w:rPr>
            <w:rFonts w:ascii="Cambria Math" w:hAnsi="Cambria Math" w:cstheme="minorHAnsi"/>
            <w:color w:val="000000" w:themeColor="text1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</m:d>
        <m:r>
          <w:rPr>
            <w:rFonts w:ascii="Cambria Math" w:hAnsi="Cambria Math" w:cstheme="minorHAnsi"/>
            <w:color w:val="000000" w:themeColor="text1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+3x-2</m:t>
        </m:r>
      </m:oMath>
      <w:r>
        <w:rPr>
          <w:rFonts w:asciiTheme="minorHAnsi" w:hAnsiTheme="minorHAnsi" w:cstheme="minorHAnsi"/>
          <w:color w:val="000000" w:themeColor="text1"/>
        </w:rPr>
        <w:t>.</w:t>
      </w:r>
    </w:p>
    <w:p w14:paraId="6501A41E" w14:textId="20E5F931" w:rsidR="00AE3652" w:rsidRDefault="00AE3652" w:rsidP="00AE3652">
      <w:pPr>
        <w:pBdr>
          <w:left w:val="single" w:sz="4" w:space="4" w:color="00B050"/>
        </w:pBdr>
        <w:spacing w:after="0"/>
        <w:jc w:val="center"/>
        <w:rPr>
          <w:rFonts w:asciiTheme="minorHAnsi" w:hAnsiTheme="minorHAnsi" w:cstheme="minorHAnsi"/>
          <w:color w:val="000000" w:themeColor="text1"/>
        </w:rPr>
      </w:pPr>
    </w:p>
    <w:p w14:paraId="6778D713" w14:textId="3D9D6A87" w:rsidR="00AE3652" w:rsidRDefault="00AE3652" w:rsidP="00AE3652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1) Déterminer graphiquement les solutions de l’équation </w:t>
      </w:r>
      <m:oMath>
        <m:r>
          <w:rPr>
            <w:rFonts w:ascii="Cambria Math" w:hAnsi="Cambria Math" w:cstheme="minorHAnsi"/>
            <w:color w:val="000000" w:themeColor="text1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</m:d>
        <m:r>
          <w:rPr>
            <w:rFonts w:ascii="Cambria Math" w:hAnsi="Cambria Math" w:cstheme="minorHAnsi"/>
            <w:color w:val="000000" w:themeColor="text1"/>
          </w:rPr>
          <m:t>=2</m:t>
        </m:r>
      </m:oMath>
      <w:r>
        <w:rPr>
          <w:rFonts w:asciiTheme="minorHAnsi" w:hAnsiTheme="minorHAnsi" w:cstheme="minorHAnsi"/>
          <w:color w:val="000000" w:themeColor="text1"/>
        </w:rPr>
        <w:t>.</w:t>
      </w:r>
    </w:p>
    <w:p w14:paraId="260973FA" w14:textId="411A7399" w:rsidR="00AE3652" w:rsidRDefault="00AE3652" w:rsidP="00AE3652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2) Tracer l’axe de symétrie de la courbe.</w:t>
      </w:r>
    </w:p>
    <w:p w14:paraId="36E1A776" w14:textId="41B8037E" w:rsidR="00AE3652" w:rsidRDefault="00AE3652" w:rsidP="00AE3652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3) Donner les coordonnées du sommet de la courbe.</w:t>
      </w:r>
    </w:p>
    <w:p w14:paraId="14E24B23" w14:textId="77777777" w:rsidR="00AE3652" w:rsidRDefault="00AE3652" w:rsidP="00AE3652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0000" w:themeColor="text1"/>
        </w:rPr>
      </w:pPr>
    </w:p>
    <w:p w14:paraId="052F6662" w14:textId="77777777" w:rsidR="00AE3652" w:rsidRDefault="00AE3652" w:rsidP="00AE3652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0000" w:themeColor="text1"/>
        </w:rPr>
      </w:pPr>
    </w:p>
    <w:p w14:paraId="1D1085D9" w14:textId="77777777" w:rsidR="00BF5E8D" w:rsidRDefault="00BF5E8D" w:rsidP="00AE3652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0000" w:themeColor="text1"/>
        </w:rPr>
      </w:pPr>
    </w:p>
    <w:p w14:paraId="7751D379" w14:textId="77777777" w:rsidR="00BF5E8D" w:rsidRDefault="00BF5E8D" w:rsidP="00AE3652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0000" w:themeColor="text1"/>
        </w:rPr>
      </w:pPr>
    </w:p>
    <w:p w14:paraId="59B1BEA4" w14:textId="3EBE0CC1" w:rsidR="00AE3652" w:rsidRPr="00AE3652" w:rsidRDefault="00AE3652" w:rsidP="00AE3652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b/>
          <w:bCs/>
          <w:color w:val="000000" w:themeColor="text1"/>
        </w:rPr>
      </w:pPr>
      <w:r w:rsidRPr="00AE3652">
        <w:rPr>
          <w:rFonts w:asciiTheme="minorHAnsi" w:hAnsiTheme="minorHAnsi" w:cstheme="minorHAnsi"/>
          <w:b/>
          <w:bCs/>
          <w:color w:val="000000" w:themeColor="text1"/>
        </w:rPr>
        <w:t>Correction</w:t>
      </w:r>
    </w:p>
    <w:p w14:paraId="32FA1BF3" w14:textId="31C91DC6" w:rsidR="00AE3652" w:rsidRDefault="00AE3652" w:rsidP="00AE3652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0000" w:themeColor="text1"/>
        </w:rPr>
      </w:pPr>
    </w:p>
    <w:p w14:paraId="1E7CAAA4" w14:textId="3C22D1AD" w:rsidR="00AE3652" w:rsidRDefault="00BF5E8D" w:rsidP="00AE3652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  <w:noProof/>
          <w:lang w:eastAsia="fr-FR"/>
        </w:rPr>
        <w:drawing>
          <wp:anchor distT="0" distB="0" distL="114300" distR="114300" simplePos="0" relativeHeight="251679744" behindDoc="0" locked="0" layoutInCell="1" allowOverlap="1" wp14:anchorId="164D9BEE" wp14:editId="640D529D">
            <wp:simplePos x="0" y="0"/>
            <wp:positionH relativeFrom="column">
              <wp:posOffset>3607831</wp:posOffset>
            </wp:positionH>
            <wp:positionV relativeFrom="paragraph">
              <wp:posOffset>32385</wp:posOffset>
            </wp:positionV>
            <wp:extent cx="2391920" cy="2919369"/>
            <wp:effectExtent l="0" t="0" r="0" b="1905"/>
            <wp:wrapSquare wrapText="bothSides"/>
            <wp:docPr id="645097588" name="Image 8" descr="Une image contenant diagramme, Tracé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097588" name="Image 8" descr="Une image contenant diagramme, Tracé, ligne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91920" cy="2919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652">
        <w:rPr>
          <w:rFonts w:asciiTheme="minorHAnsi" w:hAnsiTheme="minorHAnsi" w:cstheme="minorHAnsi"/>
          <w:color w:val="000000" w:themeColor="text1"/>
        </w:rPr>
        <w:t xml:space="preserve">1) Les solutions de l’équation </w:t>
      </w:r>
      <m:oMath>
        <m:r>
          <w:rPr>
            <w:rFonts w:ascii="Cambria Math" w:hAnsi="Cambria Math" w:cstheme="minorHAnsi"/>
            <w:color w:val="000000" w:themeColor="text1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</m:d>
        <m:r>
          <w:rPr>
            <w:rFonts w:ascii="Cambria Math" w:hAnsi="Cambria Math" w:cstheme="minorHAnsi"/>
            <w:color w:val="000000" w:themeColor="text1"/>
          </w:rPr>
          <m:t>=2</m:t>
        </m:r>
      </m:oMath>
      <w:r w:rsidR="00AE3652">
        <w:rPr>
          <w:rFonts w:asciiTheme="minorHAnsi" w:hAnsiTheme="minorHAnsi" w:cstheme="minorHAnsi"/>
          <w:color w:val="000000" w:themeColor="text1"/>
        </w:rPr>
        <w:t xml:space="preserve"> sont </w:t>
      </w:r>
      <m:oMath>
        <m:r>
          <w:rPr>
            <w:rFonts w:ascii="Cambria Math" w:hAnsi="Cambria Math" w:cstheme="minorHAnsi"/>
            <w:color w:val="000000" w:themeColor="text1"/>
          </w:rPr>
          <m:t>x=-4</m:t>
        </m:r>
      </m:oMath>
      <w:r w:rsidR="00AE3652">
        <w:rPr>
          <w:rFonts w:asciiTheme="minorHAnsi" w:hAnsiTheme="minorHAnsi" w:cstheme="minorHAnsi"/>
          <w:color w:val="000000" w:themeColor="text1"/>
        </w:rPr>
        <w:t xml:space="preserve"> et </w:t>
      </w:r>
      <m:oMath>
        <m:r>
          <w:rPr>
            <w:rFonts w:ascii="Cambria Math" w:hAnsi="Cambria Math" w:cstheme="minorHAnsi"/>
            <w:color w:val="000000" w:themeColor="text1"/>
          </w:rPr>
          <m:t>x=1</m:t>
        </m:r>
      </m:oMath>
      <w:r w:rsidR="00AE3652">
        <w:rPr>
          <w:rFonts w:asciiTheme="minorHAnsi" w:hAnsiTheme="minorHAnsi" w:cstheme="minorHAnsi"/>
          <w:color w:val="000000" w:themeColor="text1"/>
        </w:rPr>
        <w:t>.</w:t>
      </w:r>
    </w:p>
    <w:p w14:paraId="339EF774" w14:textId="462D7F63" w:rsidR="00AE3652" w:rsidRDefault="00AE3652" w:rsidP="00AE3652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0000" w:themeColor="text1"/>
        </w:rPr>
      </w:pPr>
    </w:p>
    <w:p w14:paraId="70710B23" w14:textId="1B997A12" w:rsidR="00AE3652" w:rsidRDefault="00BF5E8D" w:rsidP="00AE3652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69ECB863" wp14:editId="5C445ACF">
                <wp:simplePos x="0" y="0"/>
                <wp:positionH relativeFrom="column">
                  <wp:posOffset>5417607</wp:posOffset>
                </wp:positionH>
                <wp:positionV relativeFrom="paragraph">
                  <wp:posOffset>276612</wp:posOffset>
                </wp:positionV>
                <wp:extent cx="79920" cy="96120"/>
                <wp:effectExtent l="38100" t="38100" r="34925" b="43815"/>
                <wp:wrapNone/>
                <wp:docPr id="713133530" name="Encr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79920" cy="9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B59E9D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3" o:spid="_x0000_s1026" type="#_x0000_t75" style="position:absolute;margin-left:425.9pt;margin-top:21.1pt;width:7.75pt;height:8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">
                <v:imagedata r:id="rId15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2437FF70" wp14:editId="70EFB20E">
                <wp:simplePos x="0" y="0"/>
                <wp:positionH relativeFrom="column">
                  <wp:posOffset>4565847</wp:posOffset>
                </wp:positionH>
                <wp:positionV relativeFrom="paragraph">
                  <wp:posOffset>283812</wp:posOffset>
                </wp:positionV>
                <wp:extent cx="81360" cy="99000"/>
                <wp:effectExtent l="38100" t="38100" r="33020" b="41275"/>
                <wp:wrapNone/>
                <wp:docPr id="1684082270" name="Encr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81360" cy="9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F5669F" id="Encre 12" o:spid="_x0000_s1026" type="#_x0000_t75" style="position:absolute;margin-left:358.8pt;margin-top:21.65pt;width:7.8pt;height:9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">
                <v:imagedata r:id="rId17" o:title=""/>
              </v:shape>
            </w:pict>
          </mc:Fallback>
        </mc:AlternateContent>
      </w:r>
      <w:r w:rsidR="00AE3652">
        <w:rPr>
          <w:rFonts w:asciiTheme="minorHAnsi" w:hAnsiTheme="minorHAnsi" w:cstheme="minorHAnsi"/>
          <w:color w:val="000000" w:themeColor="text1"/>
        </w:rPr>
        <w:t xml:space="preserve">2) L’axe de symétrie de la courbe est la droite verticale qui coupe l’axe des abscisses en </w:t>
      </w:r>
      <m:oMath>
        <m:r>
          <w:rPr>
            <w:rFonts w:ascii="Cambria Math" w:hAnsi="Cambria Math" w:cstheme="minorHAnsi"/>
            <w:color w:val="000000" w:themeColor="text1"/>
          </w:rPr>
          <m:t>-1,5</m:t>
        </m:r>
      </m:oMath>
      <w:r w:rsidR="00AE3652">
        <w:rPr>
          <w:rFonts w:asciiTheme="minorHAnsi" w:hAnsiTheme="minorHAnsi" w:cstheme="minorHAnsi"/>
          <w:color w:val="000000" w:themeColor="text1"/>
        </w:rPr>
        <w:t>.</w:t>
      </w:r>
    </w:p>
    <w:p w14:paraId="776FAE75" w14:textId="3060CDC2" w:rsidR="00AE3652" w:rsidRDefault="00AE3652" w:rsidP="00AE3652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En effet : </w:t>
      </w:r>
      <m:oMath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-4+1</m:t>
            </m:r>
          </m:e>
        </m:d>
        <m:r>
          <w:rPr>
            <w:rFonts w:ascii="Cambria Math" w:hAnsi="Cambria Math" w:cstheme="minorHAnsi"/>
            <w:color w:val="000000" w:themeColor="text1"/>
          </w:rPr>
          <m:t xml:space="preserve"> :2=-1,5.</m:t>
        </m:r>
      </m:oMath>
    </w:p>
    <w:p w14:paraId="319F6DEE" w14:textId="1E5A62B0" w:rsidR="00AE3652" w:rsidRDefault="00AE3652" w:rsidP="00AE3652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0000" w:themeColor="text1"/>
        </w:rPr>
      </w:pPr>
    </w:p>
    <w:p w14:paraId="2B99E8C9" w14:textId="2C92073D" w:rsidR="00AE3652" w:rsidRDefault="00AE3652" w:rsidP="00AE3652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bCs/>
          <w:lang w:eastAsia="fr-FR"/>
        </w:rPr>
      </w:pPr>
      <w:r>
        <w:rPr>
          <w:rFonts w:asciiTheme="minorHAnsi" w:hAnsiTheme="minorHAnsi" w:cstheme="minorHAnsi"/>
          <w:color w:val="000000" w:themeColor="text1"/>
        </w:rPr>
        <w:t xml:space="preserve">3) Le sommet est à </w:t>
      </w:r>
      <w:r>
        <w:rPr>
          <w:rFonts w:asciiTheme="minorHAnsi" w:hAnsiTheme="minorHAnsi" w:cstheme="minorHAnsi"/>
          <w:bCs/>
          <w:lang w:eastAsia="fr-FR"/>
        </w:rPr>
        <w:t>l’intersection de l’axe de symétrie avec la courbe.</w:t>
      </w:r>
      <w:r>
        <w:rPr>
          <w:rFonts w:asciiTheme="minorHAnsi" w:hAnsiTheme="minorHAnsi" w:cstheme="minorHAnsi"/>
          <w:bCs/>
          <w:lang w:eastAsia="fr-FR"/>
        </w:rPr>
        <w:t xml:space="preserve"> Donc son abscisse est </w:t>
      </w:r>
      <m:oMath>
        <m:r>
          <w:rPr>
            <w:rFonts w:ascii="Cambria Math" w:hAnsi="Cambria Math" w:cstheme="minorHAnsi"/>
            <w:lang w:eastAsia="fr-FR"/>
          </w:rPr>
          <m:t>-1,5</m:t>
        </m:r>
      </m:oMath>
      <w:r>
        <w:rPr>
          <w:rFonts w:asciiTheme="minorHAnsi" w:hAnsiTheme="minorHAnsi" w:cstheme="minorHAnsi"/>
          <w:bCs/>
          <w:lang w:eastAsia="fr-FR"/>
        </w:rPr>
        <w:t>.</w:t>
      </w:r>
    </w:p>
    <w:p w14:paraId="51660C0A" w14:textId="77777777" w:rsidR="00D15D68" w:rsidRDefault="00AE3652" w:rsidP="00AE3652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bCs/>
          <w:lang w:eastAsia="fr-FR"/>
        </w:rPr>
      </w:pPr>
      <w:r>
        <w:rPr>
          <w:rFonts w:asciiTheme="minorHAnsi" w:hAnsiTheme="minorHAnsi" w:cstheme="minorHAnsi"/>
          <w:bCs/>
          <w:lang w:eastAsia="fr-FR"/>
        </w:rPr>
        <w:t>Son ordonnée est</w:t>
      </w:r>
      <w:r w:rsidR="00D15D68">
        <w:rPr>
          <w:rFonts w:asciiTheme="minorHAnsi" w:hAnsiTheme="minorHAnsi" w:cstheme="minorHAnsi"/>
          <w:bCs/>
          <w:lang w:eastAsia="fr-FR"/>
        </w:rPr>
        <w:t> :</w:t>
      </w:r>
    </w:p>
    <w:p w14:paraId="67503A8F" w14:textId="52E8B7B8" w:rsidR="00AE3652" w:rsidRDefault="00AE3652" w:rsidP="00AE3652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0000" w:themeColor="text1"/>
        </w:rPr>
      </w:pPr>
      <m:oMath>
        <m:r>
          <w:rPr>
            <w:rFonts w:ascii="Cambria Math" w:hAnsi="Cambria Math" w:cstheme="minorHAnsi"/>
            <w:color w:val="000000" w:themeColor="text1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-1,5</m:t>
            </m:r>
          </m:e>
        </m:d>
        <m:r>
          <w:rPr>
            <w:rFonts w:ascii="Cambria Math" w:hAnsi="Cambria Math" w:cstheme="minorHAnsi"/>
            <w:color w:val="000000" w:themeColor="text1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(-1,5)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+3</m:t>
        </m:r>
        <m:r>
          <w:rPr>
            <w:rFonts w:ascii="Cambria Math" w:hAnsi="Cambria Math" w:cstheme="minorHAnsi"/>
            <w:color w:val="000000" w:themeColor="text1"/>
          </w:rPr>
          <m:t>×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-1,5</m:t>
            </m:r>
          </m:e>
        </m:d>
        <m:r>
          <w:rPr>
            <w:rFonts w:ascii="Cambria Math" w:hAnsi="Cambria Math" w:cstheme="minorHAnsi"/>
            <w:color w:val="000000" w:themeColor="text1"/>
          </w:rPr>
          <m:t>-2</m:t>
        </m:r>
        <m:r>
          <w:rPr>
            <w:rFonts w:ascii="Cambria Math" w:hAnsi="Cambria Math" w:cstheme="minorHAnsi"/>
            <w:color w:val="000000" w:themeColor="text1"/>
          </w:rPr>
          <m:t>=-4,25</m:t>
        </m:r>
      </m:oMath>
      <w:r w:rsidR="00BF5E8D">
        <w:rPr>
          <w:rFonts w:asciiTheme="minorHAnsi" w:hAnsiTheme="minorHAnsi" w:cstheme="minorHAnsi"/>
          <w:color w:val="000000" w:themeColor="text1"/>
        </w:rPr>
        <w:t>.</w:t>
      </w:r>
    </w:p>
    <w:p w14:paraId="3061F09E" w14:textId="656371F8" w:rsidR="00AE3652" w:rsidRDefault="00BF5E8D" w:rsidP="00AE3652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Les coordonnées du sommet sont donc : </w:t>
      </w:r>
      <m:oMath>
        <m:r>
          <w:rPr>
            <w:rFonts w:ascii="Cambria Math" w:hAnsi="Cambria Math" w:cstheme="minorHAnsi"/>
            <w:color w:val="000000" w:themeColor="text1"/>
          </w:rPr>
          <m:t>(-1,5 ; -4,25).</m:t>
        </m:r>
      </m:oMath>
    </w:p>
    <w:p w14:paraId="1239A323" w14:textId="77777777" w:rsidR="00BF5E8D" w:rsidRDefault="00BF5E8D" w:rsidP="00AE3652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0000" w:themeColor="text1"/>
        </w:rPr>
      </w:pPr>
    </w:p>
    <w:p w14:paraId="12B89E83" w14:textId="77777777" w:rsidR="00BF5E8D" w:rsidRDefault="00BF5E8D" w:rsidP="00AE3652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0000" w:themeColor="text1"/>
        </w:rPr>
      </w:pPr>
    </w:p>
    <w:p w14:paraId="5C3F242B" w14:textId="07FFD08B" w:rsidR="00AE3652" w:rsidRDefault="00AE3652" w:rsidP="00EB1BC9">
      <w:pPr>
        <w:widowControl w:val="0"/>
        <w:autoSpaceDE w:val="0"/>
        <w:autoSpaceDN w:val="0"/>
        <w:adjustRightInd w:val="0"/>
        <w:spacing w:after="0" w:line="260" w:lineRule="atLeast"/>
        <w:rPr>
          <w:rFonts w:asciiTheme="minorHAnsi" w:hAnsiTheme="minorHAnsi" w:cstheme="minorHAnsi"/>
          <w:bCs/>
          <w:highlight w:val="yellow"/>
          <w:lang w:eastAsia="fr-FR"/>
        </w:rPr>
      </w:pPr>
    </w:p>
    <w:p w14:paraId="1649A155" w14:textId="77777777" w:rsidR="00BF5E8D" w:rsidRDefault="00BF5E8D" w:rsidP="00EB1BC9">
      <w:pPr>
        <w:widowControl w:val="0"/>
        <w:autoSpaceDE w:val="0"/>
        <w:autoSpaceDN w:val="0"/>
        <w:adjustRightInd w:val="0"/>
        <w:spacing w:after="0" w:line="260" w:lineRule="atLeast"/>
        <w:rPr>
          <w:rFonts w:asciiTheme="minorHAnsi" w:hAnsiTheme="minorHAnsi" w:cstheme="minorHAnsi"/>
          <w:bCs/>
          <w:highlight w:val="yellow"/>
          <w:lang w:eastAsia="fr-FR"/>
        </w:rPr>
      </w:pPr>
    </w:p>
    <w:p w14:paraId="3BA03558" w14:textId="7B56805B" w:rsidR="00EB1BC9" w:rsidRPr="00A87DD5" w:rsidRDefault="00EB1BC9" w:rsidP="00EB1BC9">
      <w:pPr>
        <w:widowControl w:val="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autoSpaceDE w:val="0"/>
        <w:autoSpaceDN w:val="0"/>
        <w:adjustRightInd w:val="0"/>
        <w:spacing w:after="0" w:line="300" w:lineRule="atLeast"/>
        <w:rPr>
          <w:rFonts w:asciiTheme="minorHAnsi" w:hAnsiTheme="minorHAnsi" w:cstheme="minorHAnsi"/>
          <w:color w:val="FF0000"/>
          <w:lang w:eastAsia="fr-FR"/>
        </w:rPr>
      </w:pPr>
      <w:r w:rsidRPr="00A87DD5">
        <w:rPr>
          <w:rFonts w:asciiTheme="minorHAnsi" w:hAnsiTheme="minorHAnsi" w:cstheme="minorHAnsi"/>
          <w:bCs/>
          <w:color w:val="FF0000"/>
          <w:u w:val="single"/>
          <w:lang w:eastAsia="fr-FR"/>
        </w:rPr>
        <w:t>Propriété :</w:t>
      </w:r>
      <w:r w:rsidRPr="00A87DD5">
        <w:rPr>
          <w:rFonts w:asciiTheme="minorHAnsi" w:hAnsiTheme="minorHAnsi" w:cstheme="minorHAnsi"/>
          <w:bCs/>
          <w:color w:val="FF0000"/>
          <w:lang w:eastAsia="fr-FR"/>
        </w:rPr>
        <w:t xml:space="preserve"> </w:t>
      </w:r>
      <w:r>
        <w:rPr>
          <w:rFonts w:asciiTheme="minorHAnsi" w:hAnsiTheme="minorHAnsi" w:cstheme="minorHAnsi"/>
          <w:bCs/>
          <w:color w:val="FF0000"/>
          <w:lang w:eastAsia="fr-FR"/>
        </w:rPr>
        <w:t xml:space="preserve">L’axe de symétrie d’une courbe représentative d’une fonction </w:t>
      </w:r>
      <w:r w:rsidR="00D15D68">
        <w:rPr>
          <w:rFonts w:asciiTheme="minorHAnsi" w:hAnsiTheme="minorHAnsi" w:cstheme="minorHAnsi"/>
          <w:bCs/>
          <w:color w:val="FF0000"/>
          <w:lang w:eastAsia="fr-FR"/>
        </w:rPr>
        <w:t xml:space="preserve">polynôme </w:t>
      </w:r>
      <w:proofErr w:type="gramStart"/>
      <w:r>
        <w:rPr>
          <w:rFonts w:asciiTheme="minorHAnsi" w:hAnsiTheme="minorHAnsi" w:cstheme="minorHAnsi"/>
          <w:bCs/>
          <w:color w:val="FF0000"/>
          <w:lang w:eastAsia="fr-FR"/>
        </w:rPr>
        <w:t>du second degré définie</w:t>
      </w:r>
      <w:proofErr w:type="gramEnd"/>
      <w:r>
        <w:rPr>
          <w:rFonts w:asciiTheme="minorHAnsi" w:hAnsiTheme="minorHAnsi" w:cstheme="minorHAnsi"/>
          <w:bCs/>
          <w:color w:val="FF0000"/>
          <w:lang w:eastAsia="fr-FR"/>
        </w:rPr>
        <w:t xml:space="preserve"> par </w:t>
      </w:r>
      <m:oMath>
        <m:r>
          <w:rPr>
            <w:rFonts w:ascii="Cambria Math" w:hAnsi="Cambria Math" w:cstheme="minorHAnsi"/>
            <w:color w:val="FF0000"/>
            <w:lang w:eastAsia="fr-FR"/>
          </w:rPr>
          <m:t>f(x)</m:t>
        </m:r>
        <m:r>
          <w:rPr>
            <w:rFonts w:ascii="Cambria Math" w:hAnsi="Cambria Math" w:cstheme="minorHAnsi"/>
            <w:color w:val="FF0000"/>
            <w:lang w:eastAsia="fr-FR"/>
          </w:rPr>
          <m:t>=</m:t>
        </m:r>
        <m:r>
          <w:rPr>
            <w:rFonts w:ascii="Cambria Math" w:hAnsi="Cambria Math" w:cstheme="minorHAnsi"/>
            <w:color w:val="FF0000"/>
          </w:rPr>
          <m:t>a</m:t>
        </m:r>
        <m:sSup>
          <m:sSupPr>
            <m:ctrlPr>
              <w:rPr>
                <w:rFonts w:ascii="Cambria Math" w:hAnsi="Cambria Math" w:cstheme="minorHAnsi"/>
                <w:i/>
                <w:color w:val="FF0000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</w:rPr>
              <m:t>x</m:t>
            </m:r>
          </m:e>
          <m:sup>
            <m:r>
              <w:rPr>
                <w:rFonts w:ascii="Cambria Math" w:hAnsi="Cambria Math" w:cstheme="minorHAnsi"/>
                <w:color w:val="FF0000"/>
              </w:rPr>
              <m:t>2</m:t>
            </m:r>
          </m:sup>
        </m:sSup>
        <m:r>
          <w:rPr>
            <w:rFonts w:ascii="Cambria Math" w:hAnsi="Cambria Math" w:cstheme="minorHAnsi"/>
            <w:color w:val="FF0000"/>
          </w:rPr>
          <m:t>+</m:t>
        </m:r>
        <m:r>
          <w:rPr>
            <w:rFonts w:ascii="Cambria Math" w:hAnsi="Cambria Math" w:cstheme="minorHAnsi"/>
            <w:color w:val="FF0000"/>
          </w:rPr>
          <m:t>c</m:t>
        </m:r>
      </m:oMath>
      <w:r w:rsidRPr="00A87DD5">
        <w:rPr>
          <w:rFonts w:asciiTheme="minorHAnsi" w:hAnsiTheme="minorHAnsi" w:cstheme="minorHAnsi"/>
          <w:bCs/>
          <w:color w:val="FF0000"/>
          <w:lang w:eastAsia="fr-FR"/>
        </w:rPr>
        <w:t xml:space="preserve"> </w:t>
      </w:r>
      <w:r>
        <w:rPr>
          <w:rFonts w:asciiTheme="minorHAnsi" w:hAnsiTheme="minorHAnsi" w:cstheme="minorHAnsi"/>
          <w:bCs/>
          <w:color w:val="FF0000"/>
          <w:lang w:eastAsia="fr-FR"/>
        </w:rPr>
        <w:t>est</w:t>
      </w:r>
      <w:r w:rsidRPr="00A87DD5">
        <w:rPr>
          <w:rFonts w:asciiTheme="minorHAnsi" w:hAnsiTheme="minorHAnsi" w:cstheme="minorHAnsi"/>
          <w:bCs/>
          <w:color w:val="FF0000"/>
          <w:lang w:eastAsia="fr-FR"/>
        </w:rPr>
        <w:t xml:space="preserve"> l’axe des ordonnées et </w:t>
      </w:r>
      <w:r>
        <w:rPr>
          <w:rFonts w:asciiTheme="minorHAnsi" w:hAnsiTheme="minorHAnsi" w:cstheme="minorHAnsi"/>
          <w:bCs/>
          <w:color w:val="FF0000"/>
          <w:lang w:eastAsia="fr-FR"/>
        </w:rPr>
        <w:t>son</w:t>
      </w:r>
      <w:r w:rsidRPr="00A87DD5">
        <w:rPr>
          <w:rFonts w:asciiTheme="minorHAnsi" w:hAnsiTheme="minorHAnsi" w:cstheme="minorHAnsi"/>
          <w:bCs/>
          <w:color w:val="FF0000"/>
          <w:lang w:eastAsia="fr-FR"/>
        </w:rPr>
        <w:t xml:space="preserve"> sommet </w:t>
      </w:r>
      <w:r>
        <w:rPr>
          <w:rFonts w:asciiTheme="minorHAnsi" w:hAnsiTheme="minorHAnsi" w:cstheme="minorHAnsi"/>
          <w:bCs/>
          <w:color w:val="FF0000"/>
          <w:lang w:eastAsia="fr-FR"/>
        </w:rPr>
        <w:t xml:space="preserve">est </w:t>
      </w:r>
      <w:r w:rsidRPr="00A87DD5">
        <w:rPr>
          <w:rFonts w:asciiTheme="minorHAnsi" w:hAnsiTheme="minorHAnsi" w:cstheme="minorHAnsi"/>
          <w:bCs/>
          <w:color w:val="FF0000"/>
          <w:lang w:eastAsia="fr-FR"/>
        </w:rPr>
        <w:t xml:space="preserve">le point de coordonnées (0 ; </w:t>
      </w:r>
      <m:oMath>
        <m:r>
          <w:rPr>
            <w:rFonts w:ascii="Cambria Math" w:hAnsi="Cambria Math" w:cstheme="minorHAnsi"/>
            <w:color w:val="FF0000"/>
            <w:lang w:eastAsia="fr-FR"/>
          </w:rPr>
          <m:t>c</m:t>
        </m:r>
      </m:oMath>
      <w:r w:rsidRPr="00A87DD5">
        <w:rPr>
          <w:rFonts w:asciiTheme="minorHAnsi" w:hAnsiTheme="minorHAnsi" w:cstheme="minorHAnsi"/>
          <w:bCs/>
          <w:color w:val="FF0000"/>
          <w:lang w:eastAsia="fr-FR"/>
        </w:rPr>
        <w:t xml:space="preserve">). </w:t>
      </w:r>
    </w:p>
    <w:p w14:paraId="4684FB7B" w14:textId="77777777" w:rsidR="00CE0FE1" w:rsidRPr="00F62CDF" w:rsidRDefault="00CE0FE1" w:rsidP="00CE0FE1">
      <w:pPr>
        <w:spacing w:after="0"/>
        <w:rPr>
          <w:rFonts w:asciiTheme="minorHAnsi" w:hAnsiTheme="minorHAnsi" w:cstheme="minorHAnsi"/>
        </w:rPr>
      </w:pPr>
    </w:p>
    <w:p w14:paraId="6AC699C6" w14:textId="77777777" w:rsidR="00C822D3" w:rsidRPr="00F62CDF" w:rsidRDefault="00C822D3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B050"/>
        </w:rPr>
      </w:pPr>
      <w:r w:rsidRPr="00F62CDF">
        <w:rPr>
          <w:rFonts w:asciiTheme="minorHAnsi" w:hAnsiTheme="minorHAnsi" w:cstheme="minorHAnsi"/>
          <w:color w:val="00B050"/>
          <w:u w:val="single"/>
        </w:rPr>
        <w:t>Méthode :</w:t>
      </w:r>
      <w:r w:rsidRPr="00F62CDF">
        <w:rPr>
          <w:rFonts w:asciiTheme="minorHAnsi" w:hAnsiTheme="minorHAnsi" w:cstheme="minorHAnsi"/>
          <w:color w:val="00B050"/>
        </w:rPr>
        <w:t xml:space="preserve"> Associer une fonction du second degré à sa représentation graphique</w:t>
      </w:r>
    </w:p>
    <w:p w14:paraId="60063EBC" w14:textId="77777777" w:rsidR="00C822D3" w:rsidRPr="00F62CDF" w:rsidRDefault="00C822D3" w:rsidP="00A87DD5">
      <w:pPr>
        <w:pStyle w:val="Textebrut1"/>
        <w:pBdr>
          <w:left w:val="single" w:sz="4" w:space="4" w:color="00B050"/>
        </w:pBdr>
        <w:rPr>
          <w:rFonts w:asciiTheme="minorHAnsi" w:hAnsiTheme="minorHAnsi" w:cstheme="minorHAnsi"/>
          <w:sz w:val="8"/>
          <w:szCs w:val="8"/>
        </w:rPr>
      </w:pPr>
    </w:p>
    <w:p w14:paraId="6AA18B3C" w14:textId="48B87E96" w:rsidR="00446B79" w:rsidRPr="00F62CDF" w:rsidRDefault="00D15D68" w:rsidP="00A87DD5">
      <w:pPr>
        <w:pBdr>
          <w:left w:val="single" w:sz="4" w:space="4" w:color="00B050"/>
        </w:pBdr>
        <w:ind w:right="281"/>
        <w:rPr>
          <w:rFonts w:asciiTheme="minorHAnsi" w:hAnsiTheme="minorHAnsi" w:cstheme="minorHAnsi"/>
          <w:b/>
          <w:color w:val="3366FF"/>
          <w:sz w:val="20"/>
          <w:szCs w:val="20"/>
        </w:rPr>
      </w:pPr>
      <w:r w:rsidRPr="00F62CDF">
        <w:rPr>
          <w:rFonts w:asciiTheme="minorHAnsi" w:hAnsiTheme="minorHAnsi" w:cstheme="minorHAnsi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7CB2540" wp14:editId="31EE434B">
            <wp:simplePos x="0" y="0"/>
            <wp:positionH relativeFrom="column">
              <wp:posOffset>3873542</wp:posOffset>
            </wp:positionH>
            <wp:positionV relativeFrom="paragraph">
              <wp:posOffset>307649</wp:posOffset>
            </wp:positionV>
            <wp:extent cx="1174458" cy="1404946"/>
            <wp:effectExtent l="0" t="0" r="0" b="5080"/>
            <wp:wrapNone/>
            <wp:docPr id="32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5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157" cy="141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402" w:rsidRPr="00F62CDF">
        <w:rPr>
          <w:rFonts w:asciiTheme="minorHAnsi" w:hAnsiTheme="minorHAnsi" w:cstheme="minorHAnsi"/>
          <w:noProof/>
          <w:color w:val="AF0C0D"/>
          <w:sz w:val="28"/>
          <w:szCs w:val="28"/>
          <w:lang w:eastAsia="fr-FR"/>
        </w:rPr>
        <w:drawing>
          <wp:inline distT="0" distB="0" distL="0" distR="0" wp14:anchorId="7FCC8EAC" wp14:editId="658A4D53">
            <wp:extent cx="161925" cy="161925"/>
            <wp:effectExtent l="0" t="0" r="0" b="0"/>
            <wp:docPr id="17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B79" w:rsidRPr="00F62CDF">
        <w:rPr>
          <w:rFonts w:asciiTheme="minorHAnsi" w:hAnsiTheme="minorHAnsi" w:cstheme="minorHAnsi"/>
          <w:b/>
          <w:color w:val="AF0C0D"/>
        </w:rPr>
        <w:t xml:space="preserve"> Vidéo </w:t>
      </w:r>
      <w:hyperlink r:id="rId20" w:history="1">
        <w:r w:rsidR="00446B79" w:rsidRPr="00F62CDF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https://youtu.be/hRadBik</w:t>
        </w:r>
        <w:r w:rsidR="00446B79" w:rsidRPr="00F62CDF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3</w:t>
        </w:r>
        <w:r w:rsidR="00446B79" w:rsidRPr="00F62CDF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zRk</w:t>
        </w:r>
      </w:hyperlink>
    </w:p>
    <w:p w14:paraId="52676DF0" w14:textId="70D06F11" w:rsidR="00C822D3" w:rsidRPr="00F62CDF" w:rsidRDefault="00A302A5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F62CDF">
        <w:rPr>
          <w:rFonts w:asciiTheme="minorHAnsi" w:hAnsiTheme="minorHAnsi" w:cstheme="minorHAnsi"/>
        </w:rPr>
        <w:t>Associer chaque fonction à sa représentation graphique :</w:t>
      </w:r>
    </w:p>
    <w:p w14:paraId="64F174AA" w14:textId="6B5A4DF1" w:rsidR="00A302A5" w:rsidRPr="00F62CDF" w:rsidRDefault="00A302A5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1E158DDA" w14:textId="74A205A9" w:rsidR="00A302A5" w:rsidRPr="00F62CDF" w:rsidRDefault="00A302A5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3BEFB3D8" w14:textId="27C5A643" w:rsidR="00C822D3" w:rsidRPr="00F62CDF" w:rsidRDefault="00C822D3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75D34287" w14:textId="31BA494A" w:rsidR="00D801AB" w:rsidRPr="00F62CDF" w:rsidRDefault="00D801AB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44AC25CF" w14:textId="3198A9D8" w:rsidR="00D801AB" w:rsidRPr="00F62CDF" w:rsidRDefault="00D801AB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1B335E47" w14:textId="050274A2" w:rsidR="00D801AB" w:rsidRPr="00F62CDF" w:rsidRDefault="00D801AB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1CB488BC" w14:textId="17791B62" w:rsidR="00D801AB" w:rsidRPr="00F62CDF" w:rsidRDefault="00D15D68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F62CDF">
        <w:rPr>
          <w:rFonts w:asciiTheme="minorHAnsi" w:hAnsiTheme="minorHAnsi" w:cstheme="minorHAnsi"/>
          <w:noProof/>
          <w:lang w:eastAsia="fr-FR"/>
        </w:rPr>
        <w:lastRenderedPageBreak/>
        <w:drawing>
          <wp:anchor distT="0" distB="0" distL="114300" distR="114300" simplePos="0" relativeHeight="251658240" behindDoc="0" locked="0" layoutInCell="1" allowOverlap="1" wp14:anchorId="05C55846" wp14:editId="6F603017">
            <wp:simplePos x="0" y="0"/>
            <wp:positionH relativeFrom="column">
              <wp:posOffset>1499456</wp:posOffset>
            </wp:positionH>
            <wp:positionV relativeFrom="paragraph">
              <wp:posOffset>6216</wp:posOffset>
            </wp:positionV>
            <wp:extent cx="3473043" cy="3330429"/>
            <wp:effectExtent l="0" t="0" r="0" b="0"/>
            <wp:wrapNone/>
            <wp:docPr id="33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4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796" cy="333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E5DF3" w14:textId="77777777" w:rsidR="00D801AB" w:rsidRPr="00F62CDF" w:rsidRDefault="00D801AB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57972252" w14:textId="77777777" w:rsidR="00D801AB" w:rsidRPr="00F62CDF" w:rsidRDefault="00D801AB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5C0C84F8" w14:textId="77777777" w:rsidR="00D801AB" w:rsidRPr="00F62CDF" w:rsidRDefault="00D801AB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67560E7C" w14:textId="77777777" w:rsidR="00D801AB" w:rsidRPr="00F62CDF" w:rsidRDefault="00D801AB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6B769691" w14:textId="77777777" w:rsidR="00D801AB" w:rsidRPr="00F62CDF" w:rsidRDefault="00D801AB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3F7B2B9E" w14:textId="77777777" w:rsidR="00D801AB" w:rsidRPr="00F62CDF" w:rsidRDefault="00D801AB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73451873" w14:textId="77777777" w:rsidR="00D801AB" w:rsidRPr="00F62CDF" w:rsidRDefault="00D801AB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3CC7DBA1" w14:textId="77777777" w:rsidR="00D801AB" w:rsidRPr="00F62CDF" w:rsidRDefault="00D801AB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5A418009" w14:textId="77777777" w:rsidR="00D801AB" w:rsidRPr="00F62CDF" w:rsidRDefault="00D801AB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1DD9BD3A" w14:textId="77777777" w:rsidR="00D801AB" w:rsidRPr="00F62CDF" w:rsidRDefault="00D801AB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453D1962" w14:textId="77777777" w:rsidR="00D801AB" w:rsidRPr="00F62CDF" w:rsidRDefault="00D801AB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5403B119" w14:textId="77777777" w:rsidR="00D801AB" w:rsidRPr="00F62CDF" w:rsidRDefault="00D801AB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2CADE686" w14:textId="77777777" w:rsidR="00D801AB" w:rsidRPr="00F62CDF" w:rsidRDefault="00D801AB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26715F60" w14:textId="77777777" w:rsidR="00D801AB" w:rsidRDefault="00D801AB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0716CBBC" w14:textId="77777777" w:rsidR="00D15D68" w:rsidRDefault="00D15D68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4C14C0B0" w14:textId="77777777" w:rsidR="00D15D68" w:rsidRDefault="00D15D68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1A8EC616" w14:textId="77777777" w:rsidR="00D15D68" w:rsidRDefault="00D15D68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4DD05217" w14:textId="77777777" w:rsidR="00D15D68" w:rsidRDefault="00D15D68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66649E4B" w14:textId="77777777" w:rsidR="00D801AB" w:rsidRPr="00F62CDF" w:rsidRDefault="00D801AB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3D199AD5" w14:textId="13A6DCFA" w:rsidR="00D801AB" w:rsidRPr="00F62CDF" w:rsidRDefault="00A87DD5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b/>
          <w:bCs/>
        </w:rPr>
      </w:pPr>
      <w:r w:rsidRPr="00F62CDF">
        <w:rPr>
          <w:rFonts w:asciiTheme="minorHAnsi" w:hAnsiTheme="minorHAnsi" w:cstheme="minorHAnsi"/>
          <w:b/>
          <w:bCs/>
        </w:rPr>
        <w:t>Correction</w:t>
      </w:r>
    </w:p>
    <w:p w14:paraId="1A55B353" w14:textId="4E167274" w:rsidR="00DD45A2" w:rsidRPr="00F62CDF" w:rsidRDefault="00DD45A2" w:rsidP="00A87DD5">
      <w:pPr>
        <w:pStyle w:val="Listecouleur-Accent12"/>
        <w:numPr>
          <w:ilvl w:val="0"/>
          <w:numId w:val="4"/>
        </w:numPr>
        <w:pBdr>
          <w:left w:val="single" w:sz="4" w:space="4" w:color="00B050"/>
        </w:pBdr>
        <w:spacing w:after="0"/>
        <w:ind w:left="284" w:hanging="284"/>
        <w:rPr>
          <w:rFonts w:asciiTheme="minorHAnsi" w:hAnsiTheme="minorHAnsi" w:cstheme="minorHAnsi"/>
        </w:rPr>
      </w:pPr>
      <w:r w:rsidRPr="00F62CDF">
        <w:rPr>
          <w:rFonts w:asciiTheme="minorHAnsi" w:hAnsiTheme="minorHAnsi" w:cstheme="minorHAnsi"/>
        </w:rPr>
        <w:t xml:space="preserve">La </w:t>
      </w:r>
      <w:r w:rsidRPr="00F62CDF">
        <w:rPr>
          <w:rFonts w:asciiTheme="minorHAnsi" w:hAnsiTheme="minorHAnsi" w:cstheme="minorHAnsi"/>
          <w:b/>
          <w:color w:val="FF0000"/>
        </w:rPr>
        <w:t>parabole rouge</w:t>
      </w:r>
      <w:r w:rsidRPr="00F62CDF">
        <w:rPr>
          <w:rFonts w:asciiTheme="minorHAnsi" w:hAnsiTheme="minorHAnsi" w:cstheme="minorHAnsi"/>
        </w:rPr>
        <w:t xml:space="preserve"> est la seule dont le sommet est l’origine (0 ; </w:t>
      </w:r>
      <w:r w:rsidRPr="00F62CDF">
        <w:rPr>
          <w:rFonts w:asciiTheme="minorHAnsi" w:hAnsiTheme="minorHAnsi" w:cstheme="minorHAnsi"/>
          <w:b/>
        </w:rPr>
        <w:t>0</w:t>
      </w:r>
      <w:r w:rsidRPr="00F62CDF">
        <w:rPr>
          <w:rFonts w:asciiTheme="minorHAnsi" w:hAnsiTheme="minorHAnsi" w:cstheme="minorHAnsi"/>
        </w:rPr>
        <w:t xml:space="preserve">). Donc </w:t>
      </w:r>
      <m:oMath>
        <m:r>
          <w:rPr>
            <w:rFonts w:ascii="Cambria Math" w:hAnsi="Cambria Math" w:cstheme="minorHAnsi"/>
          </w:rPr>
          <m:t>c</m:t>
        </m:r>
        <m:r>
          <w:rPr>
            <w:rFonts w:ascii="Cambria Math" w:hAnsi="Cambria Math" w:cstheme="minorHAnsi"/>
          </w:rPr>
          <m:t>=</m:t>
        </m:r>
        <m:r>
          <m:rPr>
            <m:sty m:val="bi"/>
          </m:rPr>
          <w:rPr>
            <w:rFonts w:ascii="Cambria Math" w:hAnsi="Cambria Math" w:cstheme="minorHAnsi"/>
          </w:rPr>
          <m:t>0</m:t>
        </m:r>
      </m:oMath>
      <w:r w:rsidRPr="00F62CDF">
        <w:rPr>
          <w:rFonts w:asciiTheme="minorHAnsi" w:hAnsiTheme="minorHAnsi" w:cstheme="minorHAnsi"/>
          <w:b/>
        </w:rPr>
        <w:t xml:space="preserve"> </w:t>
      </w:r>
    </w:p>
    <w:p w14:paraId="64CD37BD" w14:textId="645CE176" w:rsidR="00DD45A2" w:rsidRPr="00F62CDF" w:rsidRDefault="00DD45A2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proofErr w:type="gramStart"/>
      <w:r w:rsidRPr="00F62CDF">
        <w:rPr>
          <w:rFonts w:asciiTheme="minorHAnsi" w:hAnsiTheme="minorHAnsi" w:cstheme="minorHAnsi"/>
        </w:rPr>
        <w:t>dans</w:t>
      </w:r>
      <w:proofErr w:type="gramEnd"/>
      <w:r w:rsidRPr="00F62CDF">
        <w:rPr>
          <w:rFonts w:asciiTheme="minorHAnsi" w:hAnsiTheme="minorHAnsi" w:cstheme="minorHAnsi"/>
        </w:rPr>
        <w:t xml:space="preserve"> l’écriture de la fonction </w:t>
      </w:r>
      <m:oMath>
        <m:r>
          <w:rPr>
            <w:rFonts w:ascii="Cambria Math" w:hAnsi="Cambria Math" w:cstheme="minorHAnsi"/>
            <w:color w:val="000000" w:themeColor="text1"/>
          </w:rPr>
          <m:t>x⟼a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+</m:t>
        </m:r>
        <m:r>
          <w:rPr>
            <w:rFonts w:ascii="Cambria Math" w:hAnsi="Cambria Math" w:cstheme="minorHAnsi"/>
            <w:color w:val="000000" w:themeColor="text1"/>
          </w:rPr>
          <m:t>c</m:t>
        </m:r>
      </m:oMath>
      <w:r w:rsidRPr="00F62CDF">
        <w:rPr>
          <w:rFonts w:asciiTheme="minorHAnsi" w:hAnsiTheme="minorHAnsi" w:cstheme="minorHAnsi"/>
        </w:rPr>
        <w:t>.</w:t>
      </w:r>
    </w:p>
    <w:p w14:paraId="2FE03D88" w14:textId="464D0C36" w:rsidR="00DD45A2" w:rsidRPr="00F62CDF" w:rsidRDefault="00DD45A2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F62CDF">
        <w:rPr>
          <w:rFonts w:asciiTheme="minorHAnsi" w:hAnsiTheme="minorHAnsi" w:cstheme="minorHAnsi"/>
        </w:rPr>
        <w:t xml:space="preserve">Ainsi, la </w:t>
      </w:r>
      <w:r w:rsidRPr="00F62CDF">
        <w:rPr>
          <w:rFonts w:asciiTheme="minorHAnsi" w:hAnsiTheme="minorHAnsi" w:cstheme="minorHAnsi"/>
          <w:b/>
          <w:color w:val="FF0000"/>
        </w:rPr>
        <w:t>parabole rouge</w:t>
      </w:r>
      <w:r w:rsidRPr="00F62CDF">
        <w:rPr>
          <w:rFonts w:asciiTheme="minorHAnsi" w:hAnsiTheme="minorHAnsi" w:cstheme="minorHAnsi"/>
        </w:rPr>
        <w:t xml:space="preserve"> </w:t>
      </w:r>
      <w:r w:rsidR="008C5F69" w:rsidRPr="00F62CDF">
        <w:rPr>
          <w:rFonts w:asciiTheme="minorHAnsi" w:hAnsiTheme="minorHAnsi" w:cstheme="minorHAnsi"/>
        </w:rPr>
        <w:t>représente</w:t>
      </w:r>
      <w:r w:rsidRPr="00F62CDF">
        <w:rPr>
          <w:rFonts w:asciiTheme="minorHAnsi" w:hAnsiTheme="minorHAnsi" w:cstheme="minorHAnsi"/>
        </w:rPr>
        <w:t xml:space="preserve"> la fonction </w:t>
      </w:r>
      <m:oMath>
        <m:r>
          <w:rPr>
            <w:rFonts w:ascii="Cambria Math" w:hAnsi="Cambria Math" w:cstheme="minorHAnsi"/>
          </w:rPr>
          <m:t>g</m:t>
        </m:r>
      </m:oMath>
      <w:r w:rsidRPr="00F62CDF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F62CDF">
        <w:rPr>
          <w:rFonts w:asciiTheme="minorHAnsi" w:hAnsiTheme="minorHAnsi" w:cstheme="minorHAnsi"/>
        </w:rPr>
        <w:t xml:space="preserve">définie par </w:t>
      </w:r>
      <m:oMath>
        <m:r>
          <w:rPr>
            <w:rFonts w:ascii="Cambria Math" w:hAnsi="Cambria Math" w:cstheme="minorHAnsi"/>
          </w:rPr>
          <m:t>g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=-3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  <w:r w:rsidRPr="00F62CDF">
        <w:rPr>
          <w:rFonts w:asciiTheme="minorHAnsi" w:hAnsiTheme="minorHAnsi" w:cstheme="minorHAnsi"/>
        </w:rPr>
        <w:t>.</w:t>
      </w:r>
    </w:p>
    <w:p w14:paraId="48A54526" w14:textId="77777777" w:rsidR="00B22906" w:rsidRPr="00F62CDF" w:rsidRDefault="00B22906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075AAC3C" w14:textId="77777777" w:rsidR="00542268" w:rsidRPr="00F62CDF" w:rsidRDefault="00EA4075" w:rsidP="00A87DD5">
      <w:pPr>
        <w:pStyle w:val="Listecouleur-Accent12"/>
        <w:numPr>
          <w:ilvl w:val="0"/>
          <w:numId w:val="4"/>
        </w:numPr>
        <w:pBdr>
          <w:left w:val="single" w:sz="4" w:space="4" w:color="00B050"/>
        </w:pBdr>
        <w:spacing w:after="0"/>
        <w:ind w:left="284" w:hanging="284"/>
        <w:rPr>
          <w:rFonts w:asciiTheme="minorHAnsi" w:hAnsiTheme="minorHAnsi" w:cstheme="minorHAnsi"/>
        </w:rPr>
      </w:pPr>
      <w:r w:rsidRPr="00F62CDF">
        <w:rPr>
          <w:rFonts w:asciiTheme="minorHAnsi" w:hAnsiTheme="minorHAnsi" w:cstheme="minorHAnsi"/>
        </w:rPr>
        <w:t xml:space="preserve">La </w:t>
      </w:r>
      <w:r w:rsidRPr="00F62CDF">
        <w:rPr>
          <w:rFonts w:asciiTheme="minorHAnsi" w:hAnsiTheme="minorHAnsi" w:cstheme="minorHAnsi"/>
          <w:b/>
          <w:color w:val="00B050"/>
        </w:rPr>
        <w:t>parabole verte</w:t>
      </w:r>
      <w:r w:rsidRPr="00F62CDF">
        <w:rPr>
          <w:rFonts w:asciiTheme="minorHAnsi" w:hAnsiTheme="minorHAnsi" w:cstheme="minorHAnsi"/>
          <w:color w:val="00B050"/>
        </w:rPr>
        <w:t xml:space="preserve"> </w:t>
      </w:r>
      <w:r w:rsidRPr="00F62CDF">
        <w:rPr>
          <w:rFonts w:asciiTheme="minorHAnsi" w:hAnsiTheme="minorHAnsi" w:cstheme="minorHAnsi"/>
        </w:rPr>
        <w:t xml:space="preserve">et la </w:t>
      </w:r>
      <w:r w:rsidRPr="00F62CDF">
        <w:rPr>
          <w:rFonts w:asciiTheme="minorHAnsi" w:hAnsiTheme="minorHAnsi" w:cstheme="minorHAnsi"/>
          <w:b/>
        </w:rPr>
        <w:t>parabole noire</w:t>
      </w:r>
      <w:r w:rsidRPr="00F62CDF">
        <w:rPr>
          <w:rFonts w:asciiTheme="minorHAnsi" w:hAnsiTheme="minorHAnsi" w:cstheme="minorHAnsi"/>
        </w:rPr>
        <w:t xml:space="preserve"> ont </w:t>
      </w:r>
      <w:r w:rsidR="00542268" w:rsidRPr="00F62CDF">
        <w:rPr>
          <w:rFonts w:asciiTheme="minorHAnsi" w:hAnsiTheme="minorHAnsi" w:cstheme="minorHAnsi"/>
        </w:rPr>
        <w:t xml:space="preserve">toutes les deux </w:t>
      </w:r>
      <w:r w:rsidRPr="00F62CDF">
        <w:rPr>
          <w:rFonts w:asciiTheme="minorHAnsi" w:hAnsiTheme="minorHAnsi" w:cstheme="minorHAnsi"/>
        </w:rPr>
        <w:t xml:space="preserve">pour sommet le point </w:t>
      </w:r>
    </w:p>
    <w:p w14:paraId="3C8E1CB7" w14:textId="77777777" w:rsidR="00D801AB" w:rsidRPr="00F62CDF" w:rsidRDefault="00EA4075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F62CDF">
        <w:rPr>
          <w:rFonts w:asciiTheme="minorHAnsi" w:hAnsiTheme="minorHAnsi" w:cstheme="minorHAnsi"/>
        </w:rPr>
        <w:t xml:space="preserve">de coordonnées (0 ; </w:t>
      </w:r>
      <w:r w:rsidRPr="00F62CDF">
        <w:rPr>
          <w:rFonts w:asciiTheme="minorHAnsi" w:hAnsiTheme="minorHAnsi" w:cstheme="minorHAnsi"/>
          <w:b/>
        </w:rPr>
        <w:t>3</w:t>
      </w:r>
      <w:r w:rsidRPr="00F62CDF">
        <w:rPr>
          <w:rFonts w:asciiTheme="minorHAnsi" w:hAnsiTheme="minorHAnsi" w:cstheme="minorHAnsi"/>
        </w:rPr>
        <w:t>).</w:t>
      </w:r>
    </w:p>
    <w:p w14:paraId="32F064AF" w14:textId="38B05D64" w:rsidR="00EA4075" w:rsidRPr="00F62CDF" w:rsidRDefault="00EA4075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F62CDF">
        <w:rPr>
          <w:rFonts w:asciiTheme="minorHAnsi" w:hAnsiTheme="minorHAnsi" w:cstheme="minorHAnsi"/>
        </w:rPr>
        <w:t xml:space="preserve">Donc </w:t>
      </w:r>
      <m:oMath>
        <m:r>
          <w:rPr>
            <w:rFonts w:ascii="Cambria Math" w:hAnsi="Cambria Math" w:cstheme="minorHAnsi"/>
          </w:rPr>
          <m:t>c</m:t>
        </m:r>
        <m:r>
          <w:rPr>
            <w:rFonts w:ascii="Cambria Math" w:hAnsi="Cambria Math" w:cstheme="minorHAnsi"/>
          </w:rPr>
          <m:t>=</m:t>
        </m:r>
        <m:r>
          <m:rPr>
            <m:sty m:val="bi"/>
          </m:rPr>
          <w:rPr>
            <w:rFonts w:ascii="Cambria Math" w:hAnsi="Cambria Math" w:cstheme="minorHAnsi"/>
          </w:rPr>
          <m:t>3</m:t>
        </m:r>
      </m:oMath>
      <w:r w:rsidRPr="00F62CDF">
        <w:rPr>
          <w:rFonts w:asciiTheme="minorHAnsi" w:hAnsiTheme="minorHAnsi" w:cstheme="minorHAnsi"/>
        </w:rPr>
        <w:t xml:space="preserve"> dans l’écriture de la fonction</w:t>
      </w:r>
      <w:r w:rsidR="006D4A5A" w:rsidRPr="00F62CDF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</w:rPr>
          <m:t>x⟼a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+</m:t>
        </m:r>
        <m:r>
          <w:rPr>
            <w:rFonts w:ascii="Cambria Math" w:hAnsi="Cambria Math" w:cstheme="minorHAnsi"/>
            <w:color w:val="000000" w:themeColor="text1"/>
          </w:rPr>
          <m:t>c</m:t>
        </m:r>
      </m:oMath>
      <w:r w:rsidRPr="00F62CDF">
        <w:rPr>
          <w:rFonts w:asciiTheme="minorHAnsi" w:hAnsiTheme="minorHAnsi" w:cstheme="minorHAnsi"/>
        </w:rPr>
        <w:t>.</w:t>
      </w:r>
    </w:p>
    <w:p w14:paraId="4B535CFF" w14:textId="77777777" w:rsidR="00063702" w:rsidRPr="00F62CDF" w:rsidRDefault="00063702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F62CDF">
        <w:rPr>
          <w:rFonts w:asciiTheme="minorHAnsi" w:hAnsiTheme="minorHAnsi" w:cstheme="minorHAnsi"/>
        </w:rPr>
        <w:t xml:space="preserve">Ainsi, il faut choisir parmi les expressions :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=-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+3</m:t>
        </m:r>
      </m:oMath>
      <w:r w:rsidRPr="00F62CDF">
        <w:rPr>
          <w:rFonts w:asciiTheme="minorHAnsi" w:hAnsiTheme="minorHAnsi" w:cstheme="minorHAnsi"/>
        </w:rPr>
        <w:t xml:space="preserve"> et </w:t>
      </w:r>
      <m:oMath>
        <m:r>
          <w:rPr>
            <w:rFonts w:ascii="Cambria Math" w:hAnsi="Cambria Math" w:cstheme="minorHAnsi"/>
          </w:rPr>
          <m:t>h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+3</m:t>
        </m:r>
      </m:oMath>
      <w:r w:rsidRPr="00F62CDF">
        <w:rPr>
          <w:rFonts w:asciiTheme="minorHAnsi" w:hAnsiTheme="minorHAnsi" w:cstheme="minorHAnsi"/>
        </w:rPr>
        <w:t>.</w:t>
      </w:r>
    </w:p>
    <w:p w14:paraId="58239128" w14:textId="2E1EFCED" w:rsidR="00063702" w:rsidRPr="00F62CDF" w:rsidRDefault="00C44581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F62CDF">
        <w:rPr>
          <w:rFonts w:asciiTheme="minorHAnsi" w:hAnsiTheme="minorHAnsi" w:cstheme="minorHAnsi"/>
        </w:rPr>
        <w:t xml:space="preserve">  - </w:t>
      </w:r>
      <w:r w:rsidR="008F78ED" w:rsidRPr="00F62CDF">
        <w:rPr>
          <w:rFonts w:asciiTheme="minorHAnsi" w:hAnsiTheme="minorHAnsi" w:cstheme="minorHAnsi"/>
        </w:rPr>
        <w:t xml:space="preserve">Les branches de la </w:t>
      </w:r>
      <w:r w:rsidR="008F78ED" w:rsidRPr="00F62CDF">
        <w:rPr>
          <w:rFonts w:asciiTheme="minorHAnsi" w:hAnsiTheme="minorHAnsi" w:cstheme="minorHAnsi"/>
          <w:b/>
        </w:rPr>
        <w:t>parabole noire</w:t>
      </w:r>
      <w:r w:rsidR="008F78ED" w:rsidRPr="00F62CDF">
        <w:rPr>
          <w:rFonts w:asciiTheme="minorHAnsi" w:hAnsiTheme="minorHAnsi" w:cstheme="minorHAnsi"/>
        </w:rPr>
        <w:t xml:space="preserve"> sont tournées vers le haut donc</w:t>
      </w:r>
      <w:r w:rsidR="00DE22A6" w:rsidRPr="00F62CDF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a&gt;0</m:t>
        </m:r>
      </m:oMath>
      <w:r w:rsidR="00DE22A6" w:rsidRPr="00F62CDF">
        <w:rPr>
          <w:rFonts w:asciiTheme="minorHAnsi" w:hAnsiTheme="minorHAnsi" w:cstheme="minorHAnsi"/>
        </w:rPr>
        <w:t xml:space="preserve"> dans l’écriture de la fonction</w:t>
      </w:r>
      <w:r w:rsidR="006D4A5A" w:rsidRPr="00F62CDF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</w:rPr>
          <m:t>x⟼a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+</m:t>
        </m:r>
        <m:r>
          <w:rPr>
            <w:rFonts w:ascii="Cambria Math" w:hAnsi="Cambria Math" w:cstheme="minorHAnsi"/>
            <w:color w:val="000000" w:themeColor="text1"/>
          </w:rPr>
          <m:t>c</m:t>
        </m:r>
      </m:oMath>
      <w:r w:rsidR="00DE22A6" w:rsidRPr="00F62CDF">
        <w:rPr>
          <w:rFonts w:asciiTheme="minorHAnsi" w:hAnsiTheme="minorHAnsi" w:cstheme="minorHAnsi"/>
        </w:rPr>
        <w:t>.</w:t>
      </w:r>
    </w:p>
    <w:p w14:paraId="6784824C" w14:textId="1278CB18" w:rsidR="00DE22A6" w:rsidRPr="00F62CDF" w:rsidRDefault="00EF0189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F62CDF">
        <w:rPr>
          <w:rFonts w:asciiTheme="minorHAnsi" w:hAnsiTheme="minorHAnsi" w:cstheme="minorHAnsi"/>
        </w:rPr>
        <w:t xml:space="preserve">Ainsi, la </w:t>
      </w:r>
      <w:r w:rsidRPr="00F62CDF">
        <w:rPr>
          <w:rFonts w:asciiTheme="minorHAnsi" w:hAnsiTheme="minorHAnsi" w:cstheme="minorHAnsi"/>
          <w:b/>
        </w:rPr>
        <w:t>parabole noire</w:t>
      </w:r>
      <w:r w:rsidRPr="00F62CDF">
        <w:rPr>
          <w:rFonts w:asciiTheme="minorHAnsi" w:hAnsiTheme="minorHAnsi" w:cstheme="minorHAnsi"/>
        </w:rPr>
        <w:t xml:space="preserve"> </w:t>
      </w:r>
      <w:r w:rsidR="00E05CCD" w:rsidRPr="00F62CDF">
        <w:rPr>
          <w:rFonts w:asciiTheme="minorHAnsi" w:hAnsiTheme="minorHAnsi" w:cstheme="minorHAnsi"/>
        </w:rPr>
        <w:t>représente</w:t>
      </w:r>
      <w:r w:rsidRPr="00F62CDF">
        <w:rPr>
          <w:rFonts w:asciiTheme="minorHAnsi" w:hAnsiTheme="minorHAnsi" w:cstheme="minorHAnsi"/>
        </w:rPr>
        <w:t xml:space="preserve"> la fonction </w:t>
      </w:r>
      <m:oMath>
        <m:r>
          <w:rPr>
            <w:rFonts w:ascii="Cambria Math" w:hAnsi="Cambria Math" w:cstheme="minorHAnsi"/>
          </w:rPr>
          <m:t>h</m:t>
        </m:r>
      </m:oMath>
      <w:r w:rsidRPr="00F62CDF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4D3AF2" w:rsidRPr="00F62CDF">
        <w:rPr>
          <w:rFonts w:asciiTheme="minorHAnsi" w:hAnsiTheme="minorHAnsi" w:cstheme="minorHAnsi"/>
        </w:rPr>
        <w:t>pour qui</w:t>
      </w:r>
      <w:r w:rsidRPr="00F62CDF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a=1&gt;0</m:t>
        </m:r>
      </m:oMath>
      <w:r w:rsidRPr="00F62CDF">
        <w:rPr>
          <w:rFonts w:asciiTheme="minorHAnsi" w:hAnsiTheme="minorHAnsi" w:cstheme="minorHAnsi"/>
        </w:rPr>
        <w:t>.</w:t>
      </w:r>
    </w:p>
    <w:p w14:paraId="6187847C" w14:textId="02260A80" w:rsidR="00C44581" w:rsidRPr="00F62CDF" w:rsidRDefault="00C44581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F62CDF">
        <w:rPr>
          <w:rFonts w:asciiTheme="minorHAnsi" w:hAnsiTheme="minorHAnsi" w:cstheme="minorHAnsi"/>
        </w:rPr>
        <w:t xml:space="preserve">   - Les branches de la </w:t>
      </w:r>
      <w:r w:rsidRPr="00F62CDF">
        <w:rPr>
          <w:rFonts w:asciiTheme="minorHAnsi" w:hAnsiTheme="minorHAnsi" w:cstheme="minorHAnsi"/>
          <w:b/>
          <w:color w:val="00B050"/>
        </w:rPr>
        <w:t>parabole verte</w:t>
      </w:r>
      <w:r w:rsidRPr="00F62CDF">
        <w:rPr>
          <w:rFonts w:asciiTheme="minorHAnsi" w:hAnsiTheme="minorHAnsi" w:cstheme="minorHAnsi"/>
          <w:color w:val="00B050"/>
        </w:rPr>
        <w:t xml:space="preserve"> </w:t>
      </w:r>
      <w:r w:rsidRPr="00F62CDF">
        <w:rPr>
          <w:rFonts w:asciiTheme="minorHAnsi" w:hAnsiTheme="minorHAnsi" w:cstheme="minorHAnsi"/>
        </w:rPr>
        <w:t xml:space="preserve">sont tournées vers le bas donc </w:t>
      </w:r>
      <m:oMath>
        <m:r>
          <w:rPr>
            <w:rFonts w:ascii="Cambria Math" w:hAnsi="Cambria Math" w:cstheme="minorHAnsi"/>
          </w:rPr>
          <m:t>a&lt;0</m:t>
        </m:r>
      </m:oMath>
      <w:r w:rsidRPr="00F62CDF">
        <w:rPr>
          <w:rFonts w:asciiTheme="minorHAnsi" w:hAnsiTheme="minorHAnsi" w:cstheme="minorHAnsi"/>
        </w:rPr>
        <w:t>.</w:t>
      </w:r>
    </w:p>
    <w:p w14:paraId="26F271F3" w14:textId="14D1EB9B" w:rsidR="00FD24AA" w:rsidRPr="00F62CDF" w:rsidRDefault="00C44581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F62CDF">
        <w:rPr>
          <w:rFonts w:asciiTheme="minorHAnsi" w:hAnsiTheme="minorHAnsi" w:cstheme="minorHAnsi"/>
        </w:rPr>
        <w:t xml:space="preserve">Ainsi, la </w:t>
      </w:r>
      <w:r w:rsidRPr="00F62CDF">
        <w:rPr>
          <w:rFonts w:asciiTheme="minorHAnsi" w:hAnsiTheme="minorHAnsi" w:cstheme="minorHAnsi"/>
          <w:b/>
          <w:color w:val="00B050"/>
        </w:rPr>
        <w:t>parabole verte</w:t>
      </w:r>
      <w:r w:rsidRPr="00F62CDF">
        <w:rPr>
          <w:rFonts w:asciiTheme="minorHAnsi" w:hAnsiTheme="minorHAnsi" w:cstheme="minorHAnsi"/>
          <w:color w:val="00B050"/>
        </w:rPr>
        <w:t xml:space="preserve"> </w:t>
      </w:r>
      <w:r w:rsidR="00E05CCD" w:rsidRPr="00F62CDF">
        <w:rPr>
          <w:rFonts w:asciiTheme="minorHAnsi" w:hAnsiTheme="minorHAnsi" w:cstheme="minorHAnsi"/>
        </w:rPr>
        <w:t xml:space="preserve">représente </w:t>
      </w:r>
      <w:r w:rsidRPr="00F62CDF">
        <w:rPr>
          <w:rFonts w:asciiTheme="minorHAnsi" w:hAnsiTheme="minorHAnsi" w:cstheme="minorHAnsi"/>
        </w:rPr>
        <w:t xml:space="preserve">la fonction </w:t>
      </w:r>
      <m:oMath>
        <m:r>
          <w:rPr>
            <w:rFonts w:ascii="Cambria Math" w:hAnsi="Cambria Math" w:cstheme="minorHAnsi"/>
          </w:rPr>
          <m:t>f</m:t>
        </m:r>
      </m:oMath>
      <w:r w:rsidRPr="00F62CDF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4D3AF2" w:rsidRPr="00F62CDF">
        <w:rPr>
          <w:rFonts w:asciiTheme="minorHAnsi" w:hAnsiTheme="minorHAnsi" w:cstheme="minorHAnsi"/>
        </w:rPr>
        <w:t>pour qui</w:t>
      </w:r>
      <w:r w:rsidRPr="00F62CDF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a=-1&lt;0</m:t>
        </m:r>
      </m:oMath>
      <w:r w:rsidRPr="00F62CDF">
        <w:rPr>
          <w:rFonts w:asciiTheme="minorHAnsi" w:hAnsiTheme="minorHAnsi" w:cstheme="minorHAnsi"/>
        </w:rPr>
        <w:t>.</w:t>
      </w:r>
    </w:p>
    <w:p w14:paraId="3E0A3625" w14:textId="77777777" w:rsidR="00FD24AA" w:rsidRPr="00F62CDF" w:rsidRDefault="00FD24AA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28CBEC21" w14:textId="77777777" w:rsidR="00542268" w:rsidRPr="00F62CDF" w:rsidRDefault="00C44581" w:rsidP="00A87DD5">
      <w:pPr>
        <w:pStyle w:val="Listecouleur-Accent12"/>
        <w:numPr>
          <w:ilvl w:val="0"/>
          <w:numId w:val="7"/>
        </w:numPr>
        <w:pBdr>
          <w:left w:val="single" w:sz="4" w:space="4" w:color="00B050"/>
        </w:pBdr>
        <w:spacing w:after="0"/>
        <w:ind w:left="284" w:hanging="284"/>
        <w:rPr>
          <w:rFonts w:asciiTheme="minorHAnsi" w:hAnsiTheme="minorHAnsi" w:cstheme="minorHAnsi"/>
        </w:rPr>
      </w:pPr>
      <w:r w:rsidRPr="00F62CDF">
        <w:rPr>
          <w:rFonts w:asciiTheme="minorHAnsi" w:hAnsiTheme="minorHAnsi" w:cstheme="minorHAnsi"/>
        </w:rPr>
        <w:t xml:space="preserve">La </w:t>
      </w:r>
      <w:r w:rsidRPr="00F62CDF">
        <w:rPr>
          <w:rFonts w:asciiTheme="minorHAnsi" w:hAnsiTheme="minorHAnsi" w:cstheme="minorHAnsi"/>
          <w:b/>
          <w:color w:val="3366FF"/>
        </w:rPr>
        <w:t>parabole bleue</w:t>
      </w:r>
      <w:r w:rsidRPr="00F62CDF">
        <w:rPr>
          <w:rFonts w:asciiTheme="minorHAnsi" w:hAnsiTheme="minorHAnsi" w:cstheme="minorHAnsi"/>
        </w:rPr>
        <w:t xml:space="preserve"> et la </w:t>
      </w:r>
      <w:r w:rsidRPr="00F62CDF">
        <w:rPr>
          <w:rFonts w:asciiTheme="minorHAnsi" w:hAnsiTheme="minorHAnsi" w:cstheme="minorHAnsi"/>
          <w:b/>
          <w:color w:val="FFDA5D"/>
        </w:rPr>
        <w:t>parabole jaune</w:t>
      </w:r>
      <w:r w:rsidR="00FD24AA" w:rsidRPr="00F62CDF">
        <w:rPr>
          <w:rFonts w:asciiTheme="minorHAnsi" w:hAnsiTheme="minorHAnsi" w:cstheme="minorHAnsi"/>
        </w:rPr>
        <w:t xml:space="preserve"> ont </w:t>
      </w:r>
      <w:r w:rsidR="00542268" w:rsidRPr="00F62CDF">
        <w:rPr>
          <w:rFonts w:asciiTheme="minorHAnsi" w:hAnsiTheme="minorHAnsi" w:cstheme="minorHAnsi"/>
        </w:rPr>
        <w:t xml:space="preserve">toutes les deux </w:t>
      </w:r>
      <w:r w:rsidR="00FD24AA" w:rsidRPr="00F62CDF">
        <w:rPr>
          <w:rFonts w:asciiTheme="minorHAnsi" w:hAnsiTheme="minorHAnsi" w:cstheme="minorHAnsi"/>
        </w:rPr>
        <w:t xml:space="preserve">pour sommet le point </w:t>
      </w:r>
    </w:p>
    <w:p w14:paraId="322E7ACA" w14:textId="77777777" w:rsidR="00C44581" w:rsidRPr="00F62CDF" w:rsidRDefault="00FD24AA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proofErr w:type="gramStart"/>
      <w:r w:rsidRPr="00F62CDF">
        <w:rPr>
          <w:rFonts w:asciiTheme="minorHAnsi" w:hAnsiTheme="minorHAnsi" w:cstheme="minorHAnsi"/>
        </w:rPr>
        <w:t>de</w:t>
      </w:r>
      <w:proofErr w:type="gramEnd"/>
      <w:r w:rsidR="00542268" w:rsidRPr="00F62CDF">
        <w:rPr>
          <w:rFonts w:asciiTheme="minorHAnsi" w:hAnsiTheme="minorHAnsi" w:cstheme="minorHAnsi"/>
        </w:rPr>
        <w:t xml:space="preserve"> </w:t>
      </w:r>
      <w:r w:rsidR="00C44581" w:rsidRPr="00F62CDF">
        <w:rPr>
          <w:rFonts w:asciiTheme="minorHAnsi" w:hAnsiTheme="minorHAnsi" w:cstheme="minorHAnsi"/>
        </w:rPr>
        <w:t xml:space="preserve">coordonnées (0 ; </w:t>
      </w:r>
      <w:r w:rsidR="00C44581" w:rsidRPr="00F62CDF">
        <w:rPr>
          <w:rFonts w:asciiTheme="minorHAnsi" w:hAnsiTheme="minorHAnsi" w:cstheme="minorHAnsi"/>
          <w:b/>
        </w:rPr>
        <w:t>1</w:t>
      </w:r>
      <w:r w:rsidR="00C44581" w:rsidRPr="00F62CDF">
        <w:rPr>
          <w:rFonts w:asciiTheme="minorHAnsi" w:hAnsiTheme="minorHAnsi" w:cstheme="minorHAnsi"/>
        </w:rPr>
        <w:t>).</w:t>
      </w:r>
    </w:p>
    <w:p w14:paraId="3C297831" w14:textId="0B87070F" w:rsidR="00C44581" w:rsidRPr="00F62CDF" w:rsidRDefault="00C44581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F62CDF">
        <w:rPr>
          <w:rFonts w:asciiTheme="minorHAnsi" w:hAnsiTheme="minorHAnsi" w:cstheme="minorHAnsi"/>
        </w:rPr>
        <w:t xml:space="preserve">Donc </w:t>
      </w:r>
      <m:oMath>
        <m:r>
          <w:rPr>
            <w:rFonts w:ascii="Cambria Math" w:hAnsi="Cambria Math" w:cstheme="minorHAnsi"/>
          </w:rPr>
          <m:t>c</m:t>
        </m:r>
        <m:r>
          <w:rPr>
            <w:rFonts w:ascii="Cambria Math" w:hAnsi="Cambria Math" w:cstheme="minorHAnsi"/>
          </w:rPr>
          <m:t>=</m:t>
        </m:r>
        <m:r>
          <m:rPr>
            <m:sty m:val="bi"/>
          </m:rPr>
          <w:rPr>
            <w:rFonts w:ascii="Cambria Math" w:hAnsi="Cambria Math" w:cstheme="minorHAnsi"/>
          </w:rPr>
          <m:t>1</m:t>
        </m:r>
      </m:oMath>
      <w:r w:rsidRPr="00F62CDF">
        <w:rPr>
          <w:rFonts w:asciiTheme="minorHAnsi" w:hAnsiTheme="minorHAnsi" w:cstheme="minorHAnsi"/>
        </w:rPr>
        <w:t xml:space="preserve"> dans l’écriture de la fonction</w:t>
      </w:r>
      <w:r w:rsidR="006D4A5A" w:rsidRPr="00F62CDF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</w:rPr>
          <m:t>x⟼a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+</m:t>
        </m:r>
        <m:r>
          <w:rPr>
            <w:rFonts w:ascii="Cambria Math" w:hAnsi="Cambria Math" w:cstheme="minorHAnsi"/>
            <w:color w:val="000000" w:themeColor="text1"/>
          </w:rPr>
          <m:t>c</m:t>
        </m:r>
      </m:oMath>
      <w:r w:rsidRPr="00F62CDF">
        <w:rPr>
          <w:rFonts w:asciiTheme="minorHAnsi" w:hAnsiTheme="minorHAnsi" w:cstheme="minorHAnsi"/>
        </w:rPr>
        <w:t>.</w:t>
      </w:r>
    </w:p>
    <w:p w14:paraId="1DF4BD5B" w14:textId="77777777" w:rsidR="00C44581" w:rsidRPr="00F62CDF" w:rsidRDefault="00C44581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F62CDF">
        <w:rPr>
          <w:rFonts w:asciiTheme="minorHAnsi" w:hAnsiTheme="minorHAnsi" w:cstheme="minorHAnsi"/>
        </w:rPr>
        <w:t xml:space="preserve">Ainsi, il faut choisir parmi les expressions : </w:t>
      </w:r>
      <m:oMath>
        <m:r>
          <w:rPr>
            <w:rFonts w:ascii="Cambria Math" w:hAnsi="Cambria Math" w:cstheme="minorHAnsi"/>
          </w:rPr>
          <m:t>p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</m:oMath>
      <w:r w:rsidR="006D4A5A" w:rsidRPr="00F62CDF">
        <w:rPr>
          <w:rFonts w:asciiTheme="minorHAnsi" w:hAnsiTheme="minorHAnsi"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4</m:t>
            </m:r>
          </m:den>
        </m:f>
      </m:oMath>
      <w:r w:rsidR="006D4A5A" w:rsidRPr="00F62CDF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+1</m:t>
        </m:r>
      </m:oMath>
      <w:r w:rsidRPr="00F62CDF">
        <w:rPr>
          <w:rFonts w:asciiTheme="minorHAnsi" w:hAnsiTheme="minorHAnsi" w:cstheme="minorHAnsi"/>
        </w:rPr>
        <w:t xml:space="preserve"> et </w:t>
      </w:r>
      <m:oMath>
        <m: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=-</m:t>
        </m:r>
      </m:oMath>
      <w:r w:rsidR="006D4A5A" w:rsidRPr="00F62CDF">
        <w:rPr>
          <w:rFonts w:asciiTheme="minorHAnsi" w:hAnsiTheme="minorHAnsi"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4</m:t>
            </m:r>
          </m:den>
        </m:f>
      </m:oMath>
      <w:r w:rsidR="006D4A5A" w:rsidRPr="00F62CDF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+1</m:t>
        </m:r>
      </m:oMath>
      <w:r w:rsidRPr="00F62CDF">
        <w:rPr>
          <w:rFonts w:asciiTheme="minorHAnsi" w:hAnsiTheme="minorHAnsi" w:cstheme="minorHAnsi"/>
        </w:rPr>
        <w:t>.</w:t>
      </w:r>
    </w:p>
    <w:p w14:paraId="5110FF75" w14:textId="20C79B98" w:rsidR="00C44581" w:rsidRPr="00F62CDF" w:rsidRDefault="00C44581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F62CDF">
        <w:rPr>
          <w:rFonts w:asciiTheme="minorHAnsi" w:hAnsiTheme="minorHAnsi" w:cstheme="minorHAnsi"/>
        </w:rPr>
        <w:t xml:space="preserve">  - Les branches de la </w:t>
      </w:r>
      <w:r w:rsidRPr="00F62CDF">
        <w:rPr>
          <w:rFonts w:asciiTheme="minorHAnsi" w:hAnsiTheme="minorHAnsi" w:cstheme="minorHAnsi"/>
          <w:b/>
          <w:color w:val="3366FF"/>
        </w:rPr>
        <w:t>parabole bleue</w:t>
      </w:r>
      <w:r w:rsidRPr="00F62CDF">
        <w:rPr>
          <w:rFonts w:asciiTheme="minorHAnsi" w:hAnsiTheme="minorHAnsi" w:cstheme="minorHAnsi"/>
        </w:rPr>
        <w:t xml:space="preserve"> sont tournées vers le haut donc </w:t>
      </w:r>
      <m:oMath>
        <m:r>
          <w:rPr>
            <w:rFonts w:ascii="Cambria Math" w:hAnsi="Cambria Math" w:cstheme="minorHAnsi"/>
          </w:rPr>
          <m:t>a&gt;0</m:t>
        </m:r>
      </m:oMath>
      <w:r w:rsidRPr="00F62CDF">
        <w:rPr>
          <w:rFonts w:asciiTheme="minorHAnsi" w:hAnsiTheme="minorHAnsi" w:cstheme="minorHAnsi"/>
        </w:rPr>
        <w:t xml:space="preserve"> dans l’écriture de la fonction</w:t>
      </w:r>
      <w:r w:rsidR="006D4A5A" w:rsidRPr="00F62CDF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</w:rPr>
          <m:t>x⟼a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+</m:t>
        </m:r>
        <m:r>
          <w:rPr>
            <w:rFonts w:ascii="Cambria Math" w:hAnsi="Cambria Math" w:cstheme="minorHAnsi"/>
            <w:color w:val="000000" w:themeColor="text1"/>
          </w:rPr>
          <m:t>c</m:t>
        </m:r>
      </m:oMath>
      <w:r w:rsidRPr="00F62CDF">
        <w:rPr>
          <w:rFonts w:asciiTheme="minorHAnsi" w:hAnsiTheme="minorHAnsi" w:cstheme="minorHAnsi"/>
        </w:rPr>
        <w:t>.</w:t>
      </w:r>
    </w:p>
    <w:p w14:paraId="14251C93" w14:textId="5D0ABE04" w:rsidR="00C44581" w:rsidRPr="00F62CDF" w:rsidRDefault="00C44581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F62CDF">
        <w:rPr>
          <w:rFonts w:asciiTheme="minorHAnsi" w:hAnsiTheme="minorHAnsi" w:cstheme="minorHAnsi"/>
        </w:rPr>
        <w:t xml:space="preserve">Ainsi, la </w:t>
      </w:r>
      <w:r w:rsidRPr="00F62CDF">
        <w:rPr>
          <w:rFonts w:asciiTheme="minorHAnsi" w:hAnsiTheme="minorHAnsi" w:cstheme="minorHAnsi"/>
          <w:b/>
          <w:color w:val="3366FF"/>
        </w:rPr>
        <w:t>parabole bleue</w:t>
      </w:r>
      <w:r w:rsidRPr="00F62CDF">
        <w:rPr>
          <w:rFonts w:asciiTheme="minorHAnsi" w:hAnsiTheme="minorHAnsi" w:cstheme="minorHAnsi"/>
        </w:rPr>
        <w:t xml:space="preserve"> </w:t>
      </w:r>
      <w:r w:rsidR="00E05CCD" w:rsidRPr="00F62CDF">
        <w:rPr>
          <w:rFonts w:asciiTheme="minorHAnsi" w:hAnsiTheme="minorHAnsi" w:cstheme="minorHAnsi"/>
        </w:rPr>
        <w:t xml:space="preserve">représente </w:t>
      </w:r>
      <w:r w:rsidRPr="00F62CDF">
        <w:rPr>
          <w:rFonts w:asciiTheme="minorHAnsi" w:hAnsiTheme="minorHAnsi" w:cstheme="minorHAnsi"/>
        </w:rPr>
        <w:t xml:space="preserve">la fonction </w:t>
      </w:r>
      <m:oMath>
        <m:r>
          <w:rPr>
            <w:rFonts w:ascii="Cambria Math" w:hAnsi="Cambria Math" w:cstheme="minorHAnsi"/>
          </w:rPr>
          <m:t>p</m:t>
        </m:r>
      </m:oMath>
      <w:r w:rsidRPr="00F62CDF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4D3AF2" w:rsidRPr="00F62CDF">
        <w:rPr>
          <w:rFonts w:asciiTheme="minorHAnsi" w:hAnsiTheme="minorHAnsi" w:cstheme="minorHAnsi"/>
        </w:rPr>
        <w:t xml:space="preserve">pour qui </w:t>
      </w:r>
      <m:oMath>
        <m:r>
          <w:rPr>
            <w:rFonts w:ascii="Cambria Math" w:hAnsi="Cambria Math" w:cstheme="minorHAnsi"/>
          </w:rPr>
          <m:t>a=</m:t>
        </m:r>
      </m:oMath>
      <w:r w:rsidRPr="00F62CDF">
        <w:rPr>
          <w:rFonts w:asciiTheme="minorHAnsi" w:hAnsiTheme="minorHAnsi"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4</m:t>
            </m:r>
          </m:den>
        </m:f>
      </m:oMath>
      <w:r w:rsidRPr="00F62CDF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&gt;0</m:t>
        </m:r>
      </m:oMath>
      <w:r w:rsidRPr="00F62CDF">
        <w:rPr>
          <w:rFonts w:asciiTheme="minorHAnsi" w:hAnsiTheme="minorHAnsi" w:cstheme="minorHAnsi"/>
        </w:rPr>
        <w:t>.</w:t>
      </w:r>
    </w:p>
    <w:p w14:paraId="6EC5EA8C" w14:textId="301A71DF" w:rsidR="00C44581" w:rsidRPr="00F62CDF" w:rsidRDefault="00C44581" w:rsidP="00A87DD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F62CDF">
        <w:rPr>
          <w:rFonts w:asciiTheme="minorHAnsi" w:hAnsiTheme="minorHAnsi" w:cstheme="minorHAnsi"/>
        </w:rPr>
        <w:t xml:space="preserve">   - Les branches de la </w:t>
      </w:r>
      <w:r w:rsidR="004D3AF2" w:rsidRPr="00F62CDF">
        <w:rPr>
          <w:rFonts w:asciiTheme="minorHAnsi" w:hAnsiTheme="minorHAnsi" w:cstheme="minorHAnsi"/>
          <w:b/>
          <w:color w:val="FFDA5D"/>
        </w:rPr>
        <w:t>parabole jaune</w:t>
      </w:r>
      <w:r w:rsidR="004D3AF2" w:rsidRPr="00F62CDF">
        <w:rPr>
          <w:rFonts w:asciiTheme="minorHAnsi" w:hAnsiTheme="minorHAnsi" w:cstheme="minorHAnsi"/>
        </w:rPr>
        <w:t xml:space="preserve"> </w:t>
      </w:r>
      <w:r w:rsidRPr="00F62CDF">
        <w:rPr>
          <w:rFonts w:asciiTheme="minorHAnsi" w:hAnsiTheme="minorHAnsi" w:cstheme="minorHAnsi"/>
        </w:rPr>
        <w:t xml:space="preserve">sont tournées vers le bas donc </w:t>
      </w:r>
      <m:oMath>
        <m:r>
          <w:rPr>
            <w:rFonts w:ascii="Cambria Math" w:hAnsi="Cambria Math" w:cstheme="minorHAnsi"/>
          </w:rPr>
          <m:t>a&lt;0</m:t>
        </m:r>
      </m:oMath>
      <w:r w:rsidRPr="00F62CDF">
        <w:rPr>
          <w:rFonts w:asciiTheme="minorHAnsi" w:hAnsiTheme="minorHAnsi" w:cstheme="minorHAnsi"/>
        </w:rPr>
        <w:t>.</w:t>
      </w:r>
    </w:p>
    <w:p w14:paraId="2251E901" w14:textId="344D3649" w:rsidR="00CB35BA" w:rsidRDefault="00C44581" w:rsidP="00A87DD5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w:r w:rsidRPr="00F62CDF">
        <w:rPr>
          <w:rFonts w:asciiTheme="minorHAnsi" w:hAnsiTheme="minorHAnsi" w:cstheme="minorHAnsi"/>
        </w:rPr>
        <w:t xml:space="preserve">Ainsi, la </w:t>
      </w:r>
      <w:r w:rsidR="004D3AF2" w:rsidRPr="00F62CDF">
        <w:rPr>
          <w:rFonts w:asciiTheme="minorHAnsi" w:hAnsiTheme="minorHAnsi" w:cstheme="minorHAnsi"/>
          <w:b/>
          <w:color w:val="FFDA5D"/>
        </w:rPr>
        <w:t>parabole jaune</w:t>
      </w:r>
      <w:r w:rsidR="004D3AF2" w:rsidRPr="00F62CDF">
        <w:rPr>
          <w:rFonts w:asciiTheme="minorHAnsi" w:hAnsiTheme="minorHAnsi" w:cstheme="minorHAnsi"/>
        </w:rPr>
        <w:t xml:space="preserve"> </w:t>
      </w:r>
      <w:r w:rsidR="00DD45A2" w:rsidRPr="00F62CDF">
        <w:rPr>
          <w:rFonts w:asciiTheme="minorHAnsi" w:hAnsiTheme="minorHAnsi" w:cstheme="minorHAnsi"/>
        </w:rPr>
        <w:t xml:space="preserve">représente </w:t>
      </w:r>
      <w:r w:rsidRPr="00F62CDF">
        <w:rPr>
          <w:rFonts w:asciiTheme="minorHAnsi" w:hAnsiTheme="minorHAnsi" w:cstheme="minorHAnsi"/>
        </w:rPr>
        <w:t xml:space="preserve">la fonction </w:t>
      </w:r>
      <m:oMath>
        <m:r>
          <w:rPr>
            <w:rFonts w:ascii="Cambria Math" w:hAnsi="Cambria Math" w:cstheme="minorHAnsi"/>
          </w:rPr>
          <m:t>q</m:t>
        </m:r>
      </m:oMath>
      <w:r w:rsidRPr="00F62CDF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4D3AF2" w:rsidRPr="00F62CDF">
        <w:rPr>
          <w:rFonts w:asciiTheme="minorHAnsi" w:hAnsiTheme="minorHAnsi" w:cstheme="minorHAnsi"/>
        </w:rPr>
        <w:t xml:space="preserve">pour qui </w:t>
      </w:r>
      <m:oMath>
        <m:r>
          <w:rPr>
            <w:rFonts w:ascii="Cambria Math" w:hAnsi="Cambria Math" w:cstheme="minorHAnsi"/>
          </w:rPr>
          <m:t>a=-</m:t>
        </m:r>
      </m:oMath>
      <w:r w:rsidRPr="00F62CDF">
        <w:rPr>
          <w:rFonts w:asciiTheme="minorHAnsi" w:hAnsiTheme="minorHAnsi"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4</m:t>
            </m:r>
          </m:den>
        </m:f>
      </m:oMath>
      <w:r w:rsidRPr="00F62CDF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&lt; 0</m:t>
        </m:r>
      </m:oMath>
      <w:r w:rsidRPr="00F62CDF">
        <w:rPr>
          <w:rFonts w:asciiTheme="minorHAnsi" w:hAnsiTheme="minorHAnsi" w:cstheme="minorHAnsi"/>
        </w:rPr>
        <w:t>.</w:t>
      </w:r>
      <w:r w:rsidR="005A5A06" w:rsidRPr="00A87DD5">
        <w:rPr>
          <w:rFonts w:asciiTheme="minorHAnsi" w:eastAsia="Times New Roman" w:hAnsiTheme="minorHAnsi" w:cstheme="minorHAnsi"/>
          <w:lang w:eastAsia="fr-FR"/>
        </w:rPr>
        <w:t xml:space="preserve"> </w:t>
      </w:r>
    </w:p>
    <w:p w14:paraId="6AB7FC35" w14:textId="77777777" w:rsidR="003C7E9C" w:rsidRDefault="003C7E9C" w:rsidP="00EB1BC9">
      <w:pPr>
        <w:spacing w:after="0"/>
        <w:rPr>
          <w:rFonts w:asciiTheme="minorHAnsi" w:eastAsia="Times New Roman" w:hAnsiTheme="minorHAnsi" w:cstheme="minorHAnsi"/>
          <w:lang w:eastAsia="fr-FR"/>
        </w:rPr>
      </w:pPr>
    </w:p>
    <w:p w14:paraId="47D38B05" w14:textId="76F82FAD" w:rsidR="00EB1BC9" w:rsidRPr="00F62CDF" w:rsidRDefault="00EB1BC9" w:rsidP="00EB1BC9">
      <w:pPr>
        <w:spacing w:after="0"/>
        <w:ind w:firstLine="708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F62CDF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  <w:u w:val="single"/>
        </w:rPr>
        <w:t>Tableau de variation</w:t>
      </w:r>
      <w:r w:rsidR="00830365">
        <w:rPr>
          <w:rFonts w:asciiTheme="minorHAnsi" w:hAnsiTheme="minorHAnsi" w:cstheme="minorHAnsi"/>
          <w:u w:val="single"/>
        </w:rPr>
        <w:t>s</w:t>
      </w:r>
    </w:p>
    <w:p w14:paraId="044435E0" w14:textId="77777777" w:rsidR="00EB1BC9" w:rsidRDefault="00EB1BC9" w:rsidP="00EB1BC9">
      <w:pPr>
        <w:spacing w:after="0"/>
        <w:rPr>
          <w:rFonts w:asciiTheme="minorHAnsi" w:hAnsiTheme="minorHAnsi" w:cstheme="minorHAnsi"/>
        </w:rPr>
      </w:pPr>
    </w:p>
    <w:p w14:paraId="07BB36E1" w14:textId="28552709" w:rsidR="00EB1BC9" w:rsidRDefault="00EB1BC9" w:rsidP="00EB1BC9">
      <w:pPr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Soit </w:t>
      </w:r>
      <m:oMath>
        <m:r>
          <w:rPr>
            <w:rFonts w:ascii="Cambria Math" w:hAnsi="Cambria Math" w:cstheme="minorHAnsi"/>
            <w:color w:val="000000" w:themeColor="text1"/>
          </w:rPr>
          <m:t>f</m:t>
        </m:r>
      </m:oMath>
      <w:r>
        <w:rPr>
          <w:rFonts w:asciiTheme="minorHAnsi" w:hAnsiTheme="minorHAnsi" w:cstheme="minorHAnsi"/>
          <w:color w:val="000000" w:themeColor="text1"/>
        </w:rPr>
        <w:t xml:space="preserve"> une</w:t>
      </w:r>
      <w:r w:rsidRPr="00EB1BC9">
        <w:rPr>
          <w:rFonts w:asciiTheme="minorHAnsi" w:hAnsiTheme="minorHAnsi" w:cstheme="minorHAnsi"/>
          <w:color w:val="000000" w:themeColor="text1"/>
        </w:rPr>
        <w:t xml:space="preserve"> fonction </w:t>
      </w:r>
      <w:r w:rsidR="00D15D68">
        <w:rPr>
          <w:rFonts w:asciiTheme="minorHAnsi" w:hAnsiTheme="minorHAnsi" w:cstheme="minorHAnsi"/>
          <w:color w:val="000000" w:themeColor="text1"/>
        </w:rPr>
        <w:t xml:space="preserve">polynôme </w:t>
      </w:r>
      <w:proofErr w:type="gramStart"/>
      <w:r w:rsidR="00830365">
        <w:rPr>
          <w:rFonts w:asciiTheme="minorHAnsi" w:hAnsiTheme="minorHAnsi" w:cstheme="minorHAnsi"/>
          <w:color w:val="000000" w:themeColor="text1"/>
        </w:rPr>
        <w:t xml:space="preserve">du second degré </w:t>
      </w:r>
      <w:r w:rsidRPr="00EB1BC9">
        <w:rPr>
          <w:rFonts w:asciiTheme="minorHAnsi" w:hAnsiTheme="minorHAnsi" w:cstheme="minorHAnsi"/>
          <w:color w:val="000000" w:themeColor="text1"/>
        </w:rPr>
        <w:t>définie</w:t>
      </w:r>
      <w:proofErr w:type="gramEnd"/>
      <w:r w:rsidRPr="00EB1BC9">
        <w:rPr>
          <w:rFonts w:asciiTheme="minorHAnsi" w:hAnsiTheme="minorHAnsi" w:cstheme="minorHAnsi"/>
          <w:color w:val="000000" w:themeColor="text1"/>
        </w:rPr>
        <w:t xml:space="preserve"> sur </w:t>
      </w:r>
      <m:oMath>
        <m:r>
          <m:rPr>
            <m:scr m:val="double-struck"/>
          </m:rPr>
          <w:rPr>
            <w:rFonts w:ascii="Cambria Math" w:hAnsi="Cambria Math" w:cstheme="minorHAnsi"/>
            <w:color w:val="000000" w:themeColor="text1"/>
          </w:rPr>
          <m:t>R</m:t>
        </m:r>
      </m:oMath>
      <w:r w:rsidRPr="00EB1BC9">
        <w:rPr>
          <w:rFonts w:asciiTheme="minorHAnsi" w:hAnsiTheme="minorHAnsi" w:cstheme="minorHAnsi"/>
          <w:color w:val="000000" w:themeColor="text1"/>
        </w:rPr>
        <w:t xml:space="preserve"> par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</m:d>
        <m:r>
          <w:rPr>
            <w:rFonts w:ascii="Cambria Math" w:hAnsi="Cambria Math" w:cstheme="minorHAnsi"/>
            <w:color w:val="000000" w:themeColor="text1"/>
          </w:rPr>
          <m:t>=a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+bx+c</m:t>
        </m:r>
      </m:oMath>
      <w:r>
        <w:rPr>
          <w:rFonts w:asciiTheme="minorHAnsi" w:hAnsiTheme="minorHAnsi" w:cstheme="minorHAnsi"/>
          <w:color w:val="000000" w:themeColor="text1"/>
        </w:rPr>
        <w:t>.</w:t>
      </w:r>
    </w:p>
    <w:p w14:paraId="0DE06A53" w14:textId="77777777" w:rsidR="00830365" w:rsidRDefault="00830365" w:rsidP="00EB1BC9">
      <w:pPr>
        <w:spacing w:after="0"/>
        <w:rPr>
          <w:rFonts w:asciiTheme="minorHAnsi" w:hAnsiTheme="minorHAnsi" w:cstheme="minorHAnsi"/>
          <w:color w:val="000000" w:themeColor="text1"/>
        </w:rPr>
      </w:pPr>
    </w:p>
    <w:p w14:paraId="610E03FD" w14:textId="4F1CF6C5" w:rsidR="00830365" w:rsidRPr="00051E76" w:rsidRDefault="00830365" w:rsidP="00051E76">
      <w:pPr>
        <w:spacing w:after="0"/>
        <w:rPr>
          <w:rFonts w:asciiTheme="minorHAnsi" w:hAnsiTheme="minorHAnsi" w:cstheme="minorHAnsi"/>
          <w:u w:val="single"/>
        </w:rPr>
      </w:pPr>
      <w:r w:rsidRPr="00051E76">
        <w:rPr>
          <w:rFonts w:asciiTheme="minorHAnsi" w:hAnsiTheme="minorHAnsi" w:cstheme="minorHAnsi"/>
          <w:u w:val="single"/>
        </w:rPr>
        <w:t xml:space="preserve">Si </w:t>
      </w:r>
      <m:oMath>
        <m:r>
          <w:rPr>
            <w:rFonts w:ascii="Cambria Math" w:hAnsi="Cambria Math" w:cstheme="minorHAnsi"/>
            <w:u w:val="single"/>
          </w:rPr>
          <m:t>a&gt;0</m:t>
        </m:r>
      </m:oMath>
      <w:r w:rsidR="00051E76" w:rsidRPr="00051E76">
        <w:rPr>
          <w:rFonts w:asciiTheme="minorHAnsi" w:hAnsiTheme="minorHAnsi" w:cstheme="minorHAnsi"/>
          <w:u w:val="single"/>
        </w:rPr>
        <w:t> :</w:t>
      </w:r>
    </w:p>
    <w:p w14:paraId="2C3C9575" w14:textId="62BEFC07" w:rsidR="00830365" w:rsidRPr="00A87DD5" w:rsidRDefault="00830365" w:rsidP="00830365">
      <w:pPr>
        <w:spacing w:after="0"/>
        <w:ind w:left="1416" w:firstLine="2"/>
        <w:rPr>
          <w:rFonts w:asciiTheme="minorHAnsi" w:hAnsiTheme="minorHAnsi" w:cstheme="minorHAnsi"/>
          <w:sz w:val="12"/>
          <w:szCs w:val="12"/>
          <w:u w:val="single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110"/>
      </w:tblGrid>
      <w:tr w:rsidR="00830365" w14:paraId="084ED8B9" w14:textId="77777777" w:rsidTr="00830365">
        <w:tc>
          <w:tcPr>
            <w:tcW w:w="993" w:type="dxa"/>
          </w:tcPr>
          <w:p w14:paraId="59D3CA89" w14:textId="5474A3D8" w:rsidR="00830365" w:rsidRDefault="00830365" w:rsidP="00830365">
            <w:pPr>
              <w:spacing w:after="0"/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</m:oMath>
            </m:oMathPara>
          </w:p>
        </w:tc>
        <w:tc>
          <w:tcPr>
            <w:tcW w:w="4110" w:type="dxa"/>
          </w:tcPr>
          <w:p w14:paraId="2D0DDFC8" w14:textId="5197754E" w:rsidR="00830365" w:rsidRDefault="00830365" w:rsidP="00830365">
            <w:pPr>
              <w:spacing w:after="0" w:line="276" w:lineRule="auto"/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-∞                           </m:t>
                </m:r>
                <m:r>
                  <w:rPr>
                    <w:rFonts w:ascii="Cambria Math" w:hAnsi="Cambria Math" w:cstheme="minorHAnsi"/>
                  </w:rPr>
                  <m:t>p</m:t>
                </m:r>
                <m:r>
                  <w:rPr>
                    <w:rFonts w:ascii="Cambria Math" w:hAnsi="Cambria Math" w:cstheme="minorHAnsi"/>
                  </w:rPr>
                  <m:t xml:space="preserve">                       +∞</m:t>
                </m:r>
              </m:oMath>
            </m:oMathPara>
          </w:p>
        </w:tc>
      </w:tr>
      <w:tr w:rsidR="00830365" w14:paraId="100117CE" w14:textId="77777777" w:rsidTr="00830365">
        <w:tc>
          <w:tcPr>
            <w:tcW w:w="993" w:type="dxa"/>
            <w:vAlign w:val="center"/>
          </w:tcPr>
          <w:p w14:paraId="53DCD53F" w14:textId="4D2ED9BE" w:rsidR="00830365" w:rsidRDefault="00830365" w:rsidP="0083036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r>
                  <w:rPr>
                    <w:rFonts w:ascii="Cambria Math" w:hAnsi="Cambria Math" w:cstheme="minorHAnsi"/>
                  </w:rPr>
                  <m:t>(x)</m:t>
                </m:r>
              </m:oMath>
            </m:oMathPara>
          </w:p>
        </w:tc>
        <w:tc>
          <w:tcPr>
            <w:tcW w:w="4110" w:type="dxa"/>
          </w:tcPr>
          <w:p w14:paraId="4D3D94D7" w14:textId="2B2CCAEA" w:rsidR="00830365" w:rsidRDefault="00830365" w:rsidP="0083036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2F5BFE" wp14:editId="399250A5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109855</wp:posOffset>
                      </wp:positionV>
                      <wp:extent cx="948055" cy="372110"/>
                      <wp:effectExtent l="0" t="38100" r="0" b="21590"/>
                      <wp:wrapNone/>
                      <wp:docPr id="1846243452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8055" cy="37211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AB41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5" o:spid="_x0000_s1026" type="#_x0000_t32" style="position:absolute;margin-left:113.55pt;margin-top:8.65pt;width:74.65pt;height:29.3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" strokecolor="black [3213]" strokeweight="1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9E195D" wp14:editId="31FEB085">
                      <wp:simplePos x="0" y="0"/>
                      <wp:positionH relativeFrom="column">
                        <wp:posOffset>141817</wp:posOffset>
                      </wp:positionH>
                      <wp:positionV relativeFrom="paragraph">
                        <wp:posOffset>106892</wp:posOffset>
                      </wp:positionV>
                      <wp:extent cx="894080" cy="372533"/>
                      <wp:effectExtent l="0" t="0" r="45720" b="46990"/>
                      <wp:wrapNone/>
                      <wp:docPr id="1668152960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4080" cy="372533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70F81" id="Connecteur droit avec flèche 5" o:spid="_x0000_s1026" type="#_x0000_t32" style="position:absolute;margin-left:11.15pt;margin-top:8.4pt;width:70.4pt;height:2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" strokecolor="black [3213]" strokeweight="1pt">
                      <v:stroke endarrow="open" joinstyle="miter"/>
                    </v:shape>
                  </w:pict>
                </mc:Fallback>
              </mc:AlternateContent>
            </w:r>
          </w:p>
          <w:p w14:paraId="31E75FC5" w14:textId="1ED295AC" w:rsidR="00830365" w:rsidRDefault="00830365" w:rsidP="00830365">
            <w:pPr>
              <w:spacing w:after="0"/>
              <w:rPr>
                <w:rFonts w:asciiTheme="minorHAnsi" w:hAnsiTheme="minorHAnsi" w:cstheme="minorHAnsi"/>
              </w:rPr>
            </w:pPr>
          </w:p>
          <w:p w14:paraId="59EDB9E3" w14:textId="08D61112" w:rsidR="00830365" w:rsidRDefault="00830365" w:rsidP="00830365">
            <w:pPr>
              <w:spacing w:after="0" w:line="276" w:lineRule="auto"/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q</m:t>
                </m:r>
              </m:oMath>
            </m:oMathPara>
          </w:p>
        </w:tc>
      </w:tr>
    </w:tbl>
    <w:p w14:paraId="6DF4F33D" w14:textId="77777777" w:rsidR="00830365" w:rsidRPr="00830365" w:rsidRDefault="00830365" w:rsidP="00830365">
      <w:pPr>
        <w:spacing w:after="0"/>
        <w:rPr>
          <w:rFonts w:asciiTheme="minorHAnsi" w:hAnsiTheme="minorHAnsi" w:cstheme="minorHAnsi"/>
        </w:rPr>
      </w:pPr>
    </w:p>
    <w:p w14:paraId="2B68E281" w14:textId="5AC2C132" w:rsidR="00830365" w:rsidRPr="00051E76" w:rsidRDefault="00830365" w:rsidP="00051E76">
      <w:pPr>
        <w:spacing w:after="0"/>
        <w:rPr>
          <w:rFonts w:asciiTheme="minorHAnsi" w:hAnsiTheme="minorHAnsi" w:cstheme="minorHAnsi"/>
          <w:u w:val="single"/>
        </w:rPr>
      </w:pPr>
      <w:r w:rsidRPr="00051E76">
        <w:rPr>
          <w:rFonts w:asciiTheme="minorHAnsi" w:hAnsiTheme="minorHAnsi" w:cstheme="minorHAnsi"/>
          <w:u w:val="single"/>
        </w:rPr>
        <w:t xml:space="preserve">Si </w:t>
      </w:r>
      <m:oMath>
        <m:r>
          <w:rPr>
            <w:rFonts w:ascii="Cambria Math" w:hAnsi="Cambria Math" w:cstheme="minorHAnsi"/>
            <w:u w:val="single"/>
          </w:rPr>
          <m:t>a&lt;0</m:t>
        </m:r>
      </m:oMath>
      <w:r w:rsidR="00051E76">
        <w:rPr>
          <w:rFonts w:asciiTheme="minorHAnsi" w:hAnsiTheme="minorHAnsi" w:cstheme="minorHAnsi"/>
          <w:u w:val="single"/>
        </w:rPr>
        <w:t> :</w:t>
      </w:r>
    </w:p>
    <w:p w14:paraId="71C63AEA" w14:textId="2E430592" w:rsidR="00830365" w:rsidRPr="00A87DD5" w:rsidRDefault="00830365" w:rsidP="00830365">
      <w:pPr>
        <w:spacing w:after="0"/>
        <w:ind w:left="1416" w:firstLine="2"/>
        <w:rPr>
          <w:rFonts w:asciiTheme="minorHAnsi" w:hAnsiTheme="minorHAnsi" w:cstheme="minorHAnsi"/>
          <w:sz w:val="12"/>
          <w:szCs w:val="12"/>
          <w:u w:val="single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73BE16" wp14:editId="17767B30">
                <wp:simplePos x="0" y="0"/>
                <wp:positionH relativeFrom="column">
                  <wp:posOffset>888364</wp:posOffset>
                </wp:positionH>
                <wp:positionV relativeFrom="paragraph">
                  <wp:posOffset>417406</wp:posOffset>
                </wp:positionV>
                <wp:extent cx="846667" cy="372533"/>
                <wp:effectExtent l="0" t="38100" r="0" b="21590"/>
                <wp:wrapNone/>
                <wp:docPr id="1400985476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6667" cy="37253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261CD" id="Connecteur droit avec flèche 5" o:spid="_x0000_s1026" type="#_x0000_t32" style="position:absolute;margin-left:69.95pt;margin-top:32.85pt;width:66.65pt;height:29.3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" strokecolor="black [3213]" strokeweight="1pt">
                <v:stroke endarrow="open" joinstyle="miter"/>
              </v:shape>
            </w:pict>
          </mc:Fallback>
        </mc:AlternateConten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110"/>
      </w:tblGrid>
      <w:tr w:rsidR="00830365" w14:paraId="0EB529FF" w14:textId="77777777" w:rsidTr="00DB0797">
        <w:tc>
          <w:tcPr>
            <w:tcW w:w="993" w:type="dxa"/>
          </w:tcPr>
          <w:p w14:paraId="4F3781D5" w14:textId="77777777" w:rsidR="00830365" w:rsidRDefault="00830365" w:rsidP="00DB0797">
            <w:pPr>
              <w:spacing w:after="0"/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</m:oMath>
            </m:oMathPara>
          </w:p>
        </w:tc>
        <w:tc>
          <w:tcPr>
            <w:tcW w:w="4110" w:type="dxa"/>
          </w:tcPr>
          <w:p w14:paraId="1F7CB840" w14:textId="6FAB637F" w:rsidR="00830365" w:rsidRDefault="00830365" w:rsidP="00DB0797">
            <w:pPr>
              <w:spacing w:after="0" w:line="276" w:lineRule="auto"/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-∞                           </m:t>
                </m:r>
                <m:r>
                  <w:rPr>
                    <w:rFonts w:ascii="Cambria Math" w:hAnsi="Cambria Math" w:cstheme="minorHAnsi"/>
                  </w:rPr>
                  <m:t>p</m:t>
                </m:r>
                <m:r>
                  <w:rPr>
                    <w:rFonts w:ascii="Cambria Math" w:hAnsi="Cambria Math" w:cstheme="minorHAnsi"/>
                  </w:rPr>
                  <m:t xml:space="preserve">                       +∞</m:t>
                </m:r>
              </m:oMath>
            </m:oMathPara>
          </w:p>
        </w:tc>
      </w:tr>
      <w:tr w:rsidR="00830365" w14:paraId="43BBECFF" w14:textId="77777777" w:rsidTr="00DB0797">
        <w:tc>
          <w:tcPr>
            <w:tcW w:w="993" w:type="dxa"/>
            <w:vAlign w:val="center"/>
          </w:tcPr>
          <w:p w14:paraId="5718DEB2" w14:textId="77777777" w:rsidR="00830365" w:rsidRDefault="00830365" w:rsidP="00DB079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r>
                  <w:rPr>
                    <w:rFonts w:ascii="Cambria Math" w:hAnsi="Cambria Math" w:cstheme="minorHAnsi"/>
                  </w:rPr>
                  <m:t>(x)</m:t>
                </m:r>
              </m:oMath>
            </m:oMathPara>
          </w:p>
        </w:tc>
        <w:tc>
          <w:tcPr>
            <w:tcW w:w="4110" w:type="dxa"/>
          </w:tcPr>
          <w:p w14:paraId="7024424E" w14:textId="2F12FE6C" w:rsidR="00830365" w:rsidRDefault="00830365" w:rsidP="00DB0797">
            <w:pPr>
              <w:spacing w:after="0"/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q</m:t>
                </m:r>
              </m:oMath>
            </m:oMathPara>
          </w:p>
          <w:p w14:paraId="3A109CE7" w14:textId="2D6B918C" w:rsidR="00830365" w:rsidRDefault="00830365" w:rsidP="00DB079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7FC549" wp14:editId="5DF71EB4">
                      <wp:simplePos x="0" y="0"/>
                      <wp:positionH relativeFrom="column">
                        <wp:posOffset>1387686</wp:posOffset>
                      </wp:positionH>
                      <wp:positionV relativeFrom="paragraph">
                        <wp:posOffset>-72178</wp:posOffset>
                      </wp:positionV>
                      <wp:extent cx="894080" cy="372533"/>
                      <wp:effectExtent l="0" t="0" r="45720" b="46990"/>
                      <wp:wrapNone/>
                      <wp:docPr id="1052573731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4080" cy="372533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B4873" id="Connecteur droit avec flèche 5" o:spid="_x0000_s1026" type="#_x0000_t32" style="position:absolute;margin-left:109.25pt;margin-top:-5.7pt;width:70.4pt;height:2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" strokecolor="black [3213]" strokeweight="1pt">
                      <v:stroke endarrow="open" joinstyle="miter"/>
                    </v:shape>
                  </w:pict>
                </mc:Fallback>
              </mc:AlternateContent>
            </w:r>
          </w:p>
          <w:p w14:paraId="2A60196B" w14:textId="52A0E1C4" w:rsidR="00830365" w:rsidRDefault="00830365" w:rsidP="00DB079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7565BA3" w14:textId="32E44103" w:rsidR="00830365" w:rsidRDefault="00830365" w:rsidP="00EB1BC9">
      <w:pPr>
        <w:spacing w:after="0"/>
        <w:rPr>
          <w:rFonts w:asciiTheme="minorHAnsi" w:hAnsiTheme="minorHAnsi" w:cstheme="minorHAnsi"/>
          <w:color w:val="000000" w:themeColor="text1"/>
        </w:rPr>
      </w:pPr>
    </w:p>
    <w:p w14:paraId="179EFA17" w14:textId="307A6EE0" w:rsidR="00830365" w:rsidRDefault="00830365" w:rsidP="00EB1BC9">
      <w:pPr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L’axe de symétrie de la courbe </w:t>
      </w:r>
      <w:r w:rsidR="00051E76">
        <w:rPr>
          <w:rFonts w:asciiTheme="minorHAnsi" w:hAnsiTheme="minorHAnsi" w:cstheme="minorHAnsi"/>
          <w:color w:val="000000" w:themeColor="text1"/>
        </w:rPr>
        <w:t xml:space="preserve">est la droite verticale qui </w:t>
      </w:r>
      <w:r>
        <w:rPr>
          <w:rFonts w:asciiTheme="minorHAnsi" w:hAnsiTheme="minorHAnsi" w:cstheme="minorHAnsi"/>
          <w:color w:val="000000" w:themeColor="text1"/>
        </w:rPr>
        <w:t xml:space="preserve">coupe l’axe des abscisses en </w:t>
      </w:r>
      <m:oMath>
        <m:r>
          <w:rPr>
            <w:rFonts w:ascii="Cambria Math" w:hAnsi="Cambria Math" w:cstheme="minorHAnsi"/>
            <w:color w:val="000000" w:themeColor="text1"/>
          </w:rPr>
          <m:t>p</m:t>
        </m:r>
      </m:oMath>
      <w:r>
        <w:rPr>
          <w:rFonts w:asciiTheme="minorHAnsi" w:hAnsiTheme="minorHAnsi" w:cstheme="minorHAnsi"/>
          <w:color w:val="000000" w:themeColor="text1"/>
        </w:rPr>
        <w:t>.</w:t>
      </w:r>
    </w:p>
    <w:p w14:paraId="3411E5F3" w14:textId="77777777" w:rsidR="00051E76" w:rsidRDefault="00051E76" w:rsidP="00051E76">
      <w:pPr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Son sommet est le point de coordonnées </w:t>
      </w:r>
      <m:oMath>
        <m:r>
          <w:rPr>
            <w:rFonts w:ascii="Cambria Math" w:hAnsi="Cambria Math" w:cstheme="minorHAnsi"/>
            <w:color w:val="000000" w:themeColor="text1"/>
          </w:rPr>
          <m:t>(p ;q)</m:t>
        </m:r>
      </m:oMath>
      <w:r>
        <w:rPr>
          <w:rFonts w:asciiTheme="minorHAnsi" w:hAnsiTheme="minorHAnsi" w:cstheme="minorHAnsi"/>
          <w:color w:val="000000" w:themeColor="text1"/>
        </w:rPr>
        <w:t>.</w:t>
      </w:r>
    </w:p>
    <w:p w14:paraId="1D719A65" w14:textId="77777777" w:rsidR="00830365" w:rsidRPr="00EB1BC9" w:rsidRDefault="00830365" w:rsidP="00EB1BC9">
      <w:pPr>
        <w:spacing w:after="0"/>
        <w:rPr>
          <w:rFonts w:asciiTheme="minorHAnsi" w:hAnsiTheme="minorHAnsi" w:cstheme="minorHAnsi"/>
          <w:color w:val="000000" w:themeColor="text1"/>
        </w:rPr>
      </w:pPr>
    </w:p>
    <w:p w14:paraId="2FB8F9FC" w14:textId="51C92C48" w:rsidR="00EB1BC9" w:rsidRDefault="00830365" w:rsidP="00EB1BC9">
      <w:pPr>
        <w:spacing w:after="0"/>
        <w:rPr>
          <w:rFonts w:asciiTheme="minorHAnsi" w:hAnsiTheme="minorHAnsi" w:cstheme="minorHAnsi"/>
          <w:u w:val="single"/>
        </w:rPr>
      </w:pPr>
      <w:r w:rsidRPr="00830365">
        <w:rPr>
          <w:rFonts w:asciiTheme="minorHAnsi" w:hAnsiTheme="minorHAnsi" w:cstheme="minorHAnsi"/>
          <w:u w:val="single"/>
        </w:rPr>
        <w:t>Exemple :</w:t>
      </w:r>
    </w:p>
    <w:p w14:paraId="2EF0B23F" w14:textId="77777777" w:rsidR="00D15D68" w:rsidRPr="00830365" w:rsidRDefault="00D15D68" w:rsidP="00EB1BC9">
      <w:pPr>
        <w:spacing w:after="0"/>
        <w:rPr>
          <w:rFonts w:asciiTheme="minorHAnsi" w:hAnsiTheme="minorHAnsi" w:cstheme="minorHAnsi"/>
          <w:u w:val="single"/>
        </w:rPr>
      </w:pPr>
    </w:p>
    <w:p w14:paraId="27924610" w14:textId="62D84213" w:rsidR="00830365" w:rsidRDefault="00830365" w:rsidP="00EB1BC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donne le tableau de variations de la fonction </w:t>
      </w:r>
      <w:r w:rsidR="00D15D68">
        <w:rPr>
          <w:rFonts w:asciiTheme="minorHAnsi" w:hAnsiTheme="minorHAnsi" w:cstheme="minorHAnsi"/>
        </w:rPr>
        <w:t xml:space="preserve">polynôme du second degré </w:t>
      </w:r>
      <m:oMath>
        <m:r>
          <w:rPr>
            <w:rFonts w:ascii="Cambria Math" w:hAnsi="Cambria Math" w:cstheme="minorHAnsi"/>
          </w:rPr>
          <m:t>f</m:t>
        </m:r>
      </m:oMath>
      <w:r>
        <w:rPr>
          <w:rFonts w:asciiTheme="minorHAnsi" w:hAnsiTheme="minorHAnsi" w:cstheme="minorHAnsi"/>
        </w:rPr>
        <w:t>.</w:t>
      </w:r>
    </w:p>
    <w:p w14:paraId="4F58D794" w14:textId="2DB49A4D" w:rsidR="00EB1BC9" w:rsidRDefault="00D15D68" w:rsidP="00EB1BC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5648" behindDoc="0" locked="0" layoutInCell="1" allowOverlap="1" wp14:anchorId="76184EB8" wp14:editId="78992648">
            <wp:simplePos x="0" y="0"/>
            <wp:positionH relativeFrom="column">
              <wp:posOffset>3590290</wp:posOffset>
            </wp:positionH>
            <wp:positionV relativeFrom="paragraph">
              <wp:posOffset>286361</wp:posOffset>
            </wp:positionV>
            <wp:extent cx="2465294" cy="2119288"/>
            <wp:effectExtent l="0" t="0" r="0" b="1905"/>
            <wp:wrapSquare wrapText="bothSides"/>
            <wp:docPr id="429029349" name="Image 6" descr="Une image contenant Tracé, lign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029349" name="Image 6" descr="Une image contenant Tracé, ligne, diagramme&#10;&#10;Le contenu généré par l’IA peut êtr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65294" cy="2119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110"/>
      </w:tblGrid>
      <w:tr w:rsidR="00830365" w14:paraId="781EE22D" w14:textId="77777777" w:rsidTr="00DB0797">
        <w:tc>
          <w:tcPr>
            <w:tcW w:w="993" w:type="dxa"/>
          </w:tcPr>
          <w:p w14:paraId="4F32D743" w14:textId="77777777" w:rsidR="00830365" w:rsidRDefault="00830365" w:rsidP="00DB0797">
            <w:pPr>
              <w:spacing w:after="0"/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</m:oMath>
            </m:oMathPara>
          </w:p>
        </w:tc>
        <w:tc>
          <w:tcPr>
            <w:tcW w:w="4110" w:type="dxa"/>
          </w:tcPr>
          <w:p w14:paraId="6C78FA15" w14:textId="65C84C66" w:rsidR="00830365" w:rsidRDefault="00830365" w:rsidP="00DB0797">
            <w:pPr>
              <w:spacing w:after="0" w:line="276" w:lineRule="auto"/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-∞                           </m:t>
                </m:r>
                <m:r>
                  <w:rPr>
                    <w:rFonts w:ascii="Cambria Math" w:hAnsi="Cambria Math" w:cstheme="minorHAnsi"/>
                  </w:rPr>
                  <m:t>3</m:t>
                </m:r>
                <m:r>
                  <w:rPr>
                    <w:rFonts w:ascii="Cambria Math" w:hAnsi="Cambria Math" w:cstheme="minorHAnsi"/>
                  </w:rPr>
                  <m:t xml:space="preserve">                       +∞</m:t>
                </m:r>
              </m:oMath>
            </m:oMathPara>
          </w:p>
        </w:tc>
      </w:tr>
      <w:tr w:rsidR="00830365" w14:paraId="1FA89971" w14:textId="77777777" w:rsidTr="00DB0797">
        <w:tc>
          <w:tcPr>
            <w:tcW w:w="993" w:type="dxa"/>
            <w:vAlign w:val="center"/>
          </w:tcPr>
          <w:p w14:paraId="53D7BD6D" w14:textId="77777777" w:rsidR="00830365" w:rsidRDefault="00830365" w:rsidP="00DB079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r>
                  <w:rPr>
                    <w:rFonts w:ascii="Cambria Math" w:hAnsi="Cambria Math" w:cstheme="minorHAnsi"/>
                  </w:rPr>
                  <m:t>(x)</m:t>
                </m:r>
              </m:oMath>
            </m:oMathPara>
          </w:p>
        </w:tc>
        <w:tc>
          <w:tcPr>
            <w:tcW w:w="4110" w:type="dxa"/>
          </w:tcPr>
          <w:p w14:paraId="168AD9CA" w14:textId="77777777" w:rsidR="00830365" w:rsidRDefault="00830365" w:rsidP="00DB079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1336C8" wp14:editId="56294902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109855</wp:posOffset>
                      </wp:positionV>
                      <wp:extent cx="948055" cy="372110"/>
                      <wp:effectExtent l="0" t="38100" r="0" b="21590"/>
                      <wp:wrapNone/>
                      <wp:docPr id="812610940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8055" cy="37211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AEF26" id="Connecteur droit avec flèche 5" o:spid="_x0000_s1026" type="#_x0000_t32" style="position:absolute;margin-left:113.55pt;margin-top:8.65pt;width:74.65pt;height:29.3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" strokecolor="black [3213]" strokeweight="1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E2ADF8" wp14:editId="7B38A735">
                      <wp:simplePos x="0" y="0"/>
                      <wp:positionH relativeFrom="column">
                        <wp:posOffset>141817</wp:posOffset>
                      </wp:positionH>
                      <wp:positionV relativeFrom="paragraph">
                        <wp:posOffset>106892</wp:posOffset>
                      </wp:positionV>
                      <wp:extent cx="894080" cy="372533"/>
                      <wp:effectExtent l="0" t="0" r="45720" b="46990"/>
                      <wp:wrapNone/>
                      <wp:docPr id="240375661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4080" cy="372533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2BF10" id="Connecteur droit avec flèche 5" o:spid="_x0000_s1026" type="#_x0000_t32" style="position:absolute;margin-left:11.15pt;margin-top:8.4pt;width:70.4pt;height:2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" strokecolor="black [3213]" strokeweight="1pt">
                      <v:stroke endarrow="open" joinstyle="miter"/>
                    </v:shape>
                  </w:pict>
                </mc:Fallback>
              </mc:AlternateContent>
            </w:r>
          </w:p>
          <w:p w14:paraId="67D1D008" w14:textId="77777777" w:rsidR="00830365" w:rsidRDefault="00830365" w:rsidP="00DB0797">
            <w:pPr>
              <w:spacing w:after="0"/>
              <w:rPr>
                <w:rFonts w:asciiTheme="minorHAnsi" w:hAnsiTheme="minorHAnsi" w:cstheme="minorHAnsi"/>
              </w:rPr>
            </w:pPr>
          </w:p>
          <w:p w14:paraId="77269ED7" w14:textId="4994EE8D" w:rsidR="00830365" w:rsidRDefault="00830365" w:rsidP="00DB0797">
            <w:pPr>
              <w:spacing w:after="0" w:line="276" w:lineRule="auto"/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-1</m:t>
                </m:r>
              </m:oMath>
            </m:oMathPara>
          </w:p>
        </w:tc>
      </w:tr>
    </w:tbl>
    <w:p w14:paraId="002CA172" w14:textId="3EE4F51E" w:rsidR="00051E76" w:rsidRDefault="00051E76" w:rsidP="00EB1BC9">
      <w:pPr>
        <w:spacing w:after="0"/>
        <w:rPr>
          <w:rFonts w:asciiTheme="minorHAnsi" w:hAnsiTheme="minorHAnsi" w:cstheme="minorHAnsi"/>
        </w:rPr>
      </w:pPr>
    </w:p>
    <w:p w14:paraId="156FCF51" w14:textId="5A8A76E7" w:rsidR="00051E76" w:rsidRDefault="00830365" w:rsidP="00EB1BC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 point de coordonnées </w:t>
      </w:r>
      <w:r w:rsidR="00051E76">
        <w:rPr>
          <w:rFonts w:asciiTheme="minorHAnsi" w:hAnsiTheme="minorHAnsi" w:cstheme="minorHAnsi"/>
        </w:rPr>
        <w:t xml:space="preserve">(3 ; -1) est le </w:t>
      </w:r>
      <w:r w:rsidR="00051E76" w:rsidRPr="00051E76">
        <w:rPr>
          <w:rFonts w:asciiTheme="minorHAnsi" w:hAnsiTheme="minorHAnsi" w:cstheme="minorHAnsi"/>
          <w:color w:val="D883FF"/>
        </w:rPr>
        <w:t>sommet S</w:t>
      </w:r>
      <w:r w:rsidR="00051E76">
        <w:rPr>
          <w:rFonts w:asciiTheme="minorHAnsi" w:hAnsiTheme="minorHAnsi" w:cstheme="minorHAnsi"/>
        </w:rPr>
        <w:t xml:space="preserve"> de la courbe. </w:t>
      </w:r>
    </w:p>
    <w:p w14:paraId="15C55AA3" w14:textId="451949C3" w:rsidR="00830365" w:rsidRDefault="00051E76" w:rsidP="00EB1BC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</w:t>
      </w:r>
      <w:r w:rsidRPr="00051E76">
        <w:rPr>
          <w:rFonts w:asciiTheme="minorHAnsi" w:hAnsiTheme="minorHAnsi" w:cstheme="minorHAnsi"/>
          <w:color w:val="EE0000"/>
        </w:rPr>
        <w:t xml:space="preserve">axe de symétrie </w:t>
      </w:r>
      <w:r>
        <w:rPr>
          <w:rFonts w:asciiTheme="minorHAnsi" w:hAnsiTheme="minorHAnsi" w:cstheme="minorHAnsi"/>
        </w:rPr>
        <w:t>est la droite verticale qui coupe l’axe des abscisses en 3.</w:t>
      </w:r>
    </w:p>
    <w:p w14:paraId="66FE2E53" w14:textId="2A87201D" w:rsidR="00830365" w:rsidRDefault="00830365" w:rsidP="00EB1BC9">
      <w:pPr>
        <w:spacing w:after="0"/>
        <w:rPr>
          <w:rFonts w:asciiTheme="minorHAnsi" w:hAnsiTheme="minorHAnsi" w:cstheme="minorHAnsi"/>
        </w:rPr>
      </w:pPr>
    </w:p>
    <w:p w14:paraId="07653E04" w14:textId="77777777" w:rsidR="00051E76" w:rsidRDefault="00051E76" w:rsidP="00EB1BC9">
      <w:pPr>
        <w:spacing w:after="0"/>
        <w:rPr>
          <w:rFonts w:asciiTheme="minorHAnsi" w:hAnsiTheme="minorHAnsi" w:cstheme="minorHAnsi"/>
        </w:rPr>
      </w:pPr>
    </w:p>
    <w:p w14:paraId="15159E22" w14:textId="57F25820" w:rsidR="00051E76" w:rsidRDefault="00051E76" w:rsidP="00EB1BC9">
      <w:pPr>
        <w:spacing w:after="0"/>
        <w:rPr>
          <w:rFonts w:asciiTheme="minorHAnsi" w:hAnsiTheme="minorHAnsi" w:cstheme="minorHAnsi"/>
        </w:rPr>
      </w:pPr>
    </w:p>
    <w:p w14:paraId="1980D3E5" w14:textId="1CE7C1BE" w:rsidR="00051E76" w:rsidRPr="00F62CDF" w:rsidRDefault="00D15D68" w:rsidP="00EB1BC9">
      <w:pPr>
        <w:spacing w:after="0"/>
        <w:rPr>
          <w:rFonts w:asciiTheme="minorHAnsi" w:hAnsiTheme="minorHAnsi" w:cstheme="minorHAnsi"/>
        </w:rPr>
      </w:pPr>
      <w:r w:rsidRPr="002E2A5E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BD90E9A" wp14:editId="337DFFD4">
                <wp:simplePos x="0" y="0"/>
                <wp:positionH relativeFrom="column">
                  <wp:posOffset>417830</wp:posOffset>
                </wp:positionH>
                <wp:positionV relativeFrom="paragraph">
                  <wp:posOffset>454095</wp:posOffset>
                </wp:positionV>
                <wp:extent cx="4763770" cy="941705"/>
                <wp:effectExtent l="0" t="0" r="0" b="0"/>
                <wp:wrapNone/>
                <wp:docPr id="103825715" name="Group 3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996392120" name="Picture 3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47724337" name="Text Box 3439"/>
                        <wps:cNvSpPr txBox="1">
                          <a:spLocks noChangeArrowheads="1"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F5836E3" w14:textId="77777777" w:rsidR="00051E76" w:rsidRPr="003B1847" w:rsidRDefault="00051E76" w:rsidP="00051E76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663E7E53" w14:textId="77777777" w:rsidR="00051E76" w:rsidRDefault="00051E76" w:rsidP="00051E76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24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06812A85" w14:textId="77777777" w:rsidR="00051E76" w:rsidRPr="00074971" w:rsidRDefault="00051E76" w:rsidP="00051E76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90E9A" id="Group 3437" o:spid="_x0000_s1026" style="position:absolute;margin-left:32.9pt;margin-top:35.75pt;width:375.1pt;height:74.15pt;z-index:251677696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">
                <v:shape id="Picture 3438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">
                  <v:imagedata r:id="rId2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39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" filled="f" stroked="f">
                  <v:textbox>
                    <w:txbxContent>
                      <w:p w14:paraId="2F5836E3" w14:textId="77777777" w:rsidR="00051E76" w:rsidRPr="003B1847" w:rsidRDefault="00051E76" w:rsidP="00051E76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663E7E53" w14:textId="77777777" w:rsidR="00051E76" w:rsidRDefault="00051E76" w:rsidP="00051E76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26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06812A85" w14:textId="77777777" w:rsidR="00051E76" w:rsidRPr="00074971" w:rsidRDefault="00051E76" w:rsidP="00051E76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51E76" w:rsidRPr="00F62CDF" w:rsidSect="00500D24">
      <w:headerReference w:type="default" r:id="rId27"/>
      <w:footerReference w:type="default" r:id="rId2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57347" w14:textId="77777777" w:rsidR="007F1885" w:rsidRDefault="007F1885">
      <w:pPr>
        <w:spacing w:after="0"/>
      </w:pPr>
      <w:r>
        <w:separator/>
      </w:r>
    </w:p>
  </w:endnote>
  <w:endnote w:type="continuationSeparator" w:id="0">
    <w:p w14:paraId="019AFD19" w14:textId="77777777" w:rsidR="007F1885" w:rsidRDefault="007F18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55B4" w14:textId="77777777" w:rsidR="00FD24AA" w:rsidRPr="00916C68" w:rsidRDefault="00FD24AA" w:rsidP="00500D24">
    <w:pPr>
      <w:pStyle w:val="Pieddepage"/>
      <w:jc w:val="center"/>
      <w:rPr>
        <w:sz w:val="22"/>
      </w:rPr>
    </w:pPr>
    <w:r w:rsidRPr="003646FC">
      <w:rPr>
        <w:i/>
      </w:rPr>
      <w:t xml:space="preserve">Yvan Monka – Académie de Strasbourg – </w:t>
    </w:r>
    <w:hyperlink r:id="rId1" w:history="1">
      <w:r w:rsidRPr="003646FC">
        <w:rPr>
          <w:rStyle w:val="Lienhypertexte"/>
          <w:i/>
        </w:rPr>
        <w:t>www.maths-et-tiques.fr</w:t>
      </w:r>
    </w:hyperlink>
  </w:p>
  <w:p w14:paraId="4CF989AB" w14:textId="77777777" w:rsidR="00FD24AA" w:rsidRDefault="00FD24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568F" w14:textId="77777777" w:rsidR="007F1885" w:rsidRDefault="007F1885">
      <w:pPr>
        <w:spacing w:after="0"/>
      </w:pPr>
      <w:r>
        <w:separator/>
      </w:r>
    </w:p>
  </w:footnote>
  <w:footnote w:type="continuationSeparator" w:id="0">
    <w:p w14:paraId="3E1A3FB5" w14:textId="77777777" w:rsidR="007F1885" w:rsidRDefault="007F18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2474" w14:textId="77777777" w:rsidR="00FD24AA" w:rsidRDefault="00FD24AA" w:rsidP="00942B65">
    <w:pPr>
      <w:pStyle w:val="En-tte"/>
      <w:jc w:val="right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</w:instrText>
    </w:r>
    <w:r w:rsidR="00CA7970">
      <w:rPr>
        <w:rFonts w:ascii="Times New Roman" w:hAnsi="Times New Roman"/>
      </w:rPr>
      <w:instrText>PAGE</w:instrText>
    </w:r>
    <w:r>
      <w:rPr>
        <w:rFonts w:ascii="Times New Roman" w:hAnsi="Times New Roman"/>
      </w:rPr>
      <w:instrText xml:space="preserve"> </w:instrText>
    </w:r>
    <w:r>
      <w:rPr>
        <w:rFonts w:ascii="Times New Roman" w:hAnsi="Times New Roman"/>
      </w:rPr>
      <w:fldChar w:fldCharType="separate"/>
    </w:r>
    <w:r w:rsidR="00DE3740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sur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</w:instrText>
    </w:r>
    <w:r w:rsidR="00CA7970">
      <w:rPr>
        <w:rFonts w:ascii="Times New Roman" w:hAnsi="Times New Roman"/>
      </w:rPr>
      <w:instrText>NUMPAGES</w:instrText>
    </w:r>
    <w:r>
      <w:rPr>
        <w:rFonts w:ascii="Times New Roman" w:hAnsi="Times New Roman"/>
      </w:rPr>
      <w:instrText xml:space="preserve"> </w:instrText>
    </w:r>
    <w:r>
      <w:rPr>
        <w:rFonts w:ascii="Times New Roman" w:hAnsi="Times New Roman"/>
      </w:rPr>
      <w:fldChar w:fldCharType="separate"/>
    </w:r>
    <w:r w:rsidR="00DE3740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BEEA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50AC8"/>
    <w:multiLevelType w:val="hybridMultilevel"/>
    <w:tmpl w:val="A0929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31FD8"/>
    <w:multiLevelType w:val="hybridMultilevel"/>
    <w:tmpl w:val="F22C3A9E"/>
    <w:lvl w:ilvl="0" w:tplc="AEB61182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002AE"/>
    <w:multiLevelType w:val="hybridMultilevel"/>
    <w:tmpl w:val="1E5E70EC"/>
    <w:lvl w:ilvl="0" w:tplc="3A48288E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42AE0"/>
    <w:multiLevelType w:val="hybridMultilevel"/>
    <w:tmpl w:val="25D26534"/>
    <w:lvl w:ilvl="0" w:tplc="931C475C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64FE1"/>
    <w:multiLevelType w:val="hybridMultilevel"/>
    <w:tmpl w:val="C5443594"/>
    <w:lvl w:ilvl="0" w:tplc="510E13CC">
      <w:start w:val="1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97F3D"/>
    <w:multiLevelType w:val="hybridMultilevel"/>
    <w:tmpl w:val="2474D824"/>
    <w:lvl w:ilvl="0" w:tplc="AEB61182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F358B"/>
    <w:multiLevelType w:val="hybridMultilevel"/>
    <w:tmpl w:val="C5EA5D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606469">
    <w:abstractNumId w:val="4"/>
  </w:num>
  <w:num w:numId="2" w16cid:durableId="1628315116">
    <w:abstractNumId w:val="3"/>
  </w:num>
  <w:num w:numId="3" w16cid:durableId="1976107023">
    <w:abstractNumId w:val="0"/>
  </w:num>
  <w:num w:numId="4" w16cid:durableId="1906257699">
    <w:abstractNumId w:val="7"/>
  </w:num>
  <w:num w:numId="5" w16cid:durableId="1022123067">
    <w:abstractNumId w:val="2"/>
  </w:num>
  <w:num w:numId="6" w16cid:durableId="1931039998">
    <w:abstractNumId w:val="6"/>
  </w:num>
  <w:num w:numId="7" w16cid:durableId="1093470834">
    <w:abstractNumId w:val="1"/>
  </w:num>
  <w:num w:numId="8" w16cid:durableId="628127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6"/>
  <w:drawingGridVerticalSpacing w:val="6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0D"/>
    <w:rsid w:val="00023621"/>
    <w:rsid w:val="00023E60"/>
    <w:rsid w:val="00036C46"/>
    <w:rsid w:val="00045BD0"/>
    <w:rsid w:val="00051E76"/>
    <w:rsid w:val="00063702"/>
    <w:rsid w:val="000741D7"/>
    <w:rsid w:val="00077172"/>
    <w:rsid w:val="00084360"/>
    <w:rsid w:val="000956DB"/>
    <w:rsid w:val="000C1D92"/>
    <w:rsid w:val="001317C2"/>
    <w:rsid w:val="001573D8"/>
    <w:rsid w:val="00166B6E"/>
    <w:rsid w:val="00194293"/>
    <w:rsid w:val="001B38A1"/>
    <w:rsid w:val="001C0E5A"/>
    <w:rsid w:val="001C252E"/>
    <w:rsid w:val="001C7CC9"/>
    <w:rsid w:val="001D485C"/>
    <w:rsid w:val="001E3CFF"/>
    <w:rsid w:val="001E5AA3"/>
    <w:rsid w:val="00205081"/>
    <w:rsid w:val="00226F1F"/>
    <w:rsid w:val="002574C5"/>
    <w:rsid w:val="00267DA1"/>
    <w:rsid w:val="002A219E"/>
    <w:rsid w:val="002B003B"/>
    <w:rsid w:val="002B40B3"/>
    <w:rsid w:val="002C19CA"/>
    <w:rsid w:val="002F6198"/>
    <w:rsid w:val="002F6E16"/>
    <w:rsid w:val="003337A3"/>
    <w:rsid w:val="00351585"/>
    <w:rsid w:val="00383A71"/>
    <w:rsid w:val="00386943"/>
    <w:rsid w:val="003B5B44"/>
    <w:rsid w:val="003C0954"/>
    <w:rsid w:val="003C7E9C"/>
    <w:rsid w:val="003E1047"/>
    <w:rsid w:val="003F496B"/>
    <w:rsid w:val="00407736"/>
    <w:rsid w:val="00446B79"/>
    <w:rsid w:val="004575D7"/>
    <w:rsid w:val="00460B52"/>
    <w:rsid w:val="00494667"/>
    <w:rsid w:val="004A5DA8"/>
    <w:rsid w:val="004B42D5"/>
    <w:rsid w:val="004D054C"/>
    <w:rsid w:val="004D2021"/>
    <w:rsid w:val="004D3AF2"/>
    <w:rsid w:val="004D693B"/>
    <w:rsid w:val="00500D24"/>
    <w:rsid w:val="00504FEB"/>
    <w:rsid w:val="00516E9E"/>
    <w:rsid w:val="0053104C"/>
    <w:rsid w:val="00531BB4"/>
    <w:rsid w:val="00542268"/>
    <w:rsid w:val="005432D4"/>
    <w:rsid w:val="00543505"/>
    <w:rsid w:val="005A5A06"/>
    <w:rsid w:val="005B65A0"/>
    <w:rsid w:val="005E4230"/>
    <w:rsid w:val="00606D43"/>
    <w:rsid w:val="00615063"/>
    <w:rsid w:val="00623B2F"/>
    <w:rsid w:val="00627F5A"/>
    <w:rsid w:val="00633D58"/>
    <w:rsid w:val="00644D9D"/>
    <w:rsid w:val="006865F0"/>
    <w:rsid w:val="00691EB8"/>
    <w:rsid w:val="006D4A5A"/>
    <w:rsid w:val="006D5BB3"/>
    <w:rsid w:val="00724073"/>
    <w:rsid w:val="0072409C"/>
    <w:rsid w:val="00744AB8"/>
    <w:rsid w:val="00762391"/>
    <w:rsid w:val="00762A3C"/>
    <w:rsid w:val="007735D4"/>
    <w:rsid w:val="00775D07"/>
    <w:rsid w:val="007B0E48"/>
    <w:rsid w:val="007C7DA1"/>
    <w:rsid w:val="007F1885"/>
    <w:rsid w:val="007F234A"/>
    <w:rsid w:val="00816E34"/>
    <w:rsid w:val="0082633E"/>
    <w:rsid w:val="00830365"/>
    <w:rsid w:val="00844050"/>
    <w:rsid w:val="0086596B"/>
    <w:rsid w:val="00871BD1"/>
    <w:rsid w:val="008C5F69"/>
    <w:rsid w:val="008D08B7"/>
    <w:rsid w:val="008D5E33"/>
    <w:rsid w:val="008D78D2"/>
    <w:rsid w:val="008F120E"/>
    <w:rsid w:val="008F78ED"/>
    <w:rsid w:val="0091302D"/>
    <w:rsid w:val="00942B65"/>
    <w:rsid w:val="0095233D"/>
    <w:rsid w:val="00953330"/>
    <w:rsid w:val="009540F7"/>
    <w:rsid w:val="009653F3"/>
    <w:rsid w:val="009A2BF1"/>
    <w:rsid w:val="009E5402"/>
    <w:rsid w:val="009F4326"/>
    <w:rsid w:val="00A03BC6"/>
    <w:rsid w:val="00A04FE4"/>
    <w:rsid w:val="00A13A75"/>
    <w:rsid w:val="00A2706F"/>
    <w:rsid w:val="00A302A5"/>
    <w:rsid w:val="00A33378"/>
    <w:rsid w:val="00A41D28"/>
    <w:rsid w:val="00A63387"/>
    <w:rsid w:val="00A87888"/>
    <w:rsid w:val="00A87DD5"/>
    <w:rsid w:val="00A92CAA"/>
    <w:rsid w:val="00A96E12"/>
    <w:rsid w:val="00AD1294"/>
    <w:rsid w:val="00AD2D76"/>
    <w:rsid w:val="00AD2D8E"/>
    <w:rsid w:val="00AD771B"/>
    <w:rsid w:val="00AD7CB2"/>
    <w:rsid w:val="00AE3652"/>
    <w:rsid w:val="00AF39B1"/>
    <w:rsid w:val="00B03229"/>
    <w:rsid w:val="00B22906"/>
    <w:rsid w:val="00B2430E"/>
    <w:rsid w:val="00B51E93"/>
    <w:rsid w:val="00B61CEF"/>
    <w:rsid w:val="00B85421"/>
    <w:rsid w:val="00BF5E8D"/>
    <w:rsid w:val="00BF6B05"/>
    <w:rsid w:val="00C32C1B"/>
    <w:rsid w:val="00C44581"/>
    <w:rsid w:val="00C7130A"/>
    <w:rsid w:val="00C822D3"/>
    <w:rsid w:val="00CA2453"/>
    <w:rsid w:val="00CA7970"/>
    <w:rsid w:val="00CB35BA"/>
    <w:rsid w:val="00CC17B4"/>
    <w:rsid w:val="00CD2AF3"/>
    <w:rsid w:val="00CE0FE1"/>
    <w:rsid w:val="00CF3722"/>
    <w:rsid w:val="00D00291"/>
    <w:rsid w:val="00D14538"/>
    <w:rsid w:val="00D15D68"/>
    <w:rsid w:val="00D1791C"/>
    <w:rsid w:val="00D34E82"/>
    <w:rsid w:val="00D52653"/>
    <w:rsid w:val="00D801AB"/>
    <w:rsid w:val="00D84B9F"/>
    <w:rsid w:val="00D97A7D"/>
    <w:rsid w:val="00DA5F01"/>
    <w:rsid w:val="00DA6791"/>
    <w:rsid w:val="00DB0238"/>
    <w:rsid w:val="00DC4B7A"/>
    <w:rsid w:val="00DD45A2"/>
    <w:rsid w:val="00DD7CF9"/>
    <w:rsid w:val="00DE22A6"/>
    <w:rsid w:val="00DE3740"/>
    <w:rsid w:val="00DF60C5"/>
    <w:rsid w:val="00DF6B15"/>
    <w:rsid w:val="00E013B0"/>
    <w:rsid w:val="00E0550D"/>
    <w:rsid w:val="00E05CCD"/>
    <w:rsid w:val="00E34341"/>
    <w:rsid w:val="00E43F89"/>
    <w:rsid w:val="00E473F4"/>
    <w:rsid w:val="00E6499E"/>
    <w:rsid w:val="00E9534C"/>
    <w:rsid w:val="00EA4075"/>
    <w:rsid w:val="00EB1BC9"/>
    <w:rsid w:val="00EE4E26"/>
    <w:rsid w:val="00EF0189"/>
    <w:rsid w:val="00EF30DF"/>
    <w:rsid w:val="00F62CDF"/>
    <w:rsid w:val="00FA2676"/>
    <w:rsid w:val="00FA57AC"/>
    <w:rsid w:val="00FB63B9"/>
    <w:rsid w:val="00FD24AA"/>
    <w:rsid w:val="00FF56A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CA86D3"/>
  <w14:defaultImageDpi w14:val="300"/>
  <w15:chartTrackingRefBased/>
  <w15:docId w15:val="{FB815D04-E73A-3A46-B19D-E55500B0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B82"/>
    <w:pPr>
      <w:spacing w:after="200"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34"/>
    <w:qFormat/>
    <w:rsid w:val="004933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16C6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16C68"/>
  </w:style>
  <w:style w:type="paragraph" w:styleId="Pieddepage">
    <w:name w:val="footer"/>
    <w:basedOn w:val="Normal"/>
    <w:link w:val="PieddepageCar"/>
    <w:unhideWhenUsed/>
    <w:rsid w:val="00916C6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916C68"/>
  </w:style>
  <w:style w:type="character" w:styleId="Lienhypertexte">
    <w:name w:val="Hyperlink"/>
    <w:rsid w:val="00916C68"/>
    <w:rPr>
      <w:color w:val="0000FF"/>
      <w:u w:val="single"/>
    </w:rPr>
  </w:style>
  <w:style w:type="paragraph" w:customStyle="1" w:styleId="maths">
    <w:name w:val="maths"/>
    <w:basedOn w:val="Normal"/>
    <w:qFormat/>
    <w:rsid w:val="00022341"/>
    <w:pPr>
      <w:spacing w:after="0"/>
    </w:pPr>
    <w:rPr>
      <w:rFonts w:ascii="Times New Roman" w:hAnsi="Times New Roman"/>
      <w:i/>
    </w:rPr>
  </w:style>
  <w:style w:type="table" w:styleId="Grilledutableau">
    <w:name w:val="Table Grid"/>
    <w:basedOn w:val="TableauNormal"/>
    <w:rsid w:val="00474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rsid w:val="001C7CC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rsid w:val="001C7CC9"/>
    <w:rPr>
      <w:rFonts w:ascii="Lucida Grande" w:hAnsi="Lucida Grande" w:cs="Lucida Grande"/>
      <w:sz w:val="18"/>
      <w:szCs w:val="18"/>
      <w:lang w:eastAsia="en-US"/>
    </w:rPr>
  </w:style>
  <w:style w:type="paragraph" w:customStyle="1" w:styleId="Textebrut1">
    <w:name w:val="Texte brut1"/>
    <w:basedOn w:val="Normal"/>
    <w:rsid w:val="003B5B44"/>
    <w:pPr>
      <w:widowControl w:val="0"/>
      <w:suppressAutoHyphens/>
      <w:spacing w:after="0"/>
    </w:pPr>
    <w:rPr>
      <w:rFonts w:ascii="Consolas" w:eastAsia="Calibri" w:hAnsi="Consolas" w:cs="Cambria"/>
      <w:sz w:val="21"/>
      <w:szCs w:val="21"/>
      <w:lang w:val="x-none" w:eastAsia="ar-SA"/>
    </w:rPr>
  </w:style>
  <w:style w:type="paragraph" w:customStyle="1" w:styleId="Listecouleur-Accent12">
    <w:name w:val="Liste couleur - Accent 12"/>
    <w:basedOn w:val="Normal"/>
    <w:rsid w:val="00C44581"/>
    <w:pPr>
      <w:ind w:left="720"/>
      <w:contextualSpacing/>
    </w:pPr>
  </w:style>
  <w:style w:type="character" w:styleId="Textedelespacerserv">
    <w:name w:val="Placeholder Text"/>
    <w:basedOn w:val="Policepardfaut"/>
    <w:rsid w:val="006D4A5A"/>
    <w:rPr>
      <w:color w:val="808080"/>
    </w:rPr>
  </w:style>
  <w:style w:type="paragraph" w:styleId="NormalWeb">
    <w:name w:val="Normal (Web)"/>
    <w:basedOn w:val="Normal"/>
    <w:uiPriority w:val="99"/>
    <w:unhideWhenUsed/>
    <w:rsid w:val="005A5A06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paragraph" w:styleId="Paragraphedeliste">
    <w:name w:val="List Paragraph"/>
    <w:basedOn w:val="Normal"/>
    <w:qFormat/>
    <w:rsid w:val="005A5A06"/>
    <w:pPr>
      <w:ind w:left="720"/>
      <w:contextualSpacing/>
    </w:pPr>
  </w:style>
  <w:style w:type="character" w:styleId="Lienhypertextesuivivisit">
    <w:name w:val="FollowedHyperlink"/>
    <w:basedOn w:val="Policepardfaut"/>
    <w:rsid w:val="00226F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0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6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5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8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8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0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0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5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3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3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4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7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6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hyperlink" Target="http://www.maths-et-tiques.fr/index.php/mentions-legale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customXml" Target="ink/ink2.xml"/><Relationship Id="rId20" Type="http://schemas.openxmlformats.org/officeDocument/2006/relationships/hyperlink" Target="https://youtu.be/hRadBik3zRk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www.maths-et-tiques.fr/index.php/mentions-legale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ink/ink1.xml"/><Relationship Id="rId22" Type="http://schemas.openxmlformats.org/officeDocument/2006/relationships/image" Target="media/image13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7T14:38:57.541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0 24575,'2'8'0,"1"-1"0,2 0 0,1 0 0,2 2 0,1 1 0,1 0 0,0 1 0,-1-2 0,-1-1 0,0 0 0,0 0 0,1 2 0,0 1 0,1 2 0,-1-1 0,0-1 0,0 0 0,0-2 0,-1-1 0,1 0 0,-1-1 0,0-1 0,-1-1 0,-1 1 0,-2-1 0,-1-1 0,-1 1 0,0-1 0,0 0 0,-1-1 0,1 1 0,0 1 0,1-2 0,0 1 0,-2-1 0,0-1 0,-1-1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7T14:38:54.975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1 24575,'10'6'0,"0"2"0,-2 0 0,0 0 0,3 6 0,-3-6 0,2 6 0,-4-5 0,1-2 0,-1-1 0,0 0 0,1 1 0,0 1 0,2 2 0,1 0 0,-3-2 0,-1-2 0,-1 0 0,1 1 0,1 2 0,0 1 0,1 3 0,-1-1 0,1 2 0,1-2 0,0 0 0,-1-3 0,-1 0 0,-2 0 0,-3-4 0,-1-2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749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Links>
    <vt:vector size="18" baseType="variant">
      <vt:variant>
        <vt:i4>5242954</vt:i4>
      </vt:variant>
      <vt:variant>
        <vt:i4>36</vt:i4>
      </vt:variant>
      <vt:variant>
        <vt:i4>0</vt:i4>
      </vt:variant>
      <vt:variant>
        <vt:i4>5</vt:i4>
      </vt:variant>
      <vt:variant>
        <vt:lpwstr>https://youtu.be/hRadBik3zRk</vt:lpwstr>
      </vt:variant>
      <vt:variant>
        <vt:lpwstr/>
      </vt:variant>
      <vt:variant>
        <vt:i4>60</vt:i4>
      </vt:variant>
      <vt:variant>
        <vt:i4>6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Yvan MONKA</dc:creator>
  <cp:keywords/>
  <cp:lastModifiedBy>Yvan Monka</cp:lastModifiedBy>
  <cp:revision>14</cp:revision>
  <cp:lastPrinted>2019-04-22T19:39:00Z</cp:lastPrinted>
  <dcterms:created xsi:type="dcterms:W3CDTF">2019-09-08T16:30:00Z</dcterms:created>
  <dcterms:modified xsi:type="dcterms:W3CDTF">2026-04-27T14:44:00Z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