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2213" w14:textId="77777777" w:rsidR="00D126B6" w:rsidRDefault="00A41D28" w:rsidP="00A04847">
      <w:pPr>
        <w:tabs>
          <w:tab w:val="left" w:pos="6946"/>
        </w:tabs>
        <w:spacing w:after="0"/>
        <w:ind w:right="-6"/>
        <w:jc w:val="center"/>
        <w:outlineLvl w:val="0"/>
        <w:rPr>
          <w:rFonts w:asciiTheme="minorHAnsi" w:eastAsia="HanziPen TC" w:hAnsiTheme="minorHAnsi" w:cstheme="minorHAnsi"/>
          <w:color w:val="FF0000"/>
          <w:sz w:val="52"/>
          <w:szCs w:val="52"/>
        </w:rPr>
      </w:pPr>
      <w:r w:rsidRPr="00D126B6">
        <w:rPr>
          <w:rFonts w:asciiTheme="minorHAnsi" w:eastAsia="HanziPen TC" w:hAnsiTheme="minorHAnsi" w:cstheme="minorHAnsi"/>
          <w:color w:val="FF0000"/>
          <w:sz w:val="52"/>
          <w:szCs w:val="52"/>
        </w:rPr>
        <w:t>FONCTION</w:t>
      </w:r>
      <w:r w:rsidR="00A96E12" w:rsidRPr="00D126B6">
        <w:rPr>
          <w:rFonts w:asciiTheme="minorHAnsi" w:eastAsia="HanziPen TC" w:hAnsiTheme="minorHAnsi" w:cstheme="minorHAnsi"/>
          <w:color w:val="FF0000"/>
          <w:sz w:val="52"/>
          <w:szCs w:val="52"/>
        </w:rPr>
        <w:t>S</w:t>
      </w:r>
      <w:r w:rsidRPr="00D126B6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</w:t>
      </w:r>
      <w:r w:rsidR="00A96E12" w:rsidRPr="00D126B6">
        <w:rPr>
          <w:rFonts w:asciiTheme="minorHAnsi" w:eastAsia="HanziPen TC" w:hAnsiTheme="minorHAnsi" w:cstheme="minorHAnsi"/>
          <w:color w:val="FF0000"/>
          <w:sz w:val="52"/>
          <w:szCs w:val="52"/>
        </w:rPr>
        <w:t>POLYNÔMES DE</w:t>
      </w:r>
      <w:r w:rsidR="00FB63B9" w:rsidRPr="00D126B6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DEGRÉ</w:t>
      </w:r>
      <w:r w:rsidR="00A96E12" w:rsidRPr="00D126B6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2</w:t>
      </w:r>
      <w:r w:rsidR="00B22906" w:rsidRPr="00D126B6">
        <w:rPr>
          <w:rFonts w:asciiTheme="minorHAnsi" w:eastAsia="HanziPen TC" w:hAnsiTheme="minorHAnsi" w:cstheme="minorHAnsi"/>
          <w:color w:val="FF0000"/>
          <w:sz w:val="52"/>
          <w:szCs w:val="52"/>
        </w:rPr>
        <w:t xml:space="preserve"> </w:t>
      </w:r>
    </w:p>
    <w:p w14:paraId="1B74A158" w14:textId="6C40EFE5" w:rsidR="00FA2676" w:rsidRPr="00D126B6" w:rsidRDefault="00A04847" w:rsidP="00A04847">
      <w:pPr>
        <w:tabs>
          <w:tab w:val="left" w:pos="6946"/>
        </w:tabs>
        <w:spacing w:after="0"/>
        <w:ind w:right="-6"/>
        <w:jc w:val="center"/>
        <w:outlineLvl w:val="0"/>
        <w:rPr>
          <w:rFonts w:asciiTheme="minorHAnsi" w:eastAsia="HanziPen TC" w:hAnsiTheme="minorHAnsi" w:cstheme="minorHAnsi"/>
          <w:color w:val="FF0000"/>
          <w:sz w:val="28"/>
          <w:szCs w:val="28"/>
        </w:rPr>
      </w:pPr>
      <w:r w:rsidRPr="00D126B6">
        <w:rPr>
          <w:rFonts w:asciiTheme="minorHAnsi" w:eastAsia="HanziPen TC" w:hAnsiTheme="minorHAnsi" w:cstheme="minorHAnsi"/>
          <w:color w:val="FF0000"/>
          <w:sz w:val="28"/>
          <w:szCs w:val="28"/>
        </w:rPr>
        <w:t>Chapitre 2/2</w:t>
      </w:r>
    </w:p>
    <w:p w14:paraId="645E5C79" w14:textId="77777777" w:rsidR="00500D24" w:rsidRPr="00A04847" w:rsidRDefault="00500D24" w:rsidP="00500D24">
      <w:pPr>
        <w:spacing w:after="0"/>
        <w:rPr>
          <w:rFonts w:asciiTheme="minorHAnsi" w:hAnsiTheme="minorHAnsi" w:cstheme="minorHAnsi"/>
        </w:rPr>
      </w:pPr>
    </w:p>
    <w:p w14:paraId="2F0EFC7A" w14:textId="4167EC5F" w:rsidR="00443EEF" w:rsidRDefault="00500D24" w:rsidP="00500D24">
      <w:pP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 </w:t>
      </w:r>
    </w:p>
    <w:p w14:paraId="24DA782C" w14:textId="77777777" w:rsidR="00D126B6" w:rsidRPr="00A04847" w:rsidRDefault="00D126B6" w:rsidP="00500D24">
      <w:pPr>
        <w:spacing w:after="0"/>
        <w:rPr>
          <w:rFonts w:asciiTheme="minorHAnsi" w:hAnsiTheme="minorHAnsi" w:cstheme="minorHAnsi"/>
        </w:rPr>
      </w:pPr>
    </w:p>
    <w:p w14:paraId="6CF88F83" w14:textId="0E9CE139" w:rsidR="00267DA1" w:rsidRPr="00A04847" w:rsidRDefault="00A04847" w:rsidP="00267DA1">
      <w:pPr>
        <w:spacing w:after="0"/>
        <w:outlineLvl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>Partie 1 :</w:t>
      </w:r>
      <w:r w:rsidR="00267DA1"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1D5E01"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>F</w:t>
      </w:r>
      <w:r w:rsidR="003B4B0A"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>orme factorisée</w:t>
      </w:r>
      <w:r w:rsidR="001D5E01"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d’une fonction polynôme de degré 2</w:t>
      </w:r>
    </w:p>
    <w:p w14:paraId="16A68177" w14:textId="77777777" w:rsidR="00267DA1" w:rsidRPr="00A04847" w:rsidRDefault="00267DA1" w:rsidP="00267DA1">
      <w:pPr>
        <w:spacing w:after="0"/>
        <w:rPr>
          <w:rFonts w:asciiTheme="minorHAnsi" w:hAnsiTheme="minorHAnsi" w:cstheme="minorHAnsi"/>
        </w:rPr>
      </w:pPr>
    </w:p>
    <w:p w14:paraId="0CC162DD" w14:textId="77777777" w:rsidR="00D333E4" w:rsidRPr="00A04847" w:rsidRDefault="00D333E4" w:rsidP="00D333E4">
      <w:pPr>
        <w:spacing w:after="0"/>
        <w:rPr>
          <w:rFonts w:asciiTheme="minorHAnsi" w:hAnsiTheme="minorHAnsi" w:cstheme="minorHAnsi"/>
          <w:u w:val="single"/>
        </w:rPr>
      </w:pPr>
      <w:r w:rsidRPr="00A04847">
        <w:rPr>
          <w:rFonts w:asciiTheme="minorHAnsi" w:hAnsiTheme="minorHAnsi" w:cstheme="minorHAnsi"/>
          <w:u w:val="single"/>
        </w:rPr>
        <w:t>Exemple :</w:t>
      </w:r>
    </w:p>
    <w:p w14:paraId="71FA6756" w14:textId="185EB420" w:rsidR="00D333E4" w:rsidRPr="00A04847" w:rsidRDefault="00D333E4" w:rsidP="00267DA1">
      <w:pP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La fonction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 xml:space="preserve">définie par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=2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x-3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x+2</m:t>
            </m:r>
          </m:e>
        </m:d>
      </m:oMath>
      <w:r w:rsidRPr="00A04847">
        <w:rPr>
          <w:rFonts w:asciiTheme="minorHAnsi" w:hAnsiTheme="minorHAnsi" w:cstheme="minorHAnsi"/>
        </w:rPr>
        <w:t xml:space="preserve"> est une fonction du second degré.</w:t>
      </w:r>
    </w:p>
    <w:p w14:paraId="2E5B5125" w14:textId="73440AB4" w:rsidR="00D333E4" w:rsidRPr="00A04847" w:rsidRDefault="00D333E4" w:rsidP="00267DA1">
      <w:pP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En effet, elle s’écrit </w:t>
      </w:r>
      <w:r w:rsidR="001D5E01" w:rsidRPr="00A04847">
        <w:rPr>
          <w:rFonts w:asciiTheme="minorHAnsi" w:hAnsiTheme="minorHAnsi" w:cstheme="minorHAnsi"/>
        </w:rPr>
        <w:t xml:space="preserve">aussi </w:t>
      </w:r>
      <w:r w:rsidRPr="00A04847">
        <w:rPr>
          <w:rFonts w:asciiTheme="minorHAnsi" w:hAnsiTheme="minorHAnsi" w:cstheme="minorHAnsi"/>
        </w:rPr>
        <w:t xml:space="preserve">sous la forme </w:t>
      </w:r>
      <m:oMath>
        <m:r>
          <w:rPr>
            <w:rFonts w:ascii="Cambria Math" w:hAnsi="Cambria Math" w:cstheme="minorHAnsi"/>
          </w:rPr>
          <m:t>x⟼a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+bx+c</m:t>
        </m:r>
      </m:oMath>
      <w:r w:rsidRPr="00A04847">
        <w:rPr>
          <w:rFonts w:asciiTheme="minorHAnsi" w:hAnsiTheme="minorHAnsi" w:cstheme="minorHAnsi"/>
        </w:rPr>
        <w:t>.</w:t>
      </w:r>
    </w:p>
    <w:p w14:paraId="0044B882" w14:textId="77777777" w:rsidR="00D333E4" w:rsidRPr="00A04847" w:rsidRDefault="00D333E4" w:rsidP="00267DA1">
      <w:pPr>
        <w:spacing w:after="0"/>
        <w:rPr>
          <w:rFonts w:asciiTheme="minorHAnsi" w:hAnsiTheme="minorHAnsi" w:cstheme="minorHAnsi"/>
        </w:rPr>
      </w:pPr>
    </w:p>
    <w:p w14:paraId="67671250" w14:textId="07960BAC" w:rsidR="00D333E4" w:rsidRPr="00A04847" w:rsidRDefault="00B754D7" w:rsidP="00267DA1">
      <w:pPr>
        <w:spacing w:after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=2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x-3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x+2</m:t>
            </m:r>
          </m:e>
        </m:d>
        <m:r>
          <w:rPr>
            <w:rFonts w:ascii="Cambria Math" w:hAnsi="Cambria Math" w:cstheme="minorHAnsi"/>
          </w:rPr>
          <m:t>=2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+2x-3x-6</m:t>
            </m:r>
          </m:e>
        </m:d>
        <m:r>
          <w:rPr>
            <w:rFonts w:ascii="Cambria Math" w:hAnsi="Cambria Math" w:cstheme="minorHAnsi"/>
          </w:rPr>
          <m:t>=2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-2x-12</m:t>
        </m:r>
      </m:oMath>
      <w:r w:rsidR="00D333E4" w:rsidRPr="00A04847">
        <w:rPr>
          <w:rFonts w:asciiTheme="minorHAnsi" w:hAnsiTheme="minorHAnsi" w:cstheme="minorHAnsi"/>
        </w:rPr>
        <w:t>.</w:t>
      </w:r>
    </w:p>
    <w:p w14:paraId="78368504" w14:textId="77777777" w:rsidR="00D333E4" w:rsidRPr="00A04847" w:rsidRDefault="00D333E4" w:rsidP="00267DA1">
      <w:pPr>
        <w:spacing w:after="0"/>
        <w:rPr>
          <w:rFonts w:asciiTheme="minorHAnsi" w:hAnsiTheme="minorHAnsi" w:cstheme="minorHAnsi"/>
        </w:rPr>
      </w:pPr>
    </w:p>
    <w:p w14:paraId="47D504DA" w14:textId="45C1FDE4" w:rsidR="00D333E4" w:rsidRPr="00C75CF9" w:rsidRDefault="00D333E4" w:rsidP="00C75CF9">
      <w:pPr>
        <w:widowControl w:val="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b/>
          <w:bCs/>
          <w:color w:val="FF0000"/>
        </w:rPr>
      </w:pPr>
      <w:r w:rsidRPr="00A04847">
        <w:rPr>
          <w:rFonts w:asciiTheme="minorHAnsi" w:hAnsiTheme="minorHAnsi" w:cstheme="minorHAnsi"/>
          <w:color w:val="FF0000"/>
          <w:u w:val="single"/>
        </w:rPr>
        <w:t>Définition :</w:t>
      </w:r>
      <w:r w:rsidRPr="00A04847">
        <w:rPr>
          <w:rFonts w:asciiTheme="minorHAnsi" w:hAnsiTheme="minorHAnsi" w:cstheme="minorHAnsi"/>
          <w:color w:val="FF0000"/>
        </w:rPr>
        <w:t xml:space="preserve"> </w:t>
      </w:r>
      <w:r w:rsidR="00C75CF9">
        <w:rPr>
          <w:rFonts w:asciiTheme="minorHAnsi" w:hAnsiTheme="minorHAnsi" w:cstheme="minorHAnsi"/>
          <w:color w:val="FF0000"/>
        </w:rPr>
        <w:t>Une</w:t>
      </w:r>
      <w:r w:rsidRPr="00A04847">
        <w:rPr>
          <w:rFonts w:asciiTheme="minorHAnsi" w:hAnsiTheme="minorHAnsi" w:cstheme="minorHAnsi"/>
          <w:color w:val="FF0000"/>
        </w:rPr>
        <w:t xml:space="preserve"> fonction définie sur </w:t>
      </w:r>
      <w:r w:rsidRPr="00A04847">
        <w:rPr>
          <w:rFonts w:ascii="Cambria Math" w:hAnsi="Cambria Math" w:cs="Cambria Math"/>
          <w:color w:val="FF0000"/>
        </w:rPr>
        <w:t>ℝ</w:t>
      </w:r>
      <w:r w:rsidRPr="00A04847">
        <w:rPr>
          <w:rFonts w:asciiTheme="minorHAnsi" w:hAnsiTheme="minorHAnsi" w:cstheme="minorHAnsi"/>
          <w:color w:val="FF0000"/>
        </w:rPr>
        <w:t xml:space="preserve"> par </w:t>
      </w:r>
      <m:oMath>
        <m:r>
          <w:rPr>
            <w:rFonts w:ascii="Cambria Math" w:hAnsi="Cambria Math" w:cstheme="minorHAnsi"/>
            <w:color w:val="FF0000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=a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FF0000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FF0000"/>
                  </w:rPr>
                  <m:t>2</m:t>
                </m:r>
              </m:sub>
            </m:sSub>
          </m:e>
        </m:d>
      </m:oMath>
      <w:r w:rsidRPr="00A04847">
        <w:rPr>
          <w:rFonts w:asciiTheme="minorHAnsi" w:hAnsiTheme="minorHAnsi" w:cstheme="minorHAnsi"/>
          <w:color w:val="FF0000"/>
        </w:rPr>
        <w:t xml:space="preserve"> </w:t>
      </w:r>
      <w:r w:rsidR="00C75CF9">
        <w:rPr>
          <w:rFonts w:asciiTheme="minorHAnsi" w:hAnsiTheme="minorHAnsi" w:cstheme="minorHAnsi"/>
          <w:color w:val="FF0000"/>
        </w:rPr>
        <w:t>est</w:t>
      </w:r>
      <w:r w:rsidRPr="00A04847">
        <w:rPr>
          <w:rFonts w:asciiTheme="minorHAnsi" w:hAnsiTheme="minorHAnsi" w:cstheme="minorHAnsi"/>
          <w:color w:val="FF0000"/>
        </w:rPr>
        <w:t xml:space="preserve"> </w:t>
      </w:r>
      <w:r w:rsidR="00C75CF9">
        <w:rPr>
          <w:rFonts w:asciiTheme="minorHAnsi" w:hAnsiTheme="minorHAnsi" w:cstheme="minorHAnsi"/>
          <w:color w:val="FF0000"/>
        </w:rPr>
        <w:t>une</w:t>
      </w:r>
      <w:r w:rsidRPr="00A04847">
        <w:rPr>
          <w:rFonts w:asciiTheme="minorHAnsi" w:hAnsiTheme="minorHAnsi" w:cstheme="minorHAnsi"/>
          <w:color w:val="FF0000"/>
        </w:rPr>
        <w:t xml:space="preserve"> fonction polynôme d</w:t>
      </w:r>
      <w:r w:rsidR="0016729C">
        <w:rPr>
          <w:rFonts w:asciiTheme="minorHAnsi" w:hAnsiTheme="minorHAnsi" w:cstheme="minorHAnsi"/>
          <w:color w:val="FF0000"/>
        </w:rPr>
        <w:t xml:space="preserve">e </w:t>
      </w:r>
      <w:r w:rsidRPr="00A04847">
        <w:rPr>
          <w:rFonts w:asciiTheme="minorHAnsi" w:hAnsiTheme="minorHAnsi" w:cstheme="minorHAnsi"/>
          <w:color w:val="FF0000"/>
        </w:rPr>
        <w:t>degré</w:t>
      </w:r>
      <w:r w:rsidR="0016729C">
        <w:rPr>
          <w:rFonts w:asciiTheme="minorHAnsi" w:hAnsiTheme="minorHAnsi" w:cstheme="minorHAnsi"/>
          <w:color w:val="FF0000"/>
        </w:rPr>
        <w:t xml:space="preserve"> 2</w:t>
      </w:r>
      <w:r w:rsidR="00C75CF9">
        <w:rPr>
          <w:rFonts w:asciiTheme="minorHAnsi" w:hAnsiTheme="minorHAnsi" w:cstheme="minorHAnsi"/>
          <w:color w:val="FF0000"/>
        </w:rPr>
        <w:t xml:space="preserve"> écrite sous sa </w:t>
      </w:r>
      <w:r w:rsidR="00C75CF9" w:rsidRPr="00C75CF9">
        <w:rPr>
          <w:rFonts w:asciiTheme="minorHAnsi" w:hAnsiTheme="minorHAnsi" w:cstheme="minorHAnsi"/>
          <w:b/>
          <w:bCs/>
          <w:color w:val="FF0000"/>
        </w:rPr>
        <w:t>forme factorisée.</w:t>
      </w:r>
    </w:p>
    <w:p w14:paraId="0DA5274B" w14:textId="53801828" w:rsidR="00D333E4" w:rsidRPr="00C75CF9" w:rsidRDefault="00D333E4" w:rsidP="00267DA1">
      <w:pPr>
        <w:spacing w:after="0"/>
        <w:rPr>
          <w:rFonts w:asciiTheme="minorHAnsi" w:hAnsiTheme="minorHAnsi" w:cstheme="minorHAnsi"/>
          <w:b/>
          <w:bCs/>
        </w:rPr>
      </w:pPr>
    </w:p>
    <w:p w14:paraId="4908DEC2" w14:textId="1F199B96" w:rsidR="00A04847" w:rsidRPr="00A04847" w:rsidRDefault="00A04847" w:rsidP="00A04847">
      <w:pPr>
        <w:widowControl w:val="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300" w:lineRule="atLeast"/>
        <w:ind w:right="-6"/>
        <w:rPr>
          <w:rFonts w:asciiTheme="minorHAnsi" w:hAnsiTheme="minorHAnsi" w:cstheme="minorHAnsi"/>
          <w:color w:val="FF0000"/>
        </w:rPr>
      </w:pPr>
      <w:r w:rsidRPr="00A04847">
        <w:rPr>
          <w:rFonts w:asciiTheme="minorHAnsi" w:hAnsiTheme="minorHAnsi" w:cstheme="minorHAnsi"/>
          <w:color w:val="FF0000"/>
          <w:u w:val="single"/>
        </w:rPr>
        <w:t>Propriété :</w:t>
      </w:r>
      <w:r w:rsidRPr="00A04847">
        <w:rPr>
          <w:rFonts w:asciiTheme="minorHAnsi" w:hAnsiTheme="minorHAnsi" w:cstheme="minorHAnsi"/>
          <w:color w:val="FF0000"/>
        </w:rPr>
        <w:t xml:space="preserve"> Soit la fonction</w:t>
      </w:r>
      <m:oMath>
        <m:r>
          <w:rPr>
            <w:rFonts w:ascii="Cambria Math" w:hAnsi="Cambria Math" w:cstheme="minorHAnsi"/>
            <w:color w:val="FF0000"/>
          </w:rPr>
          <m:t xml:space="preserve"> f </m:t>
        </m:r>
      </m:oMath>
      <w:r w:rsidRPr="00A04847">
        <w:rPr>
          <w:rFonts w:asciiTheme="minorHAnsi" w:hAnsiTheme="minorHAnsi" w:cstheme="minorHAnsi"/>
          <w:color w:val="FF0000"/>
        </w:rPr>
        <w:t xml:space="preserve">définie sur </w:t>
      </w:r>
      <m:oMath>
        <m:r>
          <m:rPr>
            <m:scr m:val="double-struck"/>
          </m:rPr>
          <w:rPr>
            <w:rFonts w:ascii="Cambria Math" w:hAnsi="Cambria Math" w:cs="Cambria Math"/>
            <w:color w:val="FF0000"/>
          </w:rPr>
          <m:t>R</m:t>
        </m:r>
      </m:oMath>
      <w:r w:rsidRPr="00A04847">
        <w:rPr>
          <w:rFonts w:asciiTheme="minorHAnsi" w:hAnsiTheme="minorHAnsi" w:cstheme="minorHAnsi"/>
          <w:color w:val="FF0000"/>
        </w:rPr>
        <w:t xml:space="preserve"> par </w:t>
      </w:r>
      <m:oMath>
        <m:r>
          <w:rPr>
            <w:rFonts w:ascii="Cambria Math" w:hAnsi="Cambria Math" w:cstheme="minorHAnsi"/>
            <w:color w:val="FF0000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=a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FF0000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FF0000"/>
                  </w:rPr>
                  <m:t>2</m:t>
                </m:r>
              </m:sub>
            </m:sSub>
          </m:e>
        </m:d>
      </m:oMath>
      <w:r w:rsidRPr="00A04847">
        <w:rPr>
          <w:rFonts w:asciiTheme="minorHAnsi" w:hAnsiTheme="minorHAnsi" w:cstheme="minorHAnsi"/>
          <w:color w:val="FF0000"/>
        </w:rPr>
        <w:t>.</w:t>
      </w:r>
    </w:p>
    <w:p w14:paraId="74568DF8" w14:textId="77777777" w:rsidR="00A04847" w:rsidRPr="00A04847" w:rsidRDefault="00A04847" w:rsidP="00A04847">
      <w:pPr>
        <w:widowControl w:val="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300" w:lineRule="atLeast"/>
        <w:ind w:right="-6"/>
        <w:rPr>
          <w:rFonts w:asciiTheme="minorHAnsi" w:hAnsiTheme="minorHAnsi" w:cstheme="minorHAnsi"/>
          <w:color w:val="FF0000"/>
        </w:rPr>
      </w:pPr>
      <w:r w:rsidRPr="00A04847">
        <w:rPr>
          <w:rFonts w:asciiTheme="minorHAnsi" w:hAnsiTheme="minorHAnsi" w:cstheme="minorHAnsi"/>
          <w:color w:val="FF0000"/>
        </w:rPr>
        <w:t xml:space="preserve">L’équation </w:t>
      </w:r>
      <m:oMath>
        <m:r>
          <w:rPr>
            <w:rFonts w:ascii="Cambria Math" w:hAnsi="Cambria Math" w:cstheme="minorHAnsi"/>
            <w:color w:val="FF0000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=0</m:t>
        </m:r>
      </m:oMath>
      <w:r w:rsidRPr="00A04847">
        <w:rPr>
          <w:rFonts w:asciiTheme="minorHAnsi" w:hAnsiTheme="minorHAnsi" w:cstheme="minorHAnsi"/>
          <w:color w:val="FF0000"/>
        </w:rPr>
        <w:t xml:space="preserve"> possède deux solutions (éventuellement égales) : </w:t>
      </w:r>
      <m:oMath>
        <m:r>
          <w:rPr>
            <w:rFonts w:ascii="Cambria Math" w:hAnsi="Cambria Math" w:cstheme="minorHAnsi"/>
            <w:color w:val="FF0000"/>
          </w:rPr>
          <m:t>x=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1</m:t>
            </m:r>
          </m:sub>
        </m:sSub>
      </m:oMath>
      <w:r w:rsidRPr="00A04847">
        <w:rPr>
          <w:rFonts w:asciiTheme="minorHAnsi" w:hAnsiTheme="minorHAnsi" w:cstheme="minorHAnsi"/>
          <w:color w:val="FF0000"/>
        </w:rPr>
        <w:t xml:space="preserve"> et </w:t>
      </w:r>
    </w:p>
    <w:p w14:paraId="37914699" w14:textId="1696621F" w:rsidR="00A04847" w:rsidRPr="00A04847" w:rsidRDefault="00A04847" w:rsidP="00A04847">
      <w:pPr>
        <w:widowControl w:val="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300" w:lineRule="atLeast"/>
        <w:ind w:right="-6"/>
        <w:rPr>
          <w:rFonts w:asciiTheme="minorHAnsi" w:hAnsiTheme="minorHAnsi" w:cstheme="minorHAnsi"/>
          <w:color w:val="FF0000"/>
        </w:rPr>
      </w:pPr>
      <m:oMath>
        <m:r>
          <w:rPr>
            <w:rFonts w:ascii="Cambria Math" w:hAnsi="Cambria Math" w:cstheme="minorHAnsi"/>
            <w:color w:val="FF0000"/>
          </w:rPr>
          <m:t>x=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b>
            <m:r>
              <w:rPr>
                <w:rFonts w:ascii="Cambria Math" w:hAnsi="Cambria Math" w:cstheme="minorHAnsi"/>
                <w:color w:val="FF0000"/>
              </w:rPr>
              <m:t>2</m:t>
            </m:r>
          </m:sub>
        </m:sSub>
      </m:oMath>
      <w:r w:rsidRPr="00A04847">
        <w:rPr>
          <w:rFonts w:asciiTheme="minorHAnsi" w:hAnsiTheme="minorHAnsi" w:cstheme="minorHAnsi"/>
          <w:color w:val="FF0000"/>
        </w:rPr>
        <w:t xml:space="preserve"> </w:t>
      </w:r>
      <w:proofErr w:type="gramStart"/>
      <w:r w:rsidRPr="00A04847">
        <w:rPr>
          <w:rFonts w:asciiTheme="minorHAnsi" w:hAnsiTheme="minorHAnsi" w:cstheme="minorHAnsi"/>
          <w:color w:val="FF0000"/>
        </w:rPr>
        <w:t>appelées</w:t>
      </w:r>
      <w:proofErr w:type="gramEnd"/>
      <w:r w:rsidRPr="00A04847">
        <w:rPr>
          <w:rFonts w:asciiTheme="minorHAnsi" w:hAnsiTheme="minorHAnsi" w:cstheme="minorHAnsi"/>
          <w:color w:val="FF0000"/>
        </w:rPr>
        <w:t xml:space="preserve"> les </w:t>
      </w:r>
      <w:r w:rsidRPr="00A04847">
        <w:rPr>
          <w:rFonts w:asciiTheme="minorHAnsi" w:hAnsiTheme="minorHAnsi" w:cstheme="minorHAnsi"/>
          <w:b/>
          <w:bCs/>
          <w:color w:val="FF0000"/>
        </w:rPr>
        <w:t>racines</w:t>
      </w:r>
      <w:r w:rsidRPr="00A04847">
        <w:rPr>
          <w:rFonts w:asciiTheme="minorHAnsi" w:hAnsiTheme="minorHAnsi" w:cstheme="minorHAnsi"/>
          <w:color w:val="FF0000"/>
        </w:rPr>
        <w:t xml:space="preserve"> de la fonction polynôme</w:t>
      </w:r>
      <m:oMath>
        <m:r>
          <w:rPr>
            <w:rFonts w:ascii="Cambria Math" w:hAnsi="Cambria Math" w:cstheme="minorHAnsi"/>
            <w:color w:val="FF0000"/>
          </w:rPr>
          <m:t xml:space="preserve"> f.</m:t>
        </m:r>
      </m:oMath>
    </w:p>
    <w:p w14:paraId="3C23FF83" w14:textId="77777777" w:rsidR="00A04847" w:rsidRDefault="00A04847" w:rsidP="00267DA1">
      <w:pPr>
        <w:spacing w:after="0"/>
        <w:rPr>
          <w:rFonts w:asciiTheme="minorHAnsi" w:hAnsiTheme="minorHAnsi" w:cstheme="minorHAnsi"/>
        </w:rPr>
      </w:pPr>
    </w:p>
    <w:p w14:paraId="63A6336B" w14:textId="77777777" w:rsidR="00A04847" w:rsidRPr="00A04847" w:rsidRDefault="00A04847" w:rsidP="00267DA1">
      <w:pPr>
        <w:spacing w:after="0"/>
        <w:rPr>
          <w:rFonts w:asciiTheme="minorHAnsi" w:hAnsiTheme="minorHAnsi" w:cstheme="minorHAnsi"/>
        </w:rPr>
      </w:pPr>
    </w:p>
    <w:p w14:paraId="13E11BF3" w14:textId="77777777" w:rsidR="00D333E4" w:rsidRPr="00A04847" w:rsidRDefault="00443EE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A04847">
        <w:rPr>
          <w:rFonts w:asciiTheme="minorHAnsi" w:hAnsiTheme="minorHAnsi" w:cstheme="minorHAnsi"/>
          <w:color w:val="00B050"/>
          <w:u w:val="single"/>
        </w:rPr>
        <w:t>Méthode :</w:t>
      </w:r>
      <w:r w:rsidRPr="00A04847">
        <w:rPr>
          <w:rFonts w:asciiTheme="minorHAnsi" w:hAnsiTheme="minorHAnsi" w:cstheme="minorHAnsi"/>
          <w:color w:val="00B050"/>
        </w:rPr>
        <w:t xml:space="preserve"> Représenter graphiquement une fonction du second degré à partir de sa forme factorisée. </w:t>
      </w:r>
    </w:p>
    <w:p w14:paraId="3DF9F97E" w14:textId="77777777" w:rsidR="00F312B8" w:rsidRPr="00A04847" w:rsidRDefault="00F312B8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12"/>
          <w:szCs w:val="12"/>
        </w:rPr>
      </w:pPr>
    </w:p>
    <w:p w14:paraId="39E523CD" w14:textId="019558AE" w:rsidR="00D333E4" w:rsidRPr="00A04847" w:rsidRDefault="0039131C" w:rsidP="00A04847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b/>
        </w:rPr>
      </w:pPr>
      <w:r w:rsidRPr="00A04847">
        <w:rPr>
          <w:rFonts w:asciiTheme="minorHAnsi" w:hAnsiTheme="minorHAnsi" w:cstheme="minorHAnsi"/>
          <w:noProof/>
          <w:color w:val="AF0C0D"/>
          <w:sz w:val="28"/>
          <w:szCs w:val="28"/>
          <w:lang w:eastAsia="fr-FR"/>
        </w:rPr>
        <w:drawing>
          <wp:inline distT="0" distB="0" distL="0" distR="0" wp14:anchorId="54481BE4" wp14:editId="6D62DEAE">
            <wp:extent cx="164465" cy="164465"/>
            <wp:effectExtent l="0" t="0" r="0" b="0"/>
            <wp:docPr id="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2B8" w:rsidRPr="00A04847">
        <w:rPr>
          <w:rFonts w:asciiTheme="minorHAnsi" w:hAnsiTheme="minorHAnsi" w:cstheme="minorHAnsi"/>
          <w:b/>
          <w:color w:val="AF0C0D"/>
        </w:rPr>
        <w:t xml:space="preserve"> Vidéo </w:t>
      </w:r>
      <w:hyperlink r:id="rId8" w:history="1">
        <w:r w:rsidR="00CB1B56" w:rsidRPr="00CB1B56">
          <w:rPr>
            <w:rStyle w:val="Lienhypertexte"/>
            <w:rFonts w:asciiTheme="minorHAnsi" w:hAnsiTheme="minorHAnsi" w:cstheme="minorHAnsi"/>
            <w:b/>
            <w:bCs/>
            <w:sz w:val="20"/>
            <w:szCs w:val="20"/>
          </w:rPr>
          <w:t>https://youtu.be/2NDxt7hTWFw</w:t>
        </w:r>
      </w:hyperlink>
    </w:p>
    <w:p w14:paraId="269B3ED3" w14:textId="025CF01C" w:rsidR="00443EEF" w:rsidRPr="00A04847" w:rsidRDefault="008B59A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On considère la fonction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 xml:space="preserve">définie sur </w:t>
      </w:r>
      <w:r w:rsidRPr="00A04847">
        <w:rPr>
          <w:rFonts w:ascii="Cambria Math" w:hAnsi="Cambria Math" w:cs="Cambria Math"/>
        </w:rPr>
        <w:t>ℝ</w:t>
      </w:r>
      <w:r w:rsidRPr="00A04847">
        <w:rPr>
          <w:rFonts w:asciiTheme="minorHAnsi" w:hAnsiTheme="minorHAnsi" w:cstheme="minorHAnsi"/>
        </w:rPr>
        <w:t xml:space="preserve"> par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=2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x-2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x+4</m:t>
            </m:r>
          </m:e>
        </m:d>
      </m:oMath>
      <w:r w:rsidRPr="00A04847">
        <w:rPr>
          <w:rFonts w:asciiTheme="minorHAnsi" w:hAnsiTheme="minorHAnsi" w:cstheme="minorHAnsi"/>
        </w:rPr>
        <w:t>.</w:t>
      </w:r>
    </w:p>
    <w:p w14:paraId="2CC5E5D7" w14:textId="77777777" w:rsidR="0048788D" w:rsidRPr="00A04847" w:rsidRDefault="008B59A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Déterminer</w:t>
      </w:r>
      <w:r w:rsidR="0048788D" w:rsidRPr="00A04847">
        <w:rPr>
          <w:rFonts w:asciiTheme="minorHAnsi" w:hAnsiTheme="minorHAnsi" w:cstheme="minorHAnsi"/>
        </w:rPr>
        <w:t> :</w:t>
      </w:r>
    </w:p>
    <w:p w14:paraId="3F0F43FE" w14:textId="2C1C4F79" w:rsidR="0048788D" w:rsidRPr="00A04847" w:rsidRDefault="0048788D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ab/>
      </w:r>
      <w:r w:rsidR="00530C76" w:rsidRPr="00A04847">
        <w:rPr>
          <w:rFonts w:asciiTheme="minorHAnsi" w:hAnsiTheme="minorHAnsi" w:cstheme="minorHAnsi"/>
        </w:rPr>
        <w:t>a)</w:t>
      </w:r>
      <w:r w:rsidRPr="00A04847">
        <w:rPr>
          <w:rFonts w:asciiTheme="minorHAnsi" w:hAnsiTheme="minorHAnsi" w:cstheme="minorHAnsi"/>
        </w:rPr>
        <w:t xml:space="preserve"> l’intersection</w:t>
      </w:r>
      <w:r w:rsidR="008B59AF" w:rsidRPr="00A04847">
        <w:rPr>
          <w:rFonts w:asciiTheme="minorHAnsi" w:hAnsiTheme="minorHAnsi" w:cstheme="minorHAnsi"/>
        </w:rPr>
        <w:t xml:space="preserve"> de la courbe </w:t>
      </w:r>
      <w:r w:rsidRPr="00A04847">
        <w:rPr>
          <w:rFonts w:asciiTheme="minorHAnsi" w:hAnsiTheme="minorHAnsi" w:cstheme="minorHAnsi"/>
        </w:rPr>
        <w:t>de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>avec l’axe des abscisses,</w:t>
      </w:r>
    </w:p>
    <w:p w14:paraId="47B04DC6" w14:textId="77777777" w:rsidR="008B59AF" w:rsidRPr="00A04847" w:rsidRDefault="0048788D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ab/>
      </w:r>
      <w:r w:rsidR="00530C76" w:rsidRPr="00A04847">
        <w:rPr>
          <w:rFonts w:asciiTheme="minorHAnsi" w:hAnsiTheme="minorHAnsi" w:cstheme="minorHAnsi"/>
        </w:rPr>
        <w:t>b)</w:t>
      </w:r>
      <w:r w:rsidRPr="00A04847">
        <w:rPr>
          <w:rFonts w:asciiTheme="minorHAnsi" w:hAnsiTheme="minorHAnsi" w:cstheme="minorHAnsi"/>
        </w:rPr>
        <w:t xml:space="preserve"> son axe de symétrie,</w:t>
      </w:r>
    </w:p>
    <w:p w14:paraId="51A4915A" w14:textId="77777777" w:rsidR="0048788D" w:rsidRPr="00A04847" w:rsidRDefault="0048788D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ab/>
      </w:r>
      <w:r w:rsidR="00530C76" w:rsidRPr="00A04847">
        <w:rPr>
          <w:rFonts w:asciiTheme="minorHAnsi" w:hAnsiTheme="minorHAnsi" w:cstheme="minorHAnsi"/>
        </w:rPr>
        <w:t>c)</w:t>
      </w:r>
      <w:r w:rsidR="008A5AA3" w:rsidRPr="00A04847">
        <w:rPr>
          <w:rFonts w:asciiTheme="minorHAnsi" w:hAnsiTheme="minorHAnsi" w:cstheme="minorHAnsi"/>
        </w:rPr>
        <w:t xml:space="preserve"> les coordonnées de son extremum.</w:t>
      </w:r>
    </w:p>
    <w:p w14:paraId="3168FD2B" w14:textId="4572E810" w:rsidR="008B59AF" w:rsidRPr="00A04847" w:rsidRDefault="008A5AA3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Placer</w:t>
      </w:r>
      <w:r w:rsidR="008B59AF" w:rsidRPr="00A04847">
        <w:rPr>
          <w:rFonts w:asciiTheme="minorHAnsi" w:hAnsiTheme="minorHAnsi" w:cstheme="minorHAnsi"/>
        </w:rPr>
        <w:t xml:space="preserve"> </w:t>
      </w:r>
      <w:r w:rsidR="00E25E59" w:rsidRPr="00A04847">
        <w:rPr>
          <w:rFonts w:asciiTheme="minorHAnsi" w:hAnsiTheme="minorHAnsi" w:cstheme="minorHAnsi"/>
        </w:rPr>
        <w:t xml:space="preserve">au fur et à mesure </w:t>
      </w:r>
      <w:r w:rsidRPr="00A04847">
        <w:rPr>
          <w:rFonts w:asciiTheme="minorHAnsi" w:hAnsiTheme="minorHAnsi" w:cstheme="minorHAnsi"/>
        </w:rPr>
        <w:t xml:space="preserve">ces éléments géométriques dans un repère puis tracer </w:t>
      </w:r>
      <w:r w:rsidR="008B59AF" w:rsidRPr="00A04847">
        <w:rPr>
          <w:rFonts w:asciiTheme="minorHAnsi" w:hAnsiTheme="minorHAnsi" w:cstheme="minorHAnsi"/>
        </w:rPr>
        <w:t xml:space="preserve">la </w:t>
      </w:r>
      <w:r w:rsidRPr="00A04847">
        <w:rPr>
          <w:rFonts w:asciiTheme="minorHAnsi" w:hAnsiTheme="minorHAnsi" w:cstheme="minorHAnsi"/>
        </w:rPr>
        <w:t xml:space="preserve">parabole représentant la </w:t>
      </w:r>
      <w:r w:rsidR="008B59AF" w:rsidRPr="00A04847">
        <w:rPr>
          <w:rFonts w:asciiTheme="minorHAnsi" w:hAnsiTheme="minorHAnsi" w:cstheme="minorHAnsi"/>
        </w:rPr>
        <w:t>fonction</w:t>
      </w:r>
      <m:oMath>
        <m:r>
          <w:rPr>
            <w:rFonts w:ascii="Cambria Math" w:hAnsi="Cambria Math" w:cstheme="minorHAnsi"/>
          </w:rPr>
          <m:t xml:space="preserve"> f.</m:t>
        </m:r>
      </m:oMath>
    </w:p>
    <w:p w14:paraId="23C51B70" w14:textId="77777777" w:rsidR="00443EEF" w:rsidRPr="00A04847" w:rsidRDefault="00443EE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BBA4FBC" w14:textId="0EDD5A71" w:rsidR="00443EEF" w:rsidRDefault="00443EE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CE35C51" w14:textId="3A387990" w:rsidR="00A04847" w:rsidRPr="00A04847" w:rsidRDefault="00A04847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</w:rPr>
      </w:pPr>
      <w:r w:rsidRPr="00A04847">
        <w:rPr>
          <w:rFonts w:asciiTheme="minorHAnsi" w:hAnsiTheme="minorHAnsi" w:cstheme="minorHAnsi"/>
          <w:b/>
          <w:bCs/>
        </w:rPr>
        <w:t>Correction</w:t>
      </w:r>
    </w:p>
    <w:p w14:paraId="78F5AB6C" w14:textId="77777777" w:rsidR="00A04847" w:rsidRDefault="00A04847" w:rsidP="00A04847">
      <w:pPr>
        <w:pBdr>
          <w:left w:val="single" w:sz="4" w:space="4" w:color="00B050"/>
        </w:pBdr>
        <w:spacing w:after="0"/>
        <w:ind w:right="-6"/>
        <w:rPr>
          <w:rFonts w:asciiTheme="minorHAnsi" w:hAnsiTheme="minorHAnsi" w:cstheme="minorHAnsi"/>
        </w:rPr>
      </w:pPr>
    </w:p>
    <w:p w14:paraId="1591B40B" w14:textId="744E3FE2" w:rsidR="008B59AF" w:rsidRPr="00A04847" w:rsidRDefault="0039131C" w:rsidP="00A04847">
      <w:pPr>
        <w:pBdr>
          <w:left w:val="single" w:sz="4" w:space="4" w:color="00B050"/>
        </w:pBdr>
        <w:spacing w:after="0"/>
        <w:ind w:right="-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4656" behindDoc="1" locked="0" layoutInCell="1" allowOverlap="1" wp14:anchorId="0505A5C9" wp14:editId="44B5CB23">
            <wp:simplePos x="0" y="0"/>
            <wp:positionH relativeFrom="column">
              <wp:posOffset>3451860</wp:posOffset>
            </wp:positionH>
            <wp:positionV relativeFrom="paragraph">
              <wp:posOffset>229235</wp:posOffset>
            </wp:positionV>
            <wp:extent cx="2739390" cy="1207770"/>
            <wp:effectExtent l="0" t="0" r="0" b="0"/>
            <wp:wrapNone/>
            <wp:docPr id="83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76" w:rsidRPr="00A04847">
        <w:rPr>
          <w:rFonts w:asciiTheme="minorHAnsi" w:hAnsiTheme="minorHAnsi" w:cstheme="minorHAnsi"/>
        </w:rPr>
        <w:t>a)</w:t>
      </w:r>
      <w:r w:rsidR="0048788D" w:rsidRPr="00A04847">
        <w:rPr>
          <w:rFonts w:asciiTheme="minorHAnsi" w:hAnsiTheme="minorHAnsi" w:cstheme="minorHAnsi"/>
        </w:rPr>
        <w:t xml:space="preserve"> Pour déterminer l’intersection de la courbe de</w:t>
      </w:r>
      <m:oMath>
        <m:r>
          <w:rPr>
            <w:rFonts w:ascii="Cambria Math" w:hAnsi="Cambria Math" w:cstheme="minorHAnsi"/>
          </w:rPr>
          <m:t xml:space="preserve"> f </m:t>
        </m:r>
      </m:oMath>
      <w:r w:rsidR="0048788D" w:rsidRPr="00A04847">
        <w:rPr>
          <w:rFonts w:asciiTheme="minorHAnsi" w:hAnsiTheme="minorHAnsi" w:cstheme="minorHAnsi"/>
        </w:rPr>
        <w:t xml:space="preserve">avec l’axe des abscisses, il suffit de résoudre l’équation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=0</m:t>
        </m:r>
      </m:oMath>
      <w:r w:rsidR="00356965" w:rsidRPr="00A04847">
        <w:rPr>
          <w:rFonts w:asciiTheme="minorHAnsi" w:hAnsiTheme="minorHAnsi" w:cstheme="minorHAnsi"/>
        </w:rPr>
        <w:t>.</w:t>
      </w:r>
    </w:p>
    <w:p w14:paraId="11B4CE2F" w14:textId="77777777" w:rsidR="00AE23A3" w:rsidRPr="00A04847" w:rsidRDefault="00AE23A3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Soit : </w:t>
      </w:r>
      <m:oMath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x-2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x+4</m:t>
            </m:r>
          </m:e>
        </m:d>
        <m:r>
          <w:rPr>
            <w:rFonts w:ascii="Cambria Math" w:hAnsi="Cambria Math" w:cstheme="minorHAnsi"/>
          </w:rPr>
          <m:t>=0</m:t>
        </m:r>
      </m:oMath>
      <w:r w:rsidRPr="00A04847">
        <w:rPr>
          <w:rFonts w:asciiTheme="minorHAnsi" w:hAnsiTheme="minorHAnsi" w:cstheme="minorHAnsi"/>
        </w:rPr>
        <w:t>.</w:t>
      </w:r>
    </w:p>
    <w:p w14:paraId="60569FCA" w14:textId="77777777" w:rsidR="00AE23A3" w:rsidRPr="00A04847" w:rsidRDefault="00AE23A3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Il s’agit d’</w:t>
      </w:r>
      <w:r w:rsidR="007F7E06" w:rsidRPr="00A04847">
        <w:rPr>
          <w:rFonts w:asciiTheme="minorHAnsi" w:hAnsiTheme="minorHAnsi" w:cstheme="minorHAnsi"/>
        </w:rPr>
        <w:t>une équation-</w:t>
      </w:r>
      <w:r w:rsidRPr="00A04847">
        <w:rPr>
          <w:rFonts w:asciiTheme="minorHAnsi" w:hAnsiTheme="minorHAnsi" w:cstheme="minorHAnsi"/>
        </w:rPr>
        <w:t>produit. On a donc :</w:t>
      </w:r>
    </w:p>
    <w:p w14:paraId="763CE37E" w14:textId="77777777" w:rsidR="00AE23A3" w:rsidRPr="00A04847" w:rsidRDefault="00B754D7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x-2=0</m:t>
        </m:r>
      </m:oMath>
      <w:r w:rsidRPr="00A04847">
        <w:rPr>
          <w:rFonts w:asciiTheme="minorHAnsi" w:hAnsiTheme="minorHAnsi" w:cstheme="minorHAnsi"/>
        </w:rPr>
        <w:t xml:space="preserve"> </w:t>
      </w:r>
      <w:proofErr w:type="gramStart"/>
      <w:r w:rsidR="00AE23A3" w:rsidRPr="00A04847">
        <w:rPr>
          <w:rFonts w:asciiTheme="minorHAnsi" w:hAnsiTheme="minorHAnsi" w:cstheme="minorHAnsi"/>
        </w:rPr>
        <w:t>ou</w:t>
      </w:r>
      <w:proofErr w:type="gramEnd"/>
      <w:r w:rsidR="00AE23A3"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x+4=0</m:t>
        </m:r>
      </m:oMath>
      <w:r w:rsidR="00AE23A3" w:rsidRPr="00A04847">
        <w:rPr>
          <w:rFonts w:asciiTheme="minorHAnsi" w:hAnsiTheme="minorHAnsi" w:cstheme="minorHAnsi"/>
        </w:rPr>
        <w:t xml:space="preserve"> soit : </w:t>
      </w:r>
      <m:oMath>
        <m:r>
          <w:rPr>
            <w:rFonts w:ascii="Cambria Math" w:hAnsi="Cambria Math" w:cstheme="minorHAnsi"/>
          </w:rPr>
          <m:t>x=2</m:t>
        </m:r>
      </m:oMath>
      <w:r w:rsidRPr="00A04847">
        <w:rPr>
          <w:rFonts w:asciiTheme="minorHAnsi" w:hAnsiTheme="minorHAnsi" w:cstheme="minorHAnsi"/>
        </w:rPr>
        <w:t xml:space="preserve"> </w:t>
      </w:r>
      <w:r w:rsidR="007F7E06" w:rsidRPr="00A04847">
        <w:rPr>
          <w:rFonts w:asciiTheme="minorHAnsi" w:hAnsiTheme="minorHAnsi" w:cstheme="minorHAnsi"/>
        </w:rPr>
        <w:t>ou</w:t>
      </w:r>
      <w:r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x=-4</m:t>
        </m:r>
      </m:oMath>
      <w:r w:rsidR="007F7E06" w:rsidRPr="00A04847">
        <w:rPr>
          <w:rFonts w:asciiTheme="minorHAnsi" w:hAnsiTheme="minorHAnsi" w:cstheme="minorHAnsi"/>
        </w:rPr>
        <w:t>.</w:t>
      </w:r>
    </w:p>
    <w:p w14:paraId="18F0542F" w14:textId="77777777" w:rsidR="007F7E06" w:rsidRPr="00A04847" w:rsidRDefault="007F7E06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</w:p>
    <w:p w14:paraId="56DA48D8" w14:textId="77777777" w:rsidR="00B754D7" w:rsidRPr="00A04847" w:rsidRDefault="00B754D7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</w:p>
    <w:p w14:paraId="0F296209" w14:textId="140ADE33" w:rsidR="007F7E06" w:rsidRPr="00A04847" w:rsidRDefault="007F7E06" w:rsidP="00A04847">
      <w:pPr>
        <w:pBdr>
          <w:left w:val="single" w:sz="4" w:space="4" w:color="00B050"/>
        </w:pBdr>
        <w:spacing w:after="0"/>
        <w:ind w:right="-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La courbe de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>traverse l’axe des abscisses en</w:t>
      </w:r>
      <w:r w:rsidR="00B754D7" w:rsidRPr="00A04847">
        <w:rPr>
          <w:rFonts w:asciiTheme="minorHAnsi" w:hAnsiTheme="minorHAnsi" w:cstheme="minorHAnsi"/>
          <w:noProof/>
        </w:rPr>
        <w:t xml:space="preserve"> </w:t>
      </w:r>
      <m:oMath>
        <m:r>
          <w:rPr>
            <w:rFonts w:ascii="Cambria Math" w:hAnsi="Cambria Math" w:cstheme="minorHAnsi"/>
          </w:rPr>
          <m:t>x=-4</m:t>
        </m:r>
      </m:oMath>
      <w:r w:rsidR="00B754D7" w:rsidRPr="00A04847">
        <w:rPr>
          <w:rFonts w:asciiTheme="minorHAnsi" w:hAnsiTheme="minorHAnsi" w:cstheme="minorHAnsi"/>
        </w:rPr>
        <w:t xml:space="preserve"> et en </w:t>
      </w:r>
      <m:oMath>
        <m:r>
          <w:rPr>
            <w:rFonts w:ascii="Cambria Math" w:hAnsi="Cambria Math" w:cstheme="minorHAnsi"/>
          </w:rPr>
          <m:t>x=2</m:t>
        </m:r>
      </m:oMath>
      <w:r w:rsidRPr="00A04847">
        <w:rPr>
          <w:rFonts w:asciiTheme="minorHAnsi" w:hAnsiTheme="minorHAnsi" w:cstheme="minorHAnsi"/>
        </w:rPr>
        <w:t>.</w:t>
      </w:r>
    </w:p>
    <w:p w14:paraId="41A2A566" w14:textId="7C3096A5" w:rsidR="00F84109" w:rsidRPr="00A04847" w:rsidRDefault="00F84109" w:rsidP="00A04847">
      <w:pPr>
        <w:pBdr>
          <w:left w:val="single" w:sz="4" w:space="4" w:color="00B050"/>
        </w:pBdr>
        <w:spacing w:after="0"/>
        <w:ind w:right="-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On peut marquer ces deux points</w:t>
      </w:r>
      <w:r w:rsidR="00FD325E" w:rsidRPr="00A04847">
        <w:rPr>
          <w:rFonts w:asciiTheme="minorHAnsi" w:hAnsiTheme="minorHAnsi" w:cstheme="minorHAnsi"/>
        </w:rPr>
        <w:t xml:space="preserve"> d’intersection,</w:t>
      </w:r>
      <w:r w:rsidRPr="00A04847">
        <w:rPr>
          <w:rFonts w:asciiTheme="minorHAnsi" w:hAnsiTheme="minorHAnsi" w:cstheme="minorHAnsi"/>
        </w:rPr>
        <w:t xml:space="preserve"> </w:t>
      </w:r>
      <w:r w:rsidR="00FD325E" w:rsidRPr="00A04847">
        <w:rPr>
          <w:rFonts w:asciiTheme="minorHAnsi" w:hAnsiTheme="minorHAnsi" w:cstheme="minorHAnsi"/>
        </w:rPr>
        <w:t xml:space="preserve">A et B, </w:t>
      </w:r>
      <w:r w:rsidRPr="00A04847">
        <w:rPr>
          <w:rFonts w:asciiTheme="minorHAnsi" w:hAnsiTheme="minorHAnsi" w:cstheme="minorHAnsi"/>
        </w:rPr>
        <w:t>dans le repère.</w:t>
      </w:r>
    </w:p>
    <w:p w14:paraId="28CA76F6" w14:textId="04142050" w:rsidR="00C75CF9" w:rsidRDefault="00C75CF9" w:rsidP="00C75CF9">
      <w:pPr>
        <w:pBdr>
          <w:left w:val="single" w:sz="4" w:space="4" w:color="00B050"/>
        </w:pBdr>
        <w:spacing w:after="0"/>
        <w:ind w:right="-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w:lastRenderedPageBreak/>
        <w:drawing>
          <wp:anchor distT="0" distB="0" distL="114300" distR="114300" simplePos="0" relativeHeight="251655680" behindDoc="0" locked="0" layoutInCell="1" allowOverlap="1" wp14:anchorId="0D3EE39F" wp14:editId="3FE65D06">
            <wp:simplePos x="0" y="0"/>
            <wp:positionH relativeFrom="column">
              <wp:posOffset>3780790</wp:posOffset>
            </wp:positionH>
            <wp:positionV relativeFrom="paragraph">
              <wp:posOffset>-39582</wp:posOffset>
            </wp:positionV>
            <wp:extent cx="2427605" cy="1283335"/>
            <wp:effectExtent l="0" t="0" r="0" b="0"/>
            <wp:wrapNone/>
            <wp:docPr id="82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" r="919" b="30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76" w:rsidRPr="00A04847">
        <w:rPr>
          <w:rFonts w:asciiTheme="minorHAnsi" w:hAnsiTheme="minorHAnsi" w:cstheme="minorHAnsi"/>
        </w:rPr>
        <w:t xml:space="preserve">b) </w:t>
      </w:r>
      <w:r>
        <w:rPr>
          <w:rFonts w:asciiTheme="minorHAnsi" w:hAnsiTheme="minorHAnsi" w:cstheme="minorHAnsi"/>
        </w:rPr>
        <w:t xml:space="preserve">Les points A et B sont symétriques par rapport à l’axe de </w:t>
      </w:r>
    </w:p>
    <w:p w14:paraId="756CBA10" w14:textId="1D81F553" w:rsidR="00C75CF9" w:rsidRDefault="00C75CF9" w:rsidP="00C75CF9">
      <w:pPr>
        <w:pBdr>
          <w:left w:val="single" w:sz="4" w:space="4" w:color="00B050"/>
        </w:pBdr>
        <w:spacing w:after="0"/>
        <w:ind w:right="-6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symétrie</w:t>
      </w:r>
      <w:proofErr w:type="gramEnd"/>
      <w:r>
        <w:rPr>
          <w:rFonts w:asciiTheme="minorHAnsi" w:hAnsiTheme="minorHAnsi" w:cstheme="minorHAnsi"/>
        </w:rPr>
        <w:t xml:space="preserve"> de la courbe. Donc, l’axe de symétrie passe par</w:t>
      </w:r>
    </w:p>
    <w:p w14:paraId="16910418" w14:textId="60A6096F" w:rsidR="00C75CF9" w:rsidRPr="00A04847" w:rsidRDefault="00C75CF9" w:rsidP="00C75CF9">
      <w:pPr>
        <w:pBdr>
          <w:left w:val="single" w:sz="4" w:space="4" w:color="00B050"/>
        </w:pBdr>
        <w:spacing w:after="0"/>
        <w:ind w:right="-6"/>
        <w:rPr>
          <w:rFonts w:asciiTheme="minorHAnsi" w:hAnsiTheme="minorHAnsi" w:cstheme="minorHAnsi"/>
          <w:color w:val="000000" w:themeColor="text1"/>
        </w:rPr>
      </w:pPr>
      <w:proofErr w:type="gramStart"/>
      <w:r>
        <w:rPr>
          <w:rFonts w:asciiTheme="minorHAnsi" w:hAnsiTheme="minorHAnsi" w:cstheme="minorHAnsi"/>
        </w:rPr>
        <w:t>le</w:t>
      </w:r>
      <w:proofErr w:type="gramEnd"/>
      <w:r>
        <w:rPr>
          <w:rFonts w:asciiTheme="minorHAnsi" w:hAnsiTheme="minorHAnsi" w:cstheme="minorHAnsi"/>
        </w:rPr>
        <w:t xml:space="preserve"> milieu de [AB] : le point d’abscisse -1.</w:t>
      </w:r>
    </w:p>
    <w:p w14:paraId="0380222E" w14:textId="77777777" w:rsidR="00F84109" w:rsidRPr="00A04847" w:rsidRDefault="00F84109" w:rsidP="00A04847">
      <w:pPr>
        <w:pBdr>
          <w:left w:val="single" w:sz="4" w:space="4" w:color="00B050"/>
        </w:pBdr>
        <w:spacing w:after="0"/>
        <w:ind w:right="3112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On peut tracer cette droite dans le repère.</w:t>
      </w:r>
    </w:p>
    <w:p w14:paraId="552A4608" w14:textId="77777777" w:rsidR="00C75CF9" w:rsidRDefault="00C75CF9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</w:p>
    <w:p w14:paraId="3FB20412" w14:textId="77777777" w:rsidR="00C75CF9" w:rsidRDefault="00C75CF9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</w:p>
    <w:p w14:paraId="65ABE7FF" w14:textId="14447233" w:rsidR="00980448" w:rsidRPr="00A04847" w:rsidRDefault="00052CDB" w:rsidP="00A04847">
      <w:pPr>
        <w:pBdr>
          <w:left w:val="single" w:sz="4" w:space="4" w:color="00B050"/>
        </w:pBdr>
        <w:spacing w:after="0"/>
        <w:ind w:right="183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148A39C4" wp14:editId="7A2886D6">
            <wp:simplePos x="0" y="0"/>
            <wp:positionH relativeFrom="column">
              <wp:posOffset>3710940</wp:posOffset>
            </wp:positionH>
            <wp:positionV relativeFrom="paragraph">
              <wp:posOffset>186690</wp:posOffset>
            </wp:positionV>
            <wp:extent cx="2499360" cy="2996565"/>
            <wp:effectExtent l="0" t="0" r="2540" b="635"/>
            <wp:wrapNone/>
            <wp:docPr id="81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FFEB3" w14:textId="434A4BA3" w:rsidR="00DF5AC8" w:rsidRPr="00A04847" w:rsidRDefault="00F84109" w:rsidP="00A04847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c) </w:t>
      </w:r>
      <w:r w:rsidR="00FD325E" w:rsidRPr="00A04847">
        <w:rPr>
          <w:rFonts w:asciiTheme="minorHAnsi" w:hAnsiTheme="minorHAnsi" w:cstheme="minorHAnsi"/>
        </w:rPr>
        <w:t xml:space="preserve">- Le sommet </w:t>
      </w:r>
      <w:r w:rsidR="00A4612B" w:rsidRPr="00A04847">
        <w:rPr>
          <w:rFonts w:asciiTheme="minorHAnsi" w:hAnsiTheme="minorHAnsi" w:cstheme="minorHAnsi"/>
        </w:rPr>
        <w:t xml:space="preserve">S </w:t>
      </w:r>
      <w:r w:rsidR="00FD325E" w:rsidRPr="00A04847">
        <w:rPr>
          <w:rFonts w:asciiTheme="minorHAnsi" w:hAnsiTheme="minorHAnsi" w:cstheme="minorHAnsi"/>
        </w:rPr>
        <w:t xml:space="preserve">de la parabole se trouve sur l’axe de symétrie, donc il a pour abscisse </w:t>
      </w:r>
      <w:r w:rsidR="0068262A" w:rsidRPr="00A04847">
        <w:rPr>
          <w:rFonts w:asciiTheme="minorHAnsi" w:hAnsiTheme="minorHAnsi" w:cstheme="minorHAnsi"/>
        </w:rPr>
        <w:t>–</w:t>
      </w:r>
      <w:r w:rsidR="00FD325E" w:rsidRPr="00A04847">
        <w:rPr>
          <w:rFonts w:asciiTheme="minorHAnsi" w:hAnsiTheme="minorHAnsi" w:cstheme="minorHAnsi"/>
        </w:rPr>
        <w:t>1 et pour ordonnées</w:t>
      </w:r>
      <w:r w:rsidR="0068262A" w:rsidRPr="00A04847">
        <w:rPr>
          <w:rFonts w:asciiTheme="minorHAnsi" w:hAnsiTheme="minorHAnsi" w:cstheme="minorHAnsi"/>
        </w:rPr>
        <w:t> :</w:t>
      </w:r>
    </w:p>
    <w:p w14:paraId="232CE1D9" w14:textId="49367B10" w:rsidR="00A04847" w:rsidRPr="00A04847" w:rsidRDefault="00DF5AC8" w:rsidP="00A04847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-1</m:t>
              </m:r>
            </m:e>
          </m:d>
          <m:r>
            <w:rPr>
              <w:rFonts w:ascii="Cambria Math" w:hAnsi="Cambria Math" w:cstheme="minorHAnsi"/>
            </w:rPr>
            <m:t>=2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-1-2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-1+4</m:t>
              </m:r>
            </m:e>
          </m:d>
        </m:oMath>
      </m:oMathPara>
    </w:p>
    <w:p w14:paraId="44C3DAF6" w14:textId="0BE109C4" w:rsidR="00FD325E" w:rsidRPr="00A04847" w:rsidRDefault="00DF5AC8" w:rsidP="00A04847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=2×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-3</m:t>
              </m:r>
            </m:e>
          </m:d>
          <m:r>
            <w:rPr>
              <w:rFonts w:ascii="Cambria Math" w:hAnsi="Cambria Math" w:cstheme="minorHAnsi"/>
            </w:rPr>
            <m:t>×3=-18</m:t>
          </m:r>
        </m:oMath>
      </m:oMathPara>
    </w:p>
    <w:p w14:paraId="28B3EDB4" w14:textId="77777777" w:rsidR="00FD325E" w:rsidRPr="00A04847" w:rsidRDefault="00FD325E" w:rsidP="00A04847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Le sommet de la parabole </w:t>
      </w:r>
      <w:r w:rsidR="00A4612B" w:rsidRPr="00A04847">
        <w:rPr>
          <w:rFonts w:asciiTheme="minorHAnsi" w:hAnsiTheme="minorHAnsi" w:cstheme="minorHAnsi"/>
        </w:rPr>
        <w:t xml:space="preserve">S </w:t>
      </w:r>
      <w:r w:rsidRPr="00A04847">
        <w:rPr>
          <w:rFonts w:asciiTheme="minorHAnsi" w:hAnsiTheme="minorHAnsi" w:cstheme="minorHAnsi"/>
        </w:rPr>
        <w:t>est donc le point de coordonnées (</w:t>
      </w:r>
      <w:r w:rsidR="0068262A" w:rsidRPr="00A04847">
        <w:rPr>
          <w:rFonts w:asciiTheme="minorHAnsi" w:hAnsiTheme="minorHAnsi" w:cstheme="minorHAnsi"/>
        </w:rPr>
        <w:t>–</w:t>
      </w:r>
      <w:r w:rsidRPr="00A04847">
        <w:rPr>
          <w:rFonts w:asciiTheme="minorHAnsi" w:hAnsiTheme="minorHAnsi" w:cstheme="minorHAnsi"/>
        </w:rPr>
        <w:t xml:space="preserve">1 ; </w:t>
      </w:r>
      <w:r w:rsidR="0068262A" w:rsidRPr="00A04847">
        <w:rPr>
          <w:rFonts w:asciiTheme="minorHAnsi" w:hAnsiTheme="minorHAnsi" w:cstheme="minorHAnsi"/>
        </w:rPr>
        <w:t>–</w:t>
      </w:r>
      <w:r w:rsidRPr="00A04847">
        <w:rPr>
          <w:rFonts w:asciiTheme="minorHAnsi" w:hAnsiTheme="minorHAnsi" w:cstheme="minorHAnsi"/>
        </w:rPr>
        <w:t>18).</w:t>
      </w:r>
    </w:p>
    <w:p w14:paraId="19B2E02B" w14:textId="77777777" w:rsidR="00FD325E" w:rsidRPr="00A04847" w:rsidRDefault="00A4612B" w:rsidP="00A04847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On peut placer l</w:t>
      </w:r>
      <w:r w:rsidR="00FD325E" w:rsidRPr="00A04847">
        <w:rPr>
          <w:rFonts w:asciiTheme="minorHAnsi" w:hAnsiTheme="minorHAnsi" w:cstheme="minorHAnsi"/>
        </w:rPr>
        <w:t xml:space="preserve">e point </w:t>
      </w:r>
      <w:r w:rsidRPr="00A04847">
        <w:rPr>
          <w:rFonts w:asciiTheme="minorHAnsi" w:hAnsiTheme="minorHAnsi" w:cstheme="minorHAnsi"/>
        </w:rPr>
        <w:t xml:space="preserve">S </w:t>
      </w:r>
      <w:r w:rsidR="00FD325E" w:rsidRPr="00A04847">
        <w:rPr>
          <w:rFonts w:asciiTheme="minorHAnsi" w:hAnsiTheme="minorHAnsi" w:cstheme="minorHAnsi"/>
        </w:rPr>
        <w:t>dans le repère.</w:t>
      </w:r>
    </w:p>
    <w:p w14:paraId="61F914A9" w14:textId="77777777" w:rsidR="00052CDB" w:rsidRDefault="00052CDB" w:rsidP="00A04847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</w:p>
    <w:p w14:paraId="7E4E99EC" w14:textId="5F051B67" w:rsidR="00DF5AC8" w:rsidRPr="00A04847" w:rsidRDefault="00FD325E" w:rsidP="00A04847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- </w:t>
      </w:r>
      <w:r w:rsidR="00232CCE" w:rsidRPr="00A04847">
        <w:rPr>
          <w:rFonts w:asciiTheme="minorHAnsi" w:hAnsiTheme="minorHAnsi" w:cstheme="minorHAnsi"/>
        </w:rPr>
        <w:t>L’expression de la fonction</w:t>
      </w:r>
      <m:oMath>
        <m:r>
          <w:rPr>
            <w:rFonts w:ascii="Cambria Math" w:hAnsi="Cambria Math" w:cstheme="minorHAnsi"/>
          </w:rPr>
          <m:t xml:space="preserve"> f </m:t>
        </m:r>
      </m:oMath>
      <w:r w:rsidR="00232CCE" w:rsidRPr="00A04847">
        <w:rPr>
          <w:rFonts w:asciiTheme="minorHAnsi" w:hAnsiTheme="minorHAnsi" w:cstheme="minorHAnsi"/>
        </w:rPr>
        <w:t xml:space="preserve">est </w:t>
      </w:r>
    </w:p>
    <w:p w14:paraId="04DC801C" w14:textId="07106D94" w:rsidR="00F312B8" w:rsidRPr="00A04847" w:rsidRDefault="00DF5AC8" w:rsidP="00052CDB">
      <w:pPr>
        <w:pBdr>
          <w:left w:val="single" w:sz="4" w:space="4" w:color="00B050"/>
        </w:pBdr>
        <w:spacing w:after="0"/>
        <w:ind w:right="3254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x-2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x+4</m:t>
            </m:r>
          </m:e>
        </m:d>
      </m:oMath>
      <w:r w:rsidR="00232CCE" w:rsidRPr="00A04847">
        <w:rPr>
          <w:rFonts w:asciiTheme="minorHAnsi" w:hAnsiTheme="minorHAnsi" w:cstheme="minorHAnsi"/>
        </w:rPr>
        <w:t xml:space="preserve">, donc </w:t>
      </w:r>
      <m:oMath>
        <m:r>
          <w:rPr>
            <w:rFonts w:ascii="Cambria Math" w:hAnsi="Cambria Math" w:cstheme="minorHAnsi"/>
          </w:rPr>
          <m:t>a</m:t>
        </m:r>
      </m:oMath>
      <w:r w:rsidR="00F84109" w:rsidRPr="00A04847">
        <w:rPr>
          <w:rFonts w:asciiTheme="minorHAnsi" w:hAnsiTheme="minorHAnsi" w:cstheme="minorHAnsi"/>
        </w:rPr>
        <w:t xml:space="preserve"> = </w:t>
      </w:r>
      <w:r w:rsidR="00F84109" w:rsidRPr="00A04847">
        <w:rPr>
          <w:rFonts w:asciiTheme="minorHAnsi" w:hAnsiTheme="minorHAnsi" w:cstheme="minorHAnsi"/>
          <w:color w:val="FF0000"/>
        </w:rPr>
        <w:t>2</w:t>
      </w:r>
      <w:r w:rsidR="00232CCE" w:rsidRPr="00A04847">
        <w:rPr>
          <w:rFonts w:asciiTheme="minorHAnsi" w:hAnsiTheme="minorHAnsi" w:cstheme="minorHAnsi"/>
        </w:rPr>
        <w:t xml:space="preserve"> &gt; 0.</w:t>
      </w:r>
    </w:p>
    <w:p w14:paraId="1A2B7576" w14:textId="1299CB5F" w:rsidR="00232CCE" w:rsidRPr="00A04847" w:rsidRDefault="00232CCE" w:rsidP="00052CDB">
      <w:pPr>
        <w:pBdr>
          <w:left w:val="single" w:sz="4" w:space="4" w:color="00B050"/>
        </w:pBdr>
        <w:spacing w:after="0"/>
        <w:ind w:right="3537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On en déduit que la parabole</w:t>
      </w:r>
      <w:r w:rsidR="00052CDB">
        <w:rPr>
          <w:rFonts w:asciiTheme="minorHAnsi" w:hAnsiTheme="minorHAnsi" w:cstheme="minorHAnsi"/>
        </w:rPr>
        <w:t xml:space="preserve"> </w:t>
      </w:r>
      <w:r w:rsidRPr="00A04847">
        <w:rPr>
          <w:rFonts w:asciiTheme="minorHAnsi" w:hAnsiTheme="minorHAnsi" w:cstheme="minorHAnsi"/>
        </w:rPr>
        <w:t>représentant la fonction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>possède des branches tournées vers le haut. Le sommet de la parabole correspond donc au minimum de la fonction</w:t>
      </w:r>
      <m:oMath>
        <m:r>
          <w:rPr>
            <w:rFonts w:ascii="Cambria Math" w:hAnsi="Cambria Math" w:cstheme="minorHAnsi"/>
          </w:rPr>
          <m:t xml:space="preserve"> f.</m:t>
        </m:r>
      </m:oMath>
    </w:p>
    <w:p w14:paraId="1045E7B1" w14:textId="5E25AAA2" w:rsidR="0077310F" w:rsidRPr="00A04847" w:rsidRDefault="00FD325E" w:rsidP="00052CDB">
      <w:pPr>
        <w:pBdr>
          <w:left w:val="single" w:sz="4" w:space="4" w:color="00B050"/>
        </w:pBdr>
        <w:spacing w:after="0"/>
        <w:ind w:right="3537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On trace ainsi la parabole </w:t>
      </w:r>
    </w:p>
    <w:p w14:paraId="64D63123" w14:textId="14A09234" w:rsidR="00FD325E" w:rsidRPr="00A04847" w:rsidRDefault="00FD325E" w:rsidP="00052CDB">
      <w:pPr>
        <w:pBdr>
          <w:left w:val="single" w:sz="4" w:space="4" w:color="00B050"/>
        </w:pBdr>
        <w:spacing w:after="0"/>
        <w:ind w:right="3537"/>
        <w:rPr>
          <w:rFonts w:asciiTheme="minorHAnsi" w:hAnsiTheme="minorHAnsi" w:cstheme="minorHAnsi"/>
        </w:rPr>
      </w:pPr>
      <w:proofErr w:type="gramStart"/>
      <w:r w:rsidRPr="00A04847">
        <w:rPr>
          <w:rFonts w:asciiTheme="minorHAnsi" w:hAnsiTheme="minorHAnsi" w:cstheme="minorHAnsi"/>
        </w:rPr>
        <w:t>passant</w:t>
      </w:r>
      <w:proofErr w:type="gramEnd"/>
      <w:r w:rsidRPr="00A04847">
        <w:rPr>
          <w:rFonts w:asciiTheme="minorHAnsi" w:hAnsiTheme="minorHAnsi" w:cstheme="minorHAnsi"/>
        </w:rPr>
        <w:t xml:space="preserve"> par </w:t>
      </w:r>
      <w:r w:rsidR="00A4612B" w:rsidRPr="00A04847">
        <w:rPr>
          <w:rFonts w:asciiTheme="minorHAnsi" w:hAnsiTheme="minorHAnsi" w:cstheme="minorHAnsi"/>
        </w:rPr>
        <w:t>les points S, A et B.</w:t>
      </w:r>
    </w:p>
    <w:p w14:paraId="082802A1" w14:textId="4D4B42E8" w:rsidR="0081694E" w:rsidRPr="00A04847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D43DE09" wp14:editId="296A0706">
            <wp:simplePos x="0" y="0"/>
            <wp:positionH relativeFrom="column">
              <wp:posOffset>1962150</wp:posOffset>
            </wp:positionH>
            <wp:positionV relativeFrom="paragraph">
              <wp:posOffset>8044</wp:posOffset>
            </wp:positionV>
            <wp:extent cx="2426970" cy="2724785"/>
            <wp:effectExtent l="0" t="0" r="0" b="5715"/>
            <wp:wrapNone/>
            <wp:docPr id="80" name="Image 3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7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99815" w14:textId="025D3873" w:rsidR="0081694E" w:rsidRPr="00A04847" w:rsidRDefault="0081694E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F4C1CF1" w14:textId="498CA6E5" w:rsidR="008B59AF" w:rsidRPr="00A04847" w:rsidRDefault="008B59A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5FF360E" w14:textId="3C655B3E" w:rsidR="008B59AF" w:rsidRPr="00A04847" w:rsidRDefault="008B59A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2AC95BCD" w14:textId="77777777" w:rsidR="0077310F" w:rsidRDefault="0077310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1C5E09A" w14:textId="77777777" w:rsidR="00052CDB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7AA039D" w14:textId="77777777" w:rsidR="00052CDB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2FF820E" w14:textId="77777777" w:rsidR="00052CDB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4F5DCB0" w14:textId="77777777" w:rsidR="00052CDB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A165548" w14:textId="77777777" w:rsidR="00052CDB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25FBB0D8" w14:textId="77777777" w:rsidR="00052CDB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0E7FD21" w14:textId="77777777" w:rsidR="00052CDB" w:rsidRPr="00A04847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9D3A177" w14:textId="77777777" w:rsidR="0077310F" w:rsidRPr="00A04847" w:rsidRDefault="0077310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6E60B7B" w14:textId="77777777" w:rsidR="0077310F" w:rsidRDefault="0077310F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873C936" w14:textId="77777777" w:rsidR="00052CDB" w:rsidRPr="00A04847" w:rsidRDefault="00052CDB" w:rsidP="00A04847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2531879" w14:textId="37A9F23A" w:rsidR="00D333E4" w:rsidRPr="00A04847" w:rsidRDefault="00D333E4" w:rsidP="007C08ED">
      <w:pPr>
        <w:spacing w:after="0"/>
        <w:rPr>
          <w:rFonts w:asciiTheme="minorHAnsi" w:hAnsiTheme="minorHAnsi" w:cstheme="minorHAnsi"/>
        </w:rPr>
      </w:pPr>
    </w:p>
    <w:p w14:paraId="07A69F32" w14:textId="77777777" w:rsidR="00052CDB" w:rsidRPr="00A04847" w:rsidRDefault="00052CDB" w:rsidP="007C08ED">
      <w:pPr>
        <w:spacing w:after="0"/>
        <w:rPr>
          <w:rFonts w:asciiTheme="minorHAnsi" w:hAnsiTheme="minorHAnsi" w:cstheme="minorHAnsi"/>
        </w:rPr>
      </w:pPr>
    </w:p>
    <w:p w14:paraId="1948495F" w14:textId="51DB043D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A04847">
        <w:rPr>
          <w:rFonts w:asciiTheme="minorHAnsi" w:hAnsiTheme="minorHAnsi" w:cstheme="minorHAnsi"/>
          <w:color w:val="00B050"/>
          <w:u w:val="single"/>
        </w:rPr>
        <w:t>Méthode :</w:t>
      </w:r>
      <w:r w:rsidRPr="00A04847">
        <w:rPr>
          <w:rFonts w:asciiTheme="minorHAnsi" w:hAnsiTheme="minorHAnsi" w:cstheme="minorHAnsi"/>
          <w:color w:val="00B050"/>
        </w:rPr>
        <w:t xml:space="preserve"> Associer une fonction du second degré à sa représentation graphique</w:t>
      </w:r>
    </w:p>
    <w:p w14:paraId="053372D2" w14:textId="0462EC49" w:rsidR="00F312B8" w:rsidRPr="00A04847" w:rsidRDefault="00F312B8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12"/>
          <w:szCs w:val="12"/>
        </w:rPr>
      </w:pPr>
    </w:p>
    <w:p w14:paraId="21C88356" w14:textId="60285554" w:rsidR="00F312B8" w:rsidRPr="00A04847" w:rsidRDefault="0039131C" w:rsidP="00205D0F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b/>
        </w:rPr>
      </w:pPr>
      <w:r w:rsidRPr="00A04847">
        <w:rPr>
          <w:rFonts w:asciiTheme="minorHAnsi" w:hAnsiTheme="minorHAnsi" w:cstheme="minorHAnsi"/>
          <w:noProof/>
          <w:color w:val="AF0C0D"/>
          <w:sz w:val="28"/>
          <w:szCs w:val="28"/>
          <w:lang w:eastAsia="fr-FR"/>
        </w:rPr>
        <w:drawing>
          <wp:inline distT="0" distB="0" distL="0" distR="0" wp14:anchorId="2B811412" wp14:editId="11EBCDC2">
            <wp:extent cx="164465" cy="164465"/>
            <wp:effectExtent l="0" t="0" r="0" b="0"/>
            <wp:docPr id="3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2B8" w:rsidRPr="00A04847">
        <w:rPr>
          <w:rFonts w:asciiTheme="minorHAnsi" w:hAnsiTheme="minorHAnsi" w:cstheme="minorHAnsi"/>
          <w:b/>
          <w:color w:val="AF0C0D"/>
        </w:rPr>
        <w:t xml:space="preserve"> Vidéo </w:t>
      </w:r>
      <w:hyperlink r:id="rId13" w:history="1">
        <w:r w:rsidR="00F312B8" w:rsidRPr="00A04847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https://youtu.be/Yrt2Cdx1uk4</w:t>
        </w:r>
      </w:hyperlink>
    </w:p>
    <w:p w14:paraId="2AFC4264" w14:textId="2D803963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Associer chaque fonction à sa représentation graphique :</w:t>
      </w:r>
      <w:r w:rsidR="0039131C" w:rsidRPr="00A04847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1E414F70" wp14:editId="4A914BDC">
            <wp:simplePos x="0" y="0"/>
            <wp:positionH relativeFrom="column">
              <wp:posOffset>525780</wp:posOffset>
            </wp:positionH>
            <wp:positionV relativeFrom="paragraph">
              <wp:posOffset>171450</wp:posOffset>
            </wp:positionV>
            <wp:extent cx="1853565" cy="649605"/>
            <wp:effectExtent l="0" t="0" r="0" b="0"/>
            <wp:wrapNone/>
            <wp:docPr id="78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BC77A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F70624B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2577C252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E668CEA" w14:textId="0DBE77C3" w:rsidR="00F92A94" w:rsidRPr="00A04847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w:lastRenderedPageBreak/>
        <w:drawing>
          <wp:anchor distT="0" distB="0" distL="114300" distR="114300" simplePos="0" relativeHeight="251658752" behindDoc="0" locked="0" layoutInCell="1" allowOverlap="1" wp14:anchorId="12EC4E0F" wp14:editId="3811344E">
            <wp:simplePos x="0" y="0"/>
            <wp:positionH relativeFrom="column">
              <wp:posOffset>1792605</wp:posOffset>
            </wp:positionH>
            <wp:positionV relativeFrom="paragraph">
              <wp:posOffset>56803</wp:posOffset>
            </wp:positionV>
            <wp:extent cx="2421467" cy="3302000"/>
            <wp:effectExtent l="0" t="0" r="4445" b="0"/>
            <wp:wrapNone/>
            <wp:docPr id="79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0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467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8F800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78EEFBF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1901A67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05194BE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4C4271F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41DB1E4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23E6BAA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FB551EC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A147332" w14:textId="77777777" w:rsidR="00F92A94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C159542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314D2CB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3058AEB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7F0CB73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2083A113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7FB23A6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54130FB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F96AA34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76F4B557" w14:textId="77777777" w:rsidR="00F92A94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1940A80E" w14:textId="77777777" w:rsidR="00052CDB" w:rsidRPr="00A04847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54C35915" w14:textId="77777777" w:rsidR="00A04847" w:rsidRPr="00A04847" w:rsidRDefault="00A04847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</w:rPr>
      </w:pPr>
      <w:r w:rsidRPr="00A04847">
        <w:rPr>
          <w:rFonts w:asciiTheme="minorHAnsi" w:hAnsiTheme="minorHAnsi" w:cstheme="minorHAnsi"/>
          <w:b/>
          <w:bCs/>
        </w:rPr>
        <w:t>Correction</w:t>
      </w:r>
    </w:p>
    <w:p w14:paraId="24DDD4DA" w14:textId="77777777" w:rsidR="00F92A94" w:rsidRPr="00A04847" w:rsidRDefault="00F92A9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6D3B679D" w14:textId="6898670D" w:rsidR="007C08ED" w:rsidRPr="00A04847" w:rsidRDefault="00772400" w:rsidP="00205D0F">
      <w:pPr>
        <w:pBdr>
          <w:left w:val="single" w:sz="4" w:space="4" w:color="00B050"/>
        </w:pBdr>
        <w:spacing w:after="0"/>
        <w:ind w:right="-29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- </w:t>
      </w:r>
      <w:r w:rsidR="007C08ED" w:rsidRPr="00A04847">
        <w:rPr>
          <w:rFonts w:asciiTheme="minorHAnsi" w:hAnsiTheme="minorHAnsi" w:cstheme="minorHAnsi"/>
        </w:rPr>
        <w:t xml:space="preserve">On a : </w:t>
      </w:r>
      <m:oMath>
        <m:r>
          <w:rPr>
            <w:rFonts w:ascii="Cambria Math" w:hAnsi="Cambria Math" w:cstheme="minorHAnsi"/>
          </w:rPr>
          <m:t>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=5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x-1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=5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</m:t>
            </m:r>
            <m:r>
              <m:rPr>
                <m:sty m:val="bi"/>
              </m:rPr>
              <w:rPr>
                <w:rFonts w:ascii="Cambria Math" w:hAnsi="Cambria Math" w:cstheme="minorHAnsi"/>
                <w:color w:val="D883FF"/>
              </w:rPr>
              <m:t>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</m:t>
            </m:r>
            <m:r>
              <m:rPr>
                <m:sty m:val="bi"/>
              </m:rPr>
              <w:rPr>
                <w:rFonts w:ascii="Cambria Math" w:hAnsi="Cambria Math" w:cstheme="minorHAnsi"/>
                <w:color w:val="D883FF"/>
              </w:rPr>
              <m:t>1</m:t>
            </m:r>
          </m:e>
        </m:d>
      </m:oMath>
      <w:r w:rsidR="007C08ED" w:rsidRPr="00A04847">
        <w:rPr>
          <w:rFonts w:asciiTheme="minorHAnsi" w:hAnsiTheme="minorHAnsi" w:cstheme="minorHAnsi"/>
        </w:rPr>
        <w:t xml:space="preserve">. </w:t>
      </w:r>
    </w:p>
    <w:p w14:paraId="1B02E9A0" w14:textId="43471721" w:rsidR="00105442" w:rsidRPr="00A04847" w:rsidRDefault="007C08ED" w:rsidP="00205D0F">
      <w:pPr>
        <w:pBdr>
          <w:left w:val="single" w:sz="4" w:space="4" w:color="00B050"/>
        </w:pBdr>
        <w:spacing w:after="0"/>
        <w:ind w:right="-29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L</w:t>
      </w:r>
      <w:r w:rsidR="00105442" w:rsidRPr="00A04847">
        <w:rPr>
          <w:rFonts w:asciiTheme="minorHAnsi" w:hAnsiTheme="minorHAnsi" w:cstheme="minorHAnsi"/>
        </w:rPr>
        <w:t xml:space="preserve">a fonction </w:t>
      </w:r>
      <m:oMath>
        <m:r>
          <w:rPr>
            <w:rFonts w:ascii="Cambria Math" w:hAnsi="Cambria Math" w:cstheme="minorHAnsi"/>
          </w:rPr>
          <m:t>h</m:t>
        </m:r>
      </m:oMath>
      <w:r w:rsidR="00772400" w:rsidRPr="00A04847">
        <w:rPr>
          <w:rFonts w:asciiTheme="minorHAnsi" w:hAnsiTheme="minorHAnsi" w:cstheme="minorHAnsi"/>
        </w:rPr>
        <w:t xml:space="preserve"> </w:t>
      </w:r>
      <w:r w:rsidR="00FB5150" w:rsidRPr="00A04847">
        <w:rPr>
          <w:rFonts w:asciiTheme="minorHAnsi" w:hAnsiTheme="minorHAnsi" w:cstheme="minorHAnsi"/>
        </w:rPr>
        <w:t>est la seule à possé</w:t>
      </w:r>
      <w:r w:rsidR="00105442" w:rsidRPr="00A04847">
        <w:rPr>
          <w:rFonts w:asciiTheme="minorHAnsi" w:hAnsiTheme="minorHAnsi" w:cstheme="minorHAnsi"/>
        </w:rPr>
        <w:t>de</w:t>
      </w:r>
      <w:r w:rsidR="00FB5150" w:rsidRPr="00A04847">
        <w:rPr>
          <w:rFonts w:asciiTheme="minorHAnsi" w:hAnsiTheme="minorHAnsi" w:cstheme="minorHAnsi"/>
        </w:rPr>
        <w:t>r</w:t>
      </w:r>
      <w:r w:rsidR="00105442" w:rsidRPr="00A04847">
        <w:rPr>
          <w:rFonts w:asciiTheme="minorHAnsi" w:hAnsiTheme="minorHAnsi" w:cstheme="minorHAnsi"/>
        </w:rPr>
        <w:t xml:space="preserve"> une </w:t>
      </w:r>
      <w:r w:rsidR="00105442" w:rsidRPr="00A04847">
        <w:rPr>
          <w:rFonts w:asciiTheme="minorHAnsi" w:hAnsiTheme="minorHAnsi" w:cstheme="minorHAnsi"/>
          <w:b/>
          <w:bCs/>
          <w:color w:val="D883FF"/>
        </w:rPr>
        <w:t>racine double égale à 1</w:t>
      </w:r>
      <w:r w:rsidR="00105442" w:rsidRPr="00A04847">
        <w:rPr>
          <w:rFonts w:asciiTheme="minorHAnsi" w:hAnsiTheme="minorHAnsi" w:cstheme="minorHAnsi"/>
        </w:rPr>
        <w:t>. Cela signifie que la parabole correspondante ne possède qu’un seul point d’inters</w:t>
      </w:r>
      <w:r w:rsidRPr="00A04847">
        <w:rPr>
          <w:rFonts w:asciiTheme="minorHAnsi" w:hAnsiTheme="minorHAnsi" w:cstheme="minorHAnsi"/>
        </w:rPr>
        <w:t xml:space="preserve">ection avec l’axe des abscisses. </w:t>
      </w:r>
    </w:p>
    <w:p w14:paraId="59C94EB4" w14:textId="209508EF" w:rsidR="00105442" w:rsidRPr="00A04847" w:rsidRDefault="00105442" w:rsidP="00205D0F">
      <w:pPr>
        <w:pBdr>
          <w:left w:val="single" w:sz="4" w:space="4" w:color="00B050"/>
        </w:pBdr>
        <w:spacing w:after="0"/>
        <w:ind w:right="-29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La </w:t>
      </w:r>
      <w:r w:rsidRPr="00A04847">
        <w:rPr>
          <w:rFonts w:asciiTheme="minorHAnsi" w:hAnsiTheme="minorHAnsi" w:cstheme="minorHAnsi"/>
          <w:b/>
          <w:color w:val="3366FF"/>
        </w:rPr>
        <w:t>parabole bleue</w:t>
      </w:r>
      <w:r w:rsidRPr="00A04847">
        <w:rPr>
          <w:rFonts w:asciiTheme="minorHAnsi" w:hAnsiTheme="minorHAnsi" w:cstheme="minorHAnsi"/>
        </w:rPr>
        <w:t xml:space="preserve"> intercepte l’axe des abscisses en </w:t>
      </w:r>
      <w:r w:rsidR="00772400" w:rsidRPr="00A04847">
        <w:rPr>
          <w:rFonts w:asciiTheme="minorHAnsi" w:hAnsiTheme="minorHAnsi" w:cstheme="minorHAnsi"/>
        </w:rPr>
        <w:t>1</w:t>
      </w:r>
      <w:r w:rsidR="007C08ED" w:rsidRPr="00A04847">
        <w:rPr>
          <w:rFonts w:asciiTheme="minorHAnsi" w:hAnsiTheme="minorHAnsi" w:cstheme="minorHAnsi"/>
        </w:rPr>
        <w:t xml:space="preserve"> uniquement</w:t>
      </w:r>
      <w:r w:rsidR="00772400" w:rsidRPr="00A04847">
        <w:rPr>
          <w:rFonts w:asciiTheme="minorHAnsi" w:hAnsiTheme="minorHAnsi" w:cstheme="minorHAnsi"/>
        </w:rPr>
        <w:t xml:space="preserve">, c’est donc la représentation graphique de la fonction </w:t>
      </w:r>
      <m:oMath>
        <m:r>
          <w:rPr>
            <w:rFonts w:ascii="Cambria Math" w:hAnsi="Cambria Math" w:cstheme="minorHAnsi"/>
          </w:rPr>
          <m:t>h</m:t>
        </m:r>
      </m:oMath>
      <w:r w:rsidR="00772400" w:rsidRPr="00A04847">
        <w:rPr>
          <w:rFonts w:asciiTheme="minorHAnsi" w:hAnsiTheme="minorHAnsi" w:cstheme="minorHAnsi"/>
        </w:rPr>
        <w:t>.</w:t>
      </w:r>
    </w:p>
    <w:p w14:paraId="1ADD3658" w14:textId="77777777" w:rsidR="00105442" w:rsidRPr="00A04847" w:rsidRDefault="00105442" w:rsidP="00205D0F">
      <w:pPr>
        <w:pBdr>
          <w:left w:val="single" w:sz="4" w:space="4" w:color="00B050"/>
        </w:pBdr>
        <w:spacing w:after="0"/>
        <w:ind w:right="-290"/>
        <w:rPr>
          <w:rFonts w:asciiTheme="minorHAnsi" w:hAnsiTheme="minorHAnsi" w:cstheme="minorHAnsi"/>
        </w:rPr>
      </w:pPr>
    </w:p>
    <w:p w14:paraId="5EE3A6D2" w14:textId="77777777" w:rsidR="00A04847" w:rsidRDefault="00092E2C" w:rsidP="00205D0F">
      <w:pPr>
        <w:pBdr>
          <w:left w:val="single" w:sz="4" w:space="4" w:color="00B050"/>
        </w:pBdr>
        <w:spacing w:after="0"/>
        <w:ind w:right="-29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- </w:t>
      </w:r>
      <w:r w:rsidR="00AA4DB7" w:rsidRPr="00A04847">
        <w:rPr>
          <w:rFonts w:asciiTheme="minorHAnsi" w:hAnsiTheme="minorHAnsi" w:cstheme="minorHAnsi"/>
        </w:rPr>
        <w:t>Les fonctions</w:t>
      </w:r>
      <m:oMath>
        <m:r>
          <w:rPr>
            <w:rFonts w:ascii="Cambria Math" w:hAnsi="Cambria Math" w:cstheme="minorHAnsi"/>
          </w:rPr>
          <m:t xml:space="preserve"> f </m:t>
        </m:r>
      </m:oMath>
      <w:r w:rsidR="00AA4DB7" w:rsidRPr="00A04847">
        <w:rPr>
          <w:rFonts w:asciiTheme="minorHAnsi" w:hAnsiTheme="minorHAnsi" w:cstheme="minorHAnsi"/>
        </w:rPr>
        <w:t xml:space="preserve">et </w:t>
      </w:r>
      <m:oMath>
        <m:r>
          <w:rPr>
            <w:rFonts w:ascii="Cambria Math" w:hAnsi="Cambria Math" w:cstheme="minorHAnsi"/>
          </w:rPr>
          <m:t>g</m:t>
        </m:r>
      </m:oMath>
      <w:r w:rsidR="00AA4DB7" w:rsidRPr="00A04847">
        <w:rPr>
          <w:rFonts w:asciiTheme="minorHAnsi" w:hAnsiTheme="minorHAnsi" w:cstheme="minorHAnsi"/>
        </w:rPr>
        <w:t xml:space="preserve"> sont de la forme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=3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x+3</m:t>
            </m:r>
          </m:e>
        </m:d>
      </m:oMath>
      <w:r w:rsidR="00AA4DB7" w:rsidRPr="00A04847">
        <w:rPr>
          <w:rFonts w:asciiTheme="minorHAnsi" w:hAnsiTheme="minorHAnsi" w:cstheme="minorHAnsi"/>
        </w:rPr>
        <w:t xml:space="preserve"> et </w:t>
      </w:r>
    </w:p>
    <w:p w14:paraId="0111DE11" w14:textId="7F740C2D" w:rsidR="00F92A94" w:rsidRPr="00A04847" w:rsidRDefault="00092E2C" w:rsidP="00205D0F">
      <w:pPr>
        <w:pBdr>
          <w:left w:val="single" w:sz="4" w:space="4" w:color="00B050"/>
        </w:pBdr>
        <w:spacing w:after="0"/>
        <w:ind w:right="-29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x+3</m:t>
            </m:r>
          </m:e>
        </m:d>
      </m:oMath>
      <w:r w:rsidR="00A04847">
        <w:rPr>
          <w:rFonts w:asciiTheme="minorHAnsi" w:hAnsiTheme="minorHAnsi" w:cstheme="minorHAnsi"/>
        </w:rPr>
        <w:t>.</w:t>
      </w:r>
    </w:p>
    <w:p w14:paraId="2580F53D" w14:textId="77777777" w:rsidR="00F92A94" w:rsidRPr="00A04847" w:rsidRDefault="00AA4DB7" w:rsidP="00205D0F">
      <w:pPr>
        <w:pBdr>
          <w:left w:val="single" w:sz="4" w:space="4" w:color="00B050"/>
        </w:pBdr>
        <w:spacing w:after="0"/>
        <w:ind w:right="-148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Ces fonctions possèdent donc toutes les deux les mêmes racines 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=1</m:t>
        </m:r>
      </m:oMath>
      <w:r w:rsidRPr="00A04847">
        <w:rPr>
          <w:rFonts w:asciiTheme="minorHAnsi" w:hAnsiTheme="minorHAnsi" w:cstheme="minorHAnsi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=-3</m:t>
        </m:r>
      </m:oMath>
      <w:r w:rsidRPr="00A04847">
        <w:rPr>
          <w:rFonts w:asciiTheme="minorHAnsi" w:hAnsiTheme="minorHAnsi" w:cstheme="minorHAnsi"/>
        </w:rPr>
        <w:t xml:space="preserve">. </w:t>
      </w:r>
    </w:p>
    <w:p w14:paraId="5F4CEE71" w14:textId="77777777" w:rsidR="00AA4DB7" w:rsidRPr="00A04847" w:rsidRDefault="00AA4DB7" w:rsidP="00205D0F">
      <w:pPr>
        <w:pBdr>
          <w:left w:val="single" w:sz="4" w:space="4" w:color="00B050"/>
        </w:pBdr>
        <w:spacing w:after="0"/>
        <w:ind w:right="-148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On peut donc les associer à la </w:t>
      </w:r>
      <w:r w:rsidRPr="00A04847">
        <w:rPr>
          <w:rFonts w:asciiTheme="minorHAnsi" w:hAnsiTheme="minorHAnsi" w:cstheme="minorHAnsi"/>
          <w:b/>
          <w:color w:val="FF0000"/>
        </w:rPr>
        <w:t>parabole rouge</w:t>
      </w:r>
      <w:r w:rsidRPr="00A04847">
        <w:rPr>
          <w:rFonts w:asciiTheme="minorHAnsi" w:hAnsiTheme="minorHAnsi" w:cstheme="minorHAnsi"/>
        </w:rPr>
        <w:t xml:space="preserve"> et à la </w:t>
      </w:r>
      <w:r w:rsidRPr="0016729C">
        <w:rPr>
          <w:rFonts w:asciiTheme="minorHAnsi" w:hAnsiTheme="minorHAnsi" w:cstheme="minorHAnsi"/>
          <w:b/>
          <w:color w:val="00B050"/>
        </w:rPr>
        <w:t>parabole verte</w:t>
      </w:r>
      <w:r w:rsidR="00092E2C" w:rsidRPr="0016729C">
        <w:rPr>
          <w:rFonts w:asciiTheme="minorHAnsi" w:hAnsiTheme="minorHAnsi" w:cstheme="minorHAnsi"/>
          <w:color w:val="00B050"/>
        </w:rPr>
        <w:t xml:space="preserve"> </w:t>
      </w:r>
      <w:r w:rsidR="00092E2C" w:rsidRPr="00A04847">
        <w:rPr>
          <w:rFonts w:asciiTheme="minorHAnsi" w:hAnsiTheme="minorHAnsi" w:cstheme="minorHAnsi"/>
        </w:rPr>
        <w:t xml:space="preserve">qui passent toutes les deux par les points d’abscisse </w:t>
      </w:r>
      <w:r w:rsidR="0068262A" w:rsidRPr="00A04847">
        <w:rPr>
          <w:rFonts w:asciiTheme="minorHAnsi" w:hAnsiTheme="minorHAnsi" w:cstheme="minorHAnsi"/>
        </w:rPr>
        <w:t>–</w:t>
      </w:r>
      <w:r w:rsidR="00092E2C" w:rsidRPr="00A04847">
        <w:rPr>
          <w:rFonts w:asciiTheme="minorHAnsi" w:hAnsiTheme="minorHAnsi" w:cstheme="minorHAnsi"/>
        </w:rPr>
        <w:t>3 et 1.</w:t>
      </w:r>
    </w:p>
    <w:p w14:paraId="25643CC2" w14:textId="39F7866A" w:rsidR="00092E2C" w:rsidRPr="00A04847" w:rsidRDefault="00092E2C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Les branches de la </w:t>
      </w:r>
      <w:r w:rsidRPr="0016729C">
        <w:rPr>
          <w:rFonts w:asciiTheme="minorHAnsi" w:hAnsiTheme="minorHAnsi" w:cstheme="minorHAnsi"/>
          <w:b/>
          <w:color w:val="00B050"/>
        </w:rPr>
        <w:t>parabole verte</w:t>
      </w:r>
      <w:r w:rsidRPr="0016729C">
        <w:rPr>
          <w:rFonts w:asciiTheme="minorHAnsi" w:hAnsiTheme="minorHAnsi" w:cstheme="minorHAnsi"/>
          <w:color w:val="00B050"/>
        </w:rPr>
        <w:t xml:space="preserve"> </w:t>
      </w:r>
      <w:r w:rsidRPr="00A04847">
        <w:rPr>
          <w:rFonts w:asciiTheme="minorHAnsi" w:hAnsiTheme="minorHAnsi" w:cstheme="minorHAnsi"/>
        </w:rPr>
        <w:t xml:space="preserve">sont tournées vers le haut donc </w:t>
      </w:r>
      <m:oMath>
        <m:r>
          <w:rPr>
            <w:rFonts w:ascii="Cambria Math" w:hAnsi="Cambria Math" w:cstheme="minorHAnsi"/>
          </w:rPr>
          <m:t>a</m:t>
        </m:r>
      </m:oMath>
      <w:r w:rsidRPr="00A0484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04847">
        <w:rPr>
          <w:rFonts w:asciiTheme="minorHAnsi" w:hAnsiTheme="minorHAnsi" w:cstheme="minorHAnsi"/>
        </w:rPr>
        <w:t xml:space="preserve">&gt; 0 dans l’écriture de la fonction </w:t>
      </w:r>
      <m:oMath>
        <m:r>
          <w:rPr>
            <w:rFonts w:ascii="Cambria Math" w:hAnsi="Cambria Math" w:cstheme="minorHAnsi"/>
          </w:rPr>
          <m:t>x⟼a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</m:e>
        </m:d>
      </m:oMath>
      <w:r w:rsidRPr="00A04847">
        <w:rPr>
          <w:rFonts w:asciiTheme="minorHAnsi" w:hAnsiTheme="minorHAnsi" w:cstheme="minorHAnsi"/>
        </w:rPr>
        <w:t>.</w:t>
      </w:r>
    </w:p>
    <w:p w14:paraId="117B963A" w14:textId="326BCFEB" w:rsidR="00092E2C" w:rsidRPr="00A04847" w:rsidRDefault="00092E2C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Ainsi, la </w:t>
      </w:r>
      <w:r w:rsidRPr="0016729C">
        <w:rPr>
          <w:rFonts w:asciiTheme="minorHAnsi" w:hAnsiTheme="minorHAnsi" w:cstheme="minorHAnsi"/>
          <w:b/>
          <w:color w:val="00B050"/>
        </w:rPr>
        <w:t>parabole verte</w:t>
      </w:r>
      <w:r w:rsidRPr="0016729C">
        <w:rPr>
          <w:rFonts w:asciiTheme="minorHAnsi" w:hAnsiTheme="minorHAnsi" w:cstheme="minorHAnsi"/>
          <w:color w:val="00B050"/>
        </w:rPr>
        <w:t xml:space="preserve"> </w:t>
      </w:r>
      <w:r w:rsidR="001A497F" w:rsidRPr="00A04847">
        <w:rPr>
          <w:rFonts w:asciiTheme="minorHAnsi" w:hAnsiTheme="minorHAnsi" w:cstheme="minorHAnsi"/>
        </w:rPr>
        <w:t>représente</w:t>
      </w:r>
      <w:r w:rsidRPr="00A04847">
        <w:rPr>
          <w:rFonts w:asciiTheme="minorHAnsi" w:hAnsiTheme="minorHAnsi" w:cstheme="minorHAnsi"/>
        </w:rPr>
        <w:t xml:space="preserve"> la fonction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 xml:space="preserve">pour qui </w:t>
      </w:r>
      <m:oMath>
        <m:r>
          <w:rPr>
            <w:rFonts w:ascii="Cambria Math" w:hAnsi="Cambria Math" w:cstheme="minorHAnsi"/>
          </w:rPr>
          <m:t>a</m:t>
        </m:r>
      </m:oMath>
      <w:r w:rsidRPr="00A0484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04847">
        <w:rPr>
          <w:rFonts w:asciiTheme="minorHAnsi" w:hAnsiTheme="minorHAnsi" w:cstheme="minorHAnsi"/>
        </w:rPr>
        <w:t>= 3 &gt; 0.</w:t>
      </w:r>
    </w:p>
    <w:p w14:paraId="4D3EE7F1" w14:textId="0A07C1EB" w:rsidR="00F92A94" w:rsidRPr="00A04847" w:rsidRDefault="00092E2C" w:rsidP="00205D0F">
      <w:pPr>
        <w:pBdr>
          <w:left w:val="single" w:sz="4" w:space="4" w:color="00B050"/>
        </w:pBdr>
        <w:spacing w:after="0"/>
        <w:ind w:right="-148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La </w:t>
      </w:r>
      <w:r w:rsidRPr="00A04847">
        <w:rPr>
          <w:rFonts w:asciiTheme="minorHAnsi" w:hAnsiTheme="minorHAnsi" w:cstheme="minorHAnsi"/>
          <w:b/>
          <w:color w:val="FF0000"/>
        </w:rPr>
        <w:t xml:space="preserve">parabole rouge </w:t>
      </w:r>
      <w:r w:rsidR="001A497F" w:rsidRPr="00A04847">
        <w:rPr>
          <w:rFonts w:asciiTheme="minorHAnsi" w:hAnsiTheme="minorHAnsi" w:cstheme="minorHAnsi"/>
        </w:rPr>
        <w:t xml:space="preserve">représente </w:t>
      </w:r>
      <w:r w:rsidR="008C52F9" w:rsidRPr="00A04847">
        <w:rPr>
          <w:rFonts w:asciiTheme="minorHAnsi" w:hAnsiTheme="minorHAnsi" w:cstheme="minorHAnsi"/>
        </w:rPr>
        <w:t>alors</w:t>
      </w:r>
      <w:r w:rsidRPr="00A04847">
        <w:rPr>
          <w:rFonts w:asciiTheme="minorHAnsi" w:hAnsiTheme="minorHAnsi" w:cstheme="minorHAnsi"/>
        </w:rPr>
        <w:t xml:space="preserve"> la fonction </w:t>
      </w:r>
      <m:oMath>
        <m:r>
          <w:rPr>
            <w:rFonts w:ascii="Cambria Math" w:hAnsi="Cambria Math" w:cstheme="minorHAnsi"/>
          </w:rPr>
          <m:t>g</m:t>
        </m:r>
      </m:oMath>
      <w:r w:rsidRPr="00A04847">
        <w:rPr>
          <w:rFonts w:asciiTheme="minorHAnsi" w:hAnsiTheme="minorHAnsi" w:cstheme="minorHAnsi"/>
        </w:rPr>
        <w:t>.</w:t>
      </w:r>
    </w:p>
    <w:p w14:paraId="2FB790ED" w14:textId="77777777" w:rsidR="00F92A94" w:rsidRDefault="00F92A94" w:rsidP="00267DA1">
      <w:pPr>
        <w:spacing w:after="0"/>
        <w:rPr>
          <w:rFonts w:asciiTheme="minorHAnsi" w:hAnsiTheme="minorHAnsi" w:cstheme="minorHAnsi"/>
        </w:rPr>
      </w:pPr>
    </w:p>
    <w:p w14:paraId="17201CBD" w14:textId="77777777" w:rsidR="00FC6DF3" w:rsidRPr="00A04847" w:rsidRDefault="00FC6DF3" w:rsidP="00267DA1">
      <w:pPr>
        <w:spacing w:after="0"/>
        <w:rPr>
          <w:rFonts w:asciiTheme="minorHAnsi" w:hAnsiTheme="minorHAnsi" w:cstheme="minorHAnsi"/>
        </w:rPr>
      </w:pPr>
    </w:p>
    <w:p w14:paraId="303F96F0" w14:textId="43E0D701" w:rsidR="00F94EE4" w:rsidRPr="00250ADF" w:rsidRDefault="00F94EE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250ADF">
        <w:rPr>
          <w:rFonts w:asciiTheme="minorHAnsi" w:hAnsiTheme="minorHAnsi" w:cstheme="minorHAnsi"/>
          <w:color w:val="00B050"/>
          <w:u w:val="single"/>
        </w:rPr>
        <w:t>Méthode :</w:t>
      </w:r>
      <w:r w:rsidRPr="00250ADF">
        <w:rPr>
          <w:rFonts w:asciiTheme="minorHAnsi" w:hAnsiTheme="minorHAnsi" w:cstheme="minorHAnsi"/>
          <w:color w:val="00B050"/>
        </w:rPr>
        <w:t xml:space="preserve"> Factoriser une expression du second degré</w:t>
      </w:r>
      <w:r w:rsidR="00052CDB">
        <w:rPr>
          <w:rFonts w:asciiTheme="minorHAnsi" w:hAnsiTheme="minorHAnsi" w:cstheme="minorHAnsi"/>
          <w:color w:val="00B050"/>
        </w:rPr>
        <w:t xml:space="preserve"> connaissant une racine</w:t>
      </w:r>
    </w:p>
    <w:p w14:paraId="128E3511" w14:textId="77777777" w:rsidR="00F312B8" w:rsidRPr="00A04847" w:rsidRDefault="00F312B8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12"/>
          <w:szCs w:val="12"/>
        </w:rPr>
      </w:pPr>
    </w:p>
    <w:p w14:paraId="74968E06" w14:textId="77777777" w:rsidR="00F312B8" w:rsidRPr="00A04847" w:rsidRDefault="0039131C" w:rsidP="00205D0F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b/>
        </w:rPr>
      </w:pPr>
      <w:r w:rsidRPr="00A04847">
        <w:rPr>
          <w:rFonts w:asciiTheme="minorHAnsi" w:hAnsiTheme="minorHAnsi" w:cstheme="minorHAnsi"/>
          <w:noProof/>
          <w:color w:val="AF0C0D"/>
          <w:sz w:val="28"/>
          <w:szCs w:val="28"/>
          <w:lang w:eastAsia="fr-FR"/>
        </w:rPr>
        <w:drawing>
          <wp:inline distT="0" distB="0" distL="0" distR="0" wp14:anchorId="43181E66" wp14:editId="0F5302FA">
            <wp:extent cx="164465" cy="164465"/>
            <wp:effectExtent l="0" t="0" r="0" b="0"/>
            <wp:docPr id="39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2B8" w:rsidRPr="00A04847">
        <w:rPr>
          <w:rFonts w:asciiTheme="minorHAnsi" w:hAnsiTheme="minorHAnsi" w:cstheme="minorHAnsi"/>
          <w:b/>
          <w:color w:val="AF0C0D"/>
        </w:rPr>
        <w:t xml:space="preserve"> Vidéo </w:t>
      </w:r>
      <w:hyperlink r:id="rId16" w:history="1">
        <w:r w:rsidR="00F312B8" w:rsidRPr="00A04847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https://youtu.be/FoNm-dlJQLc</w:t>
        </w:r>
      </w:hyperlink>
    </w:p>
    <w:p w14:paraId="20ACB098" w14:textId="5DB76A7C" w:rsidR="00F94EE4" w:rsidRPr="00A04847" w:rsidRDefault="00F94EE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On considère la fonction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 xml:space="preserve">définie sur </w:t>
      </w:r>
      <w:r w:rsidRPr="00A04847">
        <w:rPr>
          <w:rFonts w:ascii="Cambria Math" w:hAnsi="Cambria Math" w:cs="Cambria Math"/>
        </w:rPr>
        <w:t>ℝ</w:t>
      </w:r>
      <w:r w:rsidRPr="00A04847">
        <w:rPr>
          <w:rFonts w:asciiTheme="minorHAnsi" w:hAnsiTheme="minorHAnsi" w:cstheme="minorHAnsi"/>
        </w:rPr>
        <w:t xml:space="preserve"> par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+4x-6</m:t>
        </m:r>
      </m:oMath>
      <w:r w:rsidRPr="00A04847">
        <w:rPr>
          <w:rFonts w:asciiTheme="minorHAnsi" w:hAnsiTheme="minorHAnsi" w:cstheme="minorHAnsi"/>
        </w:rPr>
        <w:t>.</w:t>
      </w:r>
    </w:p>
    <w:p w14:paraId="1BFF72DD" w14:textId="77777777" w:rsidR="00F94EE4" w:rsidRPr="00A04847" w:rsidRDefault="00F94EE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12"/>
          <w:szCs w:val="12"/>
        </w:rPr>
      </w:pPr>
    </w:p>
    <w:p w14:paraId="31E6523E" w14:textId="47F7C403" w:rsidR="00F94EE4" w:rsidRPr="00A04847" w:rsidRDefault="00F94EE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a) Conjecturer une racine de la fonction polynôme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>et vérifier par calcul.</w:t>
      </w:r>
    </w:p>
    <w:p w14:paraId="6BEDD2B6" w14:textId="48D84258" w:rsidR="00F94EE4" w:rsidRPr="00A04847" w:rsidRDefault="00F94EE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i/>
          <w:sz w:val="28"/>
          <w:szCs w:val="28"/>
        </w:rPr>
      </w:pPr>
      <w:r w:rsidRPr="00A04847">
        <w:rPr>
          <w:rFonts w:asciiTheme="minorHAnsi" w:hAnsiTheme="minorHAnsi" w:cstheme="minorHAnsi"/>
        </w:rPr>
        <w:t>b) Factoriser</w:t>
      </w:r>
      <m:oMath>
        <m:r>
          <w:rPr>
            <w:rFonts w:ascii="Cambria Math" w:hAnsi="Cambria Math" w:cstheme="minorHAnsi"/>
          </w:rPr>
          <m:t xml:space="preserve"> f.</m:t>
        </m:r>
      </m:oMath>
    </w:p>
    <w:p w14:paraId="4EE2854F" w14:textId="77777777" w:rsidR="00052CDB" w:rsidRDefault="00052CDB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  <w:iCs/>
        </w:rPr>
      </w:pPr>
    </w:p>
    <w:p w14:paraId="7183BB50" w14:textId="632113E5" w:rsidR="00F94EE4" w:rsidRPr="00205D0F" w:rsidRDefault="00205D0F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  <w:iCs/>
        </w:rPr>
      </w:pPr>
      <w:r w:rsidRPr="00205D0F">
        <w:rPr>
          <w:rFonts w:asciiTheme="minorHAnsi" w:hAnsiTheme="minorHAnsi" w:cstheme="minorHAnsi"/>
          <w:b/>
          <w:bCs/>
          <w:iCs/>
        </w:rPr>
        <w:lastRenderedPageBreak/>
        <w:t>Correction</w:t>
      </w:r>
    </w:p>
    <w:p w14:paraId="65B5D077" w14:textId="756105B7" w:rsidR="00F94EE4" w:rsidRPr="00A04847" w:rsidRDefault="00F94EE4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i/>
          <w:sz w:val="28"/>
          <w:szCs w:val="28"/>
        </w:rPr>
      </w:pPr>
      <w:r w:rsidRPr="00A04847">
        <w:rPr>
          <w:rFonts w:asciiTheme="minorHAnsi" w:hAnsiTheme="minorHAnsi" w:cstheme="minorHAnsi"/>
        </w:rPr>
        <w:t xml:space="preserve">a) </w:t>
      </w:r>
      <w:r w:rsidR="00426385" w:rsidRPr="00A04847">
        <w:rPr>
          <w:rFonts w:asciiTheme="minorHAnsi" w:hAnsiTheme="minorHAnsi" w:cstheme="minorHAnsi"/>
        </w:rPr>
        <w:t>On peut conjecturer que 1 est racine de la fonction polynôme</w:t>
      </w:r>
      <m:oMath>
        <m:r>
          <w:rPr>
            <w:rFonts w:ascii="Cambria Math" w:hAnsi="Cambria Math" w:cstheme="minorHAnsi"/>
          </w:rPr>
          <m:t xml:space="preserve"> f.</m:t>
        </m:r>
      </m:oMath>
    </w:p>
    <w:p w14:paraId="0B0B4E5C" w14:textId="77777777" w:rsidR="00426385" w:rsidRPr="00A04847" w:rsidRDefault="00426385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En effet,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</m:t>
            </m:r>
          </m:e>
        </m:d>
        <m:r>
          <w:rPr>
            <w:rFonts w:ascii="Cambria Math" w:hAnsi="Cambria Math" w:cstheme="minorHAnsi"/>
          </w:rPr>
          <m:t>=2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×1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+4×1-6=2+4-6=0</m:t>
        </m:r>
      </m:oMath>
      <w:r w:rsidR="000A3C96" w:rsidRPr="00A04847">
        <w:rPr>
          <w:rFonts w:asciiTheme="minorHAnsi" w:hAnsiTheme="minorHAnsi" w:cstheme="minorHAnsi"/>
        </w:rPr>
        <w:t>.</w:t>
      </w:r>
    </w:p>
    <w:p w14:paraId="4BC9CCD4" w14:textId="77777777" w:rsidR="000A3C96" w:rsidRPr="00A04847" w:rsidRDefault="000A3C96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C60044D" w14:textId="77777777" w:rsidR="00205D0F" w:rsidRDefault="000A3C96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b) D’après l’expression de la fonction </w:t>
      </w:r>
      <m:oMath>
        <m:r>
          <w:rPr>
            <w:rFonts w:ascii="Cambria Math" w:hAnsi="Cambria Math" w:cstheme="minorHAnsi"/>
          </w:rPr>
          <m:t>f</m:t>
        </m:r>
      </m:oMath>
      <w:r w:rsidRPr="00A04847">
        <w:rPr>
          <w:rFonts w:asciiTheme="minorHAnsi" w:hAnsiTheme="minorHAnsi" w:cstheme="minorHAnsi"/>
        </w:rPr>
        <w:t>,</w:t>
      </w:r>
      <w:r w:rsidR="00205D0F">
        <w:rPr>
          <w:rFonts w:asciiTheme="minorHAnsi" w:hAnsiTheme="minorHAnsi" w:cstheme="minorHAnsi"/>
        </w:rPr>
        <w:t xml:space="preserve"> on a :</w:t>
      </w:r>
      <w:r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FF0000"/>
          </w:rPr>
          <m:t>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+4x-6</m:t>
        </m:r>
      </m:oMath>
      <w:r w:rsidR="00205D0F">
        <w:rPr>
          <w:rFonts w:asciiTheme="minorHAnsi" w:hAnsiTheme="minorHAnsi" w:cstheme="minorHAnsi"/>
        </w:rPr>
        <w:t>.</w:t>
      </w:r>
      <w:r w:rsidR="00D939F0" w:rsidRPr="00A04847">
        <w:rPr>
          <w:rFonts w:asciiTheme="minorHAnsi" w:hAnsiTheme="minorHAnsi" w:cstheme="minorHAnsi"/>
        </w:rPr>
        <w:t xml:space="preserve"> </w:t>
      </w:r>
    </w:p>
    <w:p w14:paraId="17C3BDB4" w14:textId="1A91DCC2" w:rsidR="000A3C96" w:rsidRPr="00A04847" w:rsidRDefault="00205D0F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A3C96" w:rsidRPr="00A04847">
        <w:rPr>
          <w:rFonts w:asciiTheme="minorHAnsi" w:hAnsiTheme="minorHAnsi" w:cstheme="minorHAnsi"/>
        </w:rPr>
        <w:t>n peut affirmer que</w:t>
      </w:r>
      <w:r w:rsidR="00176BDE"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color w:val="FF0000"/>
          </w:rPr>
          <m:t>a=2</m:t>
        </m:r>
      </m:oMath>
      <w:r w:rsidR="000A3C96" w:rsidRPr="00A04847">
        <w:rPr>
          <w:rFonts w:asciiTheme="minorHAnsi" w:hAnsiTheme="minorHAnsi" w:cstheme="minorHAnsi"/>
        </w:rPr>
        <w:t>.</w:t>
      </w:r>
    </w:p>
    <w:p w14:paraId="4B517051" w14:textId="523FCAA7" w:rsidR="000A3C96" w:rsidRPr="00A04847" w:rsidRDefault="000A3C96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Par ailleurs, </w:t>
      </w:r>
      <w:r w:rsidRPr="00A04847">
        <w:rPr>
          <w:rFonts w:asciiTheme="minorHAnsi" w:hAnsiTheme="minorHAnsi" w:cstheme="minorHAnsi"/>
          <w:color w:val="00B0F0"/>
        </w:rPr>
        <w:t xml:space="preserve">1 est une racine </w:t>
      </w:r>
      <w:r w:rsidRPr="00A04847">
        <w:rPr>
          <w:rFonts w:asciiTheme="minorHAnsi" w:hAnsiTheme="minorHAnsi" w:cstheme="minorHAnsi"/>
        </w:rPr>
        <w:t>de</w:t>
      </w:r>
      <m:oMath>
        <m:r>
          <w:rPr>
            <w:rFonts w:ascii="Cambria Math" w:hAnsi="Cambria Math" w:cstheme="minorHAnsi"/>
          </w:rPr>
          <m:t xml:space="preserve"> f.</m:t>
        </m:r>
      </m:oMath>
      <w:r w:rsidRPr="00A04847">
        <w:rPr>
          <w:rFonts w:asciiTheme="minorHAnsi" w:hAnsiTheme="minorHAnsi" w:cstheme="minorHAnsi"/>
        </w:rPr>
        <w:t xml:space="preserve"> Donc, sous sa forme factorisée,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>s’écrit :</w:t>
      </w:r>
    </w:p>
    <w:p w14:paraId="0E4EA9AC" w14:textId="77777777" w:rsidR="000A3C96" w:rsidRPr="00A04847" w:rsidRDefault="00176BDE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</m:t>
            </m:r>
            <m:r>
              <w:rPr>
                <w:rFonts w:ascii="Cambria Math" w:hAnsi="Cambria Math" w:cstheme="minorHAnsi"/>
                <w:color w:val="00B0F0"/>
              </w:rPr>
              <m:t>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</m:e>
        </m:d>
      </m:oMath>
      <w:r w:rsidR="000A3C96" w:rsidRPr="00A04847">
        <w:rPr>
          <w:rFonts w:asciiTheme="minorHAnsi" w:hAnsiTheme="minorHAnsi" w:cstheme="minorHAnsi"/>
        </w:rPr>
        <w:t>.</w:t>
      </w:r>
    </w:p>
    <w:p w14:paraId="7ACFE194" w14:textId="45BDA00C" w:rsidR="000A3C96" w:rsidRPr="00A04847" w:rsidRDefault="000A3C96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Il s’agit donc de déterminer </w:t>
      </w:r>
      <m:oMath>
        <m:sSub>
          <m:sSubPr>
            <m:ctrlPr>
              <w:rPr>
                <w:rFonts w:ascii="Cambria Math" w:hAnsi="Cambria Math" w:cstheme="minorHAnsi"/>
                <w:i/>
                <w:color w:val="00B050"/>
              </w:rPr>
            </m:ctrlPr>
          </m:sSub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  <m:sub>
            <m:r>
              <w:rPr>
                <w:rFonts w:ascii="Cambria Math" w:hAnsi="Cambria Math" w:cstheme="minorHAnsi"/>
                <w:color w:val="00B050"/>
              </w:rPr>
              <m:t>2</m:t>
            </m:r>
          </m:sub>
        </m:sSub>
      </m:oMath>
      <w:r w:rsidRPr="00A04847">
        <w:rPr>
          <w:rFonts w:asciiTheme="minorHAnsi" w:hAnsiTheme="minorHAnsi" w:cstheme="minorHAnsi"/>
        </w:rPr>
        <w:t xml:space="preserve">, tel que : </w:t>
      </w:r>
      <m:oMath>
        <m:r>
          <w:rPr>
            <w:rFonts w:ascii="Cambria Math" w:hAnsi="Cambria Math" w:cstheme="minorHAnsi"/>
            <w:color w:val="000000" w:themeColor="text1"/>
          </w:rPr>
          <m:t>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+4x-6=</m:t>
        </m:r>
        <m: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B05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B050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0B050"/>
                  </w:rPr>
                  <m:t>2</m:t>
                </m:r>
              </m:sub>
            </m:sSub>
          </m:e>
        </m:d>
      </m:oMath>
      <w:r w:rsidRPr="00A04847">
        <w:rPr>
          <w:rFonts w:asciiTheme="minorHAnsi" w:hAnsiTheme="minorHAnsi" w:cstheme="minorHAnsi"/>
        </w:rPr>
        <w:t>.</w:t>
      </w:r>
    </w:p>
    <w:p w14:paraId="140DF084" w14:textId="77777777" w:rsidR="000A3C96" w:rsidRPr="00A04847" w:rsidRDefault="00D939F0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En prenant par exemple</w:t>
      </w:r>
      <w:r w:rsidR="00176BDE"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x=0</m:t>
        </m:r>
      </m:oMath>
      <w:r w:rsidR="000A3C96" w:rsidRPr="00A04847">
        <w:rPr>
          <w:rFonts w:asciiTheme="minorHAnsi" w:hAnsiTheme="minorHAnsi" w:cstheme="minorHAnsi"/>
        </w:rPr>
        <w:t>, cette égalité s’écrit :</w:t>
      </w:r>
      <w:r w:rsidR="00D24713"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-6=2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d>
      </m:oMath>
      <w:r w:rsidR="00D24713" w:rsidRPr="00A04847">
        <w:rPr>
          <w:rFonts w:asciiTheme="minorHAnsi" w:hAnsiTheme="minorHAnsi" w:cstheme="minorHAnsi"/>
        </w:rPr>
        <w:t>, soit </w:t>
      </w:r>
      <m:oMath>
        <m:r>
          <w:rPr>
            <w:rFonts w:ascii="Cambria Math" w:hAnsi="Cambria Math" w:cstheme="minorHAnsi"/>
          </w:rPr>
          <m:t>-6=2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="00D24713" w:rsidRPr="00A04847">
        <w:rPr>
          <w:rFonts w:asciiTheme="minorHAnsi" w:hAnsiTheme="minorHAnsi" w:cstheme="minorHAnsi"/>
        </w:rPr>
        <w:t xml:space="preserve"> ou encore </w:t>
      </w:r>
      <m:oMath>
        <m:r>
          <w:rPr>
            <w:rFonts w:ascii="Cambria Math" w:hAnsi="Cambria Math" w:cstheme="minorHAnsi"/>
            <w:color w:val="00B050"/>
          </w:rPr>
          <m:t>-3=</m:t>
        </m:r>
        <m:sSub>
          <m:sSubPr>
            <m:ctrlPr>
              <w:rPr>
                <w:rFonts w:ascii="Cambria Math" w:hAnsi="Cambria Math" w:cstheme="minorHAnsi"/>
                <w:i/>
                <w:color w:val="00B050"/>
              </w:rPr>
            </m:ctrlPr>
          </m:sSub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  <m:sub>
            <m:r>
              <w:rPr>
                <w:rFonts w:ascii="Cambria Math" w:hAnsi="Cambria Math" w:cstheme="minorHAnsi"/>
                <w:color w:val="00B050"/>
              </w:rPr>
              <m:t>2</m:t>
            </m:r>
          </m:sub>
        </m:sSub>
      </m:oMath>
      <w:r w:rsidR="00D24713" w:rsidRPr="00A04847">
        <w:rPr>
          <w:rFonts w:asciiTheme="minorHAnsi" w:hAnsiTheme="minorHAnsi" w:cstheme="minorHAnsi"/>
        </w:rPr>
        <w:t>.</w:t>
      </w:r>
    </w:p>
    <w:p w14:paraId="75D0B444" w14:textId="63E6903A" w:rsidR="00F94EE4" w:rsidRPr="00A04847" w:rsidRDefault="00D24713" w:rsidP="00205D0F">
      <w:pPr>
        <w:pBdr>
          <w:left w:val="single" w:sz="4" w:space="4" w:color="00B050"/>
        </w:pBdr>
        <w:spacing w:after="0"/>
        <w:ind w:right="-29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Ainsi, sous sa forme factorisée, la fonction polynôme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 xml:space="preserve">s’écrit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0B050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B050"/>
                  </w:rPr>
                  <m:t>-3</m:t>
                </m:r>
              </m:e>
            </m:d>
          </m:e>
        </m:d>
      </m:oMath>
      <w:r w:rsidR="00D939F0" w:rsidRPr="00A04847">
        <w:rPr>
          <w:rFonts w:asciiTheme="minorHAnsi" w:hAnsiTheme="minorHAnsi" w:cstheme="minorHAnsi"/>
        </w:rPr>
        <w:t xml:space="preserve"> ou encore </w:t>
      </w:r>
      <m:oMath>
        <m:r>
          <w:rPr>
            <w:rFonts w:ascii="Cambria Math" w:hAnsi="Cambria Math" w:cstheme="minorHAnsi"/>
          </w:rPr>
          <m:t xml:space="preserve"> 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x+3</m:t>
            </m:r>
          </m:e>
        </m:d>
      </m:oMath>
      <w:r w:rsidR="00D939F0" w:rsidRPr="00A04847">
        <w:rPr>
          <w:rFonts w:asciiTheme="minorHAnsi" w:hAnsiTheme="minorHAnsi" w:cstheme="minorHAnsi"/>
        </w:rPr>
        <w:t>.</w:t>
      </w:r>
    </w:p>
    <w:p w14:paraId="62A09D5F" w14:textId="77777777" w:rsidR="00F92A94" w:rsidRPr="00A04847" w:rsidRDefault="00F92A94" w:rsidP="00267DA1">
      <w:pPr>
        <w:spacing w:after="0"/>
        <w:rPr>
          <w:rFonts w:asciiTheme="minorHAnsi" w:hAnsiTheme="minorHAnsi" w:cstheme="minorHAnsi"/>
        </w:rPr>
      </w:pPr>
    </w:p>
    <w:p w14:paraId="46C22B57" w14:textId="77777777" w:rsidR="003B4B0A" w:rsidRPr="00A04847" w:rsidRDefault="003B4B0A" w:rsidP="00267DA1">
      <w:pPr>
        <w:spacing w:after="0"/>
        <w:rPr>
          <w:rFonts w:asciiTheme="minorHAnsi" w:hAnsiTheme="minorHAnsi" w:cstheme="minorHAnsi"/>
        </w:rPr>
      </w:pPr>
    </w:p>
    <w:p w14:paraId="22057CAD" w14:textId="77777777" w:rsidR="007E21E9" w:rsidRPr="00A04847" w:rsidRDefault="007E21E9" w:rsidP="00267DA1">
      <w:pPr>
        <w:spacing w:after="0"/>
        <w:rPr>
          <w:rFonts w:asciiTheme="minorHAnsi" w:hAnsiTheme="minorHAnsi" w:cstheme="minorHAnsi"/>
        </w:rPr>
      </w:pPr>
    </w:p>
    <w:p w14:paraId="478CCB0B" w14:textId="38438FF9" w:rsidR="00351A10" w:rsidRPr="00A04847" w:rsidRDefault="00A04847" w:rsidP="00351A10">
      <w:pPr>
        <w:spacing w:after="0"/>
        <w:outlineLvl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  <w:r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</w:t>
      </w:r>
      <w:r w:rsidR="00351A10" w:rsidRPr="00A04847">
        <w:rPr>
          <w:rFonts w:asciiTheme="minorHAnsi" w:hAnsiTheme="minorHAnsi" w:cstheme="minorHAnsi"/>
          <w:b/>
          <w:bCs/>
          <w:color w:val="FF0000"/>
          <w:sz w:val="32"/>
          <w:szCs w:val="32"/>
        </w:rPr>
        <w:t>Signe d’une fonction polynôme de degré 2</w:t>
      </w:r>
    </w:p>
    <w:p w14:paraId="2C33B837" w14:textId="77777777" w:rsidR="00351A10" w:rsidRPr="00A04847" w:rsidRDefault="00351A10" w:rsidP="00267DA1">
      <w:pPr>
        <w:spacing w:after="0"/>
        <w:rPr>
          <w:rFonts w:asciiTheme="minorHAnsi" w:hAnsiTheme="minorHAnsi" w:cstheme="minorHAnsi"/>
        </w:rPr>
      </w:pPr>
    </w:p>
    <w:p w14:paraId="572EE46E" w14:textId="77777777" w:rsidR="00351A10" w:rsidRPr="00A04847" w:rsidRDefault="00351A10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A04847">
        <w:rPr>
          <w:rFonts w:asciiTheme="minorHAnsi" w:hAnsiTheme="minorHAnsi" w:cstheme="minorHAnsi"/>
          <w:color w:val="00B050"/>
          <w:u w:val="single"/>
        </w:rPr>
        <w:t>Méthode :</w:t>
      </w:r>
      <w:r w:rsidRPr="00A04847">
        <w:rPr>
          <w:rFonts w:asciiTheme="minorHAnsi" w:hAnsiTheme="minorHAnsi" w:cstheme="minorHAnsi"/>
          <w:color w:val="00B050"/>
        </w:rPr>
        <w:t xml:space="preserve"> </w:t>
      </w:r>
      <w:r w:rsidR="00456060" w:rsidRPr="00A04847">
        <w:rPr>
          <w:rFonts w:asciiTheme="minorHAnsi" w:hAnsiTheme="minorHAnsi" w:cstheme="minorHAnsi"/>
          <w:color w:val="00B050"/>
        </w:rPr>
        <w:t>Étudier</w:t>
      </w:r>
      <w:r w:rsidR="00E51BC3" w:rsidRPr="00A04847">
        <w:rPr>
          <w:rFonts w:asciiTheme="minorHAnsi" w:hAnsiTheme="minorHAnsi" w:cstheme="minorHAnsi"/>
          <w:color w:val="00B050"/>
        </w:rPr>
        <w:t xml:space="preserve"> le signe d’un polynôme du second degré</w:t>
      </w:r>
    </w:p>
    <w:p w14:paraId="3CFE309E" w14:textId="77777777" w:rsidR="00F312B8" w:rsidRPr="00A04847" w:rsidRDefault="00F312B8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12"/>
          <w:szCs w:val="12"/>
        </w:rPr>
      </w:pPr>
    </w:p>
    <w:p w14:paraId="7E9C035F" w14:textId="77777777" w:rsidR="00F312B8" w:rsidRPr="00A04847" w:rsidRDefault="0039131C" w:rsidP="00205D0F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b/>
        </w:rPr>
      </w:pPr>
      <w:r w:rsidRPr="00A04847">
        <w:rPr>
          <w:rFonts w:asciiTheme="minorHAnsi" w:hAnsiTheme="minorHAnsi" w:cstheme="minorHAnsi"/>
          <w:noProof/>
          <w:color w:val="AF0C0D"/>
          <w:sz w:val="28"/>
          <w:szCs w:val="28"/>
          <w:lang w:eastAsia="fr-FR"/>
        </w:rPr>
        <w:drawing>
          <wp:inline distT="0" distB="0" distL="0" distR="0" wp14:anchorId="7EA5F514" wp14:editId="3FB7EC50">
            <wp:extent cx="164465" cy="164465"/>
            <wp:effectExtent l="0" t="0" r="0" b="0"/>
            <wp:docPr id="5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2B8" w:rsidRPr="00A04847">
        <w:rPr>
          <w:rFonts w:asciiTheme="minorHAnsi" w:hAnsiTheme="minorHAnsi" w:cstheme="minorHAnsi"/>
          <w:b/>
          <w:color w:val="AF0C0D"/>
        </w:rPr>
        <w:t xml:space="preserve"> Vidéo </w:t>
      </w:r>
      <w:hyperlink r:id="rId17" w:history="1">
        <w:r w:rsidR="0012233B" w:rsidRPr="00A04847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https://youtu.be/EjR6TCc_fdg</w:t>
        </w:r>
      </w:hyperlink>
    </w:p>
    <w:p w14:paraId="423A5BE2" w14:textId="0C565640" w:rsidR="00E51BC3" w:rsidRPr="00A04847" w:rsidRDefault="0068262A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Étudier</w:t>
      </w:r>
      <w:r w:rsidR="00E51BC3" w:rsidRPr="00A04847">
        <w:rPr>
          <w:rFonts w:asciiTheme="minorHAnsi" w:hAnsiTheme="minorHAnsi" w:cstheme="minorHAnsi"/>
        </w:rPr>
        <w:t xml:space="preserve"> le signe de la fonction polynôme</w:t>
      </w:r>
      <m:oMath>
        <m:r>
          <w:rPr>
            <w:rFonts w:ascii="Cambria Math" w:hAnsi="Cambria Math" w:cstheme="minorHAnsi"/>
          </w:rPr>
          <m:t xml:space="preserve"> f </m:t>
        </m:r>
      </m:oMath>
      <w:r w:rsidR="00E51BC3" w:rsidRPr="00A04847">
        <w:rPr>
          <w:rFonts w:asciiTheme="minorHAnsi" w:hAnsiTheme="minorHAnsi" w:cstheme="minorHAnsi"/>
        </w:rPr>
        <w:t xml:space="preserve">définie sur </w:t>
      </w:r>
      <w:r w:rsidR="00E51BC3" w:rsidRPr="00A04847">
        <w:rPr>
          <w:rFonts w:ascii="Cambria Math" w:hAnsi="Cambria Math" w:cs="Cambria Math"/>
        </w:rPr>
        <w:t>ℝ</w:t>
      </w:r>
      <w:r w:rsidR="00E51BC3" w:rsidRPr="00A04847">
        <w:rPr>
          <w:rFonts w:asciiTheme="minorHAnsi" w:hAnsiTheme="minorHAnsi" w:cstheme="minorHAnsi"/>
        </w:rPr>
        <w:t xml:space="preserve"> par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  <m: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x-3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x+2</m:t>
            </m:r>
          </m:e>
        </m:d>
      </m:oMath>
    </w:p>
    <w:p w14:paraId="53E3B70E" w14:textId="1A31DCCF" w:rsidR="00351A10" w:rsidRDefault="00351A10" w:rsidP="00205D0F">
      <w:pPr>
        <w:pBdr>
          <w:left w:val="single" w:sz="4" w:space="4" w:color="00B050"/>
        </w:pBdr>
        <w:tabs>
          <w:tab w:val="left" w:pos="8364"/>
        </w:tabs>
        <w:spacing w:after="0"/>
        <w:rPr>
          <w:rFonts w:asciiTheme="minorHAnsi" w:hAnsiTheme="minorHAnsi" w:cstheme="minorHAnsi"/>
        </w:rPr>
      </w:pPr>
    </w:p>
    <w:p w14:paraId="05F0B1F1" w14:textId="77777777" w:rsidR="00A04847" w:rsidRDefault="00A04847" w:rsidP="00205D0F">
      <w:pPr>
        <w:pBdr>
          <w:left w:val="single" w:sz="4" w:space="4" w:color="00B050"/>
        </w:pBdr>
        <w:tabs>
          <w:tab w:val="left" w:pos="8364"/>
        </w:tabs>
        <w:spacing w:after="0"/>
        <w:rPr>
          <w:rFonts w:asciiTheme="minorHAnsi" w:hAnsiTheme="minorHAnsi" w:cstheme="minorHAnsi"/>
        </w:rPr>
      </w:pPr>
    </w:p>
    <w:p w14:paraId="7F1EB006" w14:textId="77777777" w:rsidR="00A04847" w:rsidRPr="00A04847" w:rsidRDefault="00A04847" w:rsidP="00205D0F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b/>
          <w:bCs/>
        </w:rPr>
      </w:pPr>
      <w:r w:rsidRPr="00A04847">
        <w:rPr>
          <w:rFonts w:asciiTheme="minorHAnsi" w:hAnsiTheme="minorHAnsi" w:cstheme="minorHAnsi"/>
          <w:b/>
          <w:bCs/>
        </w:rPr>
        <w:t>Correction</w:t>
      </w:r>
    </w:p>
    <w:p w14:paraId="00ACC56E" w14:textId="77777777" w:rsidR="00A04847" w:rsidRPr="00A04847" w:rsidRDefault="00A04847" w:rsidP="00205D0F">
      <w:pPr>
        <w:pBdr>
          <w:left w:val="single" w:sz="4" w:space="4" w:color="00B050"/>
        </w:pBdr>
        <w:tabs>
          <w:tab w:val="left" w:pos="8364"/>
        </w:tabs>
        <w:spacing w:after="0"/>
        <w:rPr>
          <w:rFonts w:asciiTheme="minorHAnsi" w:hAnsiTheme="minorHAnsi" w:cstheme="minorHAnsi"/>
        </w:rPr>
      </w:pPr>
    </w:p>
    <w:p w14:paraId="61F278A3" w14:textId="7012EC9D" w:rsidR="00351A10" w:rsidRPr="00A04847" w:rsidRDefault="00351A10" w:rsidP="00205D0F">
      <w:pPr>
        <w:pBdr>
          <w:left w:val="single" w:sz="4" w:space="4" w:color="00B050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Le signe de </w:t>
      </w:r>
      <m:oMath>
        <m:r>
          <w:rPr>
            <w:rFonts w:ascii="Cambria Math" w:hAnsi="Cambria Math" w:cstheme="minorHAnsi"/>
          </w:rPr>
          <m:t>-</m:t>
        </m:r>
        <m: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x-3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x+2</m:t>
            </m:r>
          </m:e>
        </m:d>
      </m:oMath>
      <w:r w:rsidR="00456060" w:rsidRPr="00A04847">
        <w:rPr>
          <w:rFonts w:asciiTheme="minorHAnsi" w:hAnsiTheme="minorHAnsi" w:cstheme="minorHAnsi"/>
        </w:rPr>
        <w:t xml:space="preserve"> </w:t>
      </w:r>
      <w:r w:rsidRPr="00A04847">
        <w:rPr>
          <w:rFonts w:asciiTheme="minorHAnsi" w:hAnsiTheme="minorHAnsi" w:cstheme="minorHAnsi"/>
        </w:rPr>
        <w:t>dépend du signe de chaque facteur</w:t>
      </w:r>
      <w:r w:rsidR="007E21E9"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-</m:t>
        </m:r>
        <m:r>
          <w:rPr>
            <w:rFonts w:ascii="Cambria Math" w:hAnsi="Cambria Math" w:cstheme="minorHAnsi"/>
            <w:color w:val="000000" w:themeColor="text1"/>
          </w:rPr>
          <m:t>2</m:t>
        </m:r>
      </m:oMath>
      <w:r w:rsidR="007E21E9" w:rsidRPr="00A04847">
        <w:rPr>
          <w:rFonts w:asciiTheme="minorHAnsi" w:hAnsiTheme="minorHAnsi" w:cstheme="minorHAnsi"/>
        </w:rPr>
        <w:t>,</w:t>
      </w:r>
      <w:r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x </m:t>
        </m:r>
      </m:oMath>
      <w:r w:rsidR="00B71D07" w:rsidRPr="00A04847">
        <w:rPr>
          <w:rFonts w:asciiTheme="minorHAnsi" w:hAnsiTheme="minorHAnsi" w:cstheme="minorHAnsi"/>
        </w:rPr>
        <w:t xml:space="preserve">– 3 </w:t>
      </w:r>
      <w:r w:rsidRPr="00A04847">
        <w:rPr>
          <w:rFonts w:asciiTheme="minorHAnsi" w:hAnsiTheme="minorHAnsi" w:cstheme="minorHAnsi"/>
        </w:rPr>
        <w:t>et</w:t>
      </w:r>
      <w:r w:rsidRPr="00205D0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  <w:r w:rsidR="00B71D07" w:rsidRPr="00A04847">
        <w:rPr>
          <w:rFonts w:asciiTheme="minorHAnsi" w:hAnsiTheme="minorHAnsi" w:cstheme="minorHAnsi"/>
        </w:rPr>
        <w:t xml:space="preserve"> + 2.</w:t>
      </w:r>
    </w:p>
    <w:p w14:paraId="2E0AFC47" w14:textId="77777777" w:rsidR="00B71D07" w:rsidRPr="00A04847" w:rsidRDefault="00B71D07" w:rsidP="00205D0F">
      <w:pPr>
        <w:pBdr>
          <w:left w:val="single" w:sz="4" w:space="4" w:color="00B050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On étudie ainsi le signe de chaque facteur et on présente les résultats dans un tableau de signes.</w:t>
      </w:r>
    </w:p>
    <w:p w14:paraId="767CFB51" w14:textId="77777777" w:rsidR="00B71D07" w:rsidRPr="00A04847" w:rsidRDefault="00B71D07" w:rsidP="00205D0F">
      <w:pPr>
        <w:pBdr>
          <w:left w:val="single" w:sz="4" w:space="4" w:color="00B050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33C2563A" w14:textId="4A2D8799" w:rsidR="00351A10" w:rsidRPr="00A04847" w:rsidRDefault="00351A10" w:rsidP="00205D0F">
      <w:pPr>
        <w:pBdr>
          <w:left w:val="single" w:sz="4" w:space="4" w:color="00B050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        </w:t>
      </w:r>
      <m:oMath>
        <m:r>
          <w:rPr>
            <w:rFonts w:ascii="Cambria Math" w:hAnsi="Cambria Math" w:cstheme="minorHAnsi"/>
          </w:rPr>
          <m:t>x</m:t>
        </m:r>
      </m:oMath>
      <w:r w:rsidRPr="00A04847">
        <w:rPr>
          <w:rFonts w:asciiTheme="minorHAnsi" w:hAnsiTheme="minorHAnsi" w:cstheme="minorHAnsi"/>
        </w:rPr>
        <w:t xml:space="preserve"> – </w:t>
      </w:r>
      <w:proofErr w:type="gramStart"/>
      <w:r w:rsidR="00B71D07" w:rsidRPr="00A04847">
        <w:rPr>
          <w:rFonts w:asciiTheme="minorHAnsi" w:hAnsiTheme="minorHAnsi" w:cstheme="minorHAnsi"/>
        </w:rPr>
        <w:t>3</w:t>
      </w:r>
      <w:r w:rsidRPr="00A0484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04847">
        <w:rPr>
          <w:rFonts w:asciiTheme="minorHAnsi" w:hAnsiTheme="minorHAnsi" w:cstheme="minorHAnsi"/>
        </w:rPr>
        <w:t xml:space="preserve"> =</w:t>
      </w:r>
      <w:proofErr w:type="gramEnd"/>
      <w:r w:rsidRPr="00A04847">
        <w:rPr>
          <w:rFonts w:asciiTheme="minorHAnsi" w:hAnsiTheme="minorHAnsi" w:cstheme="minorHAnsi"/>
        </w:rPr>
        <w:t xml:space="preserve"> 0</w:t>
      </w:r>
      <w:r w:rsidRPr="00A04847">
        <w:rPr>
          <w:rFonts w:asciiTheme="minorHAnsi" w:hAnsiTheme="minorHAnsi" w:cstheme="minorHAnsi"/>
        </w:rPr>
        <w:tab/>
      </w:r>
      <w:r w:rsidR="00205D0F">
        <w:rPr>
          <w:rFonts w:asciiTheme="minorHAnsi" w:hAnsiTheme="minorHAnsi" w:cstheme="minorHAnsi"/>
        </w:rPr>
        <w:t xml:space="preserve">   </w:t>
      </w:r>
      <w:r w:rsidRPr="00A04847">
        <w:rPr>
          <w:rFonts w:asciiTheme="minorHAnsi" w:hAnsiTheme="minorHAnsi" w:cstheme="minorHAnsi"/>
        </w:rPr>
        <w:t>ou</w:t>
      </w:r>
      <w:r w:rsidRPr="00A04847">
        <w:rPr>
          <w:rFonts w:asciiTheme="minorHAnsi" w:hAnsiTheme="minorHAnsi" w:cstheme="minorHAnsi"/>
        </w:rPr>
        <w:tab/>
      </w:r>
      <m:oMath>
        <m:r>
          <w:rPr>
            <w:rFonts w:ascii="Cambria Math" w:hAnsi="Cambria Math" w:cstheme="minorHAnsi"/>
          </w:rPr>
          <m:t>x</m:t>
        </m:r>
      </m:oMath>
      <w:r w:rsidRPr="00A0484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04847">
        <w:rPr>
          <w:rFonts w:asciiTheme="minorHAnsi" w:hAnsiTheme="minorHAnsi" w:cstheme="minorHAnsi"/>
          <w:sz w:val="28"/>
          <w:szCs w:val="28"/>
        </w:rPr>
        <w:t>+</w:t>
      </w:r>
      <w:r w:rsidRPr="00A0484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04847">
        <w:rPr>
          <w:rFonts w:asciiTheme="minorHAnsi" w:hAnsiTheme="minorHAnsi" w:cstheme="minorHAnsi"/>
        </w:rPr>
        <w:t>2 = 0</w:t>
      </w:r>
    </w:p>
    <w:p w14:paraId="4172B607" w14:textId="38E9E03D" w:rsidR="00351A10" w:rsidRPr="00A04847" w:rsidRDefault="00351A10" w:rsidP="00205D0F">
      <w:pPr>
        <w:pBdr>
          <w:left w:val="single" w:sz="4" w:space="4" w:color="00B050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 xml:space="preserve">        </w:t>
      </w:r>
      <m:oMath>
        <m:r>
          <w:rPr>
            <w:rFonts w:ascii="Cambria Math" w:hAnsi="Cambria Math" w:cstheme="minorHAnsi"/>
          </w:rPr>
          <m:t>x</m:t>
        </m:r>
      </m:oMath>
      <w:r w:rsidRPr="00A04847">
        <w:rPr>
          <w:rFonts w:asciiTheme="minorHAnsi" w:hAnsiTheme="minorHAnsi" w:cstheme="minorHAnsi"/>
        </w:rPr>
        <w:t xml:space="preserve"> = 3</w:t>
      </w:r>
      <w:r w:rsidRPr="00A04847">
        <w:rPr>
          <w:rFonts w:asciiTheme="minorHAnsi" w:hAnsiTheme="minorHAnsi" w:cstheme="minorHAnsi"/>
        </w:rPr>
        <w:tab/>
      </w:r>
      <w:r w:rsidRPr="00A04847">
        <w:rPr>
          <w:rFonts w:asciiTheme="minorHAnsi" w:hAnsiTheme="minorHAnsi" w:cstheme="minorHAnsi"/>
        </w:rPr>
        <w:tab/>
      </w:r>
      <m:oMath>
        <m:r>
          <w:rPr>
            <w:rFonts w:ascii="Cambria Math" w:hAnsi="Cambria Math" w:cstheme="minorHAnsi"/>
          </w:rPr>
          <m:t>x</m:t>
        </m:r>
      </m:oMath>
      <w:r w:rsidRPr="00A04847">
        <w:rPr>
          <w:rFonts w:asciiTheme="minorHAnsi" w:hAnsiTheme="minorHAnsi" w:cstheme="minorHAnsi"/>
        </w:rPr>
        <w:t xml:space="preserve"> = </w:t>
      </w:r>
      <w:r w:rsidR="0068262A" w:rsidRPr="00A04847">
        <w:rPr>
          <w:rFonts w:asciiTheme="minorHAnsi" w:hAnsiTheme="minorHAnsi" w:cstheme="minorHAnsi"/>
        </w:rPr>
        <w:t>–</w:t>
      </w:r>
      <w:r w:rsidRPr="00A04847">
        <w:rPr>
          <w:rFonts w:asciiTheme="minorHAnsi" w:hAnsiTheme="minorHAnsi" w:cstheme="minorHAnsi"/>
        </w:rPr>
        <w:t>2</w:t>
      </w:r>
    </w:p>
    <w:p w14:paraId="68BE04E8" w14:textId="77777777" w:rsidR="00351A10" w:rsidRPr="00A04847" w:rsidRDefault="00351A10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CCF145E" w14:textId="351F6FE5" w:rsidR="00351A10" w:rsidRDefault="00351A10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En appliquant la règle des signes</w:t>
      </w:r>
      <w:r w:rsidR="003578F0" w:rsidRPr="00A04847">
        <w:rPr>
          <w:rFonts w:asciiTheme="minorHAnsi" w:hAnsiTheme="minorHAnsi" w:cstheme="minorHAnsi"/>
        </w:rPr>
        <w:t xml:space="preserve"> dans le tableau suivant</w:t>
      </w:r>
      <w:r w:rsidRPr="00A04847">
        <w:rPr>
          <w:rFonts w:asciiTheme="minorHAnsi" w:hAnsiTheme="minorHAnsi" w:cstheme="minorHAnsi"/>
        </w:rPr>
        <w:t xml:space="preserve">, on </w:t>
      </w:r>
      <w:r w:rsidR="00DF392B" w:rsidRPr="00A04847">
        <w:rPr>
          <w:rFonts w:asciiTheme="minorHAnsi" w:hAnsiTheme="minorHAnsi" w:cstheme="minorHAnsi"/>
        </w:rPr>
        <w:t>pourra en déduire</w:t>
      </w:r>
      <w:r w:rsidRPr="00A04847">
        <w:rPr>
          <w:rFonts w:asciiTheme="minorHAnsi" w:hAnsiTheme="minorHAnsi" w:cstheme="minorHAnsi"/>
        </w:rPr>
        <w:t xml:space="preserve"> le signe du produit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  <m: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</w:rPr>
              <m:t>x-3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x+2</m:t>
            </m:r>
          </m:e>
        </m:d>
      </m:oMath>
      <w:r w:rsidRPr="00A04847">
        <w:rPr>
          <w:rFonts w:asciiTheme="minorHAnsi" w:hAnsiTheme="minorHAnsi" w:cstheme="minorHAnsi"/>
        </w:rPr>
        <w:t>.</w:t>
      </w:r>
    </w:p>
    <w:p w14:paraId="1214745E" w14:textId="77777777" w:rsidR="00205D0F" w:rsidRPr="00A04847" w:rsidRDefault="00205D0F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0F4D3D0F" w14:textId="77777777" w:rsidR="00DF392B" w:rsidRPr="00A04847" w:rsidRDefault="0039131C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0DF19035" wp14:editId="0735FE40">
            <wp:extent cx="4480560" cy="1819910"/>
            <wp:effectExtent l="0" t="0" r="0" b="0"/>
            <wp:docPr id="56" name="Image 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8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CB7B" w14:textId="77777777" w:rsidR="00205D0F" w:rsidRDefault="00205D0F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2C12F0" w14:textId="4FB7E4A1" w:rsidR="003578F0" w:rsidRPr="00A04847" w:rsidRDefault="00351A10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lastRenderedPageBreak/>
        <w:t xml:space="preserve">On en déduit que </w:t>
      </w:r>
      <m:oMath>
        <m:r>
          <w:rPr>
            <w:rFonts w:ascii="Cambria Math" w:hAnsi="Cambria Math" w:cstheme="minorHAnsi"/>
          </w:rPr>
          <m:t>f(x)≥0</m:t>
        </m:r>
      </m:oMath>
      <w:r w:rsidRPr="00A04847">
        <w:rPr>
          <w:rFonts w:asciiTheme="minorHAnsi" w:hAnsiTheme="minorHAnsi" w:cstheme="minorHAnsi"/>
        </w:rPr>
        <w:t xml:space="preserve"> pour </w:t>
      </w:r>
      <m:oMath>
        <m:r>
          <w:rPr>
            <w:rFonts w:ascii="Cambria Math" w:hAnsi="Cambria Math" w:cstheme="minorHAnsi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-2  ;3</m:t>
            </m:r>
          </m:e>
        </m:d>
      </m:oMath>
      <w:r w:rsidR="00124295" w:rsidRPr="00A04847">
        <w:rPr>
          <w:rFonts w:asciiTheme="minorHAnsi" w:hAnsiTheme="minorHAnsi" w:cstheme="minorHAnsi"/>
        </w:rPr>
        <w:t xml:space="preserve"> et </w:t>
      </w:r>
    </w:p>
    <w:p w14:paraId="32DF344A" w14:textId="77777777" w:rsidR="00351A10" w:rsidRPr="00A04847" w:rsidRDefault="00307ECB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f(x)≤0</m:t>
        </m:r>
      </m:oMath>
      <w:r w:rsidRPr="00A04847">
        <w:rPr>
          <w:rFonts w:asciiTheme="minorHAnsi" w:hAnsiTheme="minorHAnsi" w:cstheme="minorHAnsi"/>
        </w:rPr>
        <w:t xml:space="preserve"> </w:t>
      </w:r>
      <w:proofErr w:type="gramStart"/>
      <w:r w:rsidR="00124295" w:rsidRPr="00A04847">
        <w:rPr>
          <w:rFonts w:asciiTheme="minorHAnsi" w:hAnsiTheme="minorHAnsi" w:cstheme="minorHAnsi"/>
        </w:rPr>
        <w:t>pour</w:t>
      </w:r>
      <w:proofErr w:type="gramEnd"/>
      <w:r w:rsidR="00124295" w:rsidRPr="00A04847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x∈</m:t>
        </m:r>
        <m:d>
          <m:dPr>
            <m:begChr m:val="]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-∞ ; -2</m:t>
            </m:r>
          </m:e>
        </m:d>
        <m:r>
          <w:rPr>
            <w:rFonts w:ascii="Cambria Math" w:hAnsi="Cambria Math" w:cstheme="minorHAnsi"/>
          </w:rPr>
          <m:t>∪</m:t>
        </m:r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 ; +∞</m:t>
            </m:r>
          </m:e>
        </m:d>
      </m:oMath>
      <w:r w:rsidR="003B77FE" w:rsidRPr="00A04847">
        <w:rPr>
          <w:rFonts w:asciiTheme="minorHAnsi" w:hAnsiTheme="minorHAnsi" w:cstheme="minorHAnsi"/>
        </w:rPr>
        <w:t>.</w:t>
      </w:r>
    </w:p>
    <w:p w14:paraId="37E5D014" w14:textId="33FBE6F7" w:rsidR="005404AF" w:rsidRPr="00A04847" w:rsidRDefault="005404AF" w:rsidP="00205D0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</w:rPr>
        <w:t>La représentation de la fonction</w:t>
      </w:r>
      <m:oMath>
        <m:r>
          <w:rPr>
            <w:rFonts w:ascii="Cambria Math" w:hAnsi="Cambria Math" w:cstheme="minorHAnsi"/>
          </w:rPr>
          <m:t xml:space="preserve"> f </m:t>
        </m:r>
      </m:oMath>
      <w:r w:rsidRPr="00A04847">
        <w:rPr>
          <w:rFonts w:asciiTheme="minorHAnsi" w:hAnsiTheme="minorHAnsi" w:cstheme="minorHAnsi"/>
        </w:rPr>
        <w:t xml:space="preserve">à l’aide d’un logiciel permet </w:t>
      </w:r>
      <w:r w:rsidR="00E4709A" w:rsidRPr="00A04847">
        <w:rPr>
          <w:rFonts w:asciiTheme="minorHAnsi" w:hAnsiTheme="minorHAnsi" w:cstheme="minorHAnsi"/>
        </w:rPr>
        <w:t>de confirmer</w:t>
      </w:r>
      <w:r w:rsidRPr="00A04847">
        <w:rPr>
          <w:rFonts w:asciiTheme="minorHAnsi" w:hAnsiTheme="minorHAnsi" w:cstheme="minorHAnsi"/>
        </w:rPr>
        <w:t xml:space="preserve"> les résultats établis précédemment. </w:t>
      </w:r>
    </w:p>
    <w:p w14:paraId="066C56E7" w14:textId="77777777" w:rsidR="00351A10" w:rsidRPr="00A04847" w:rsidRDefault="0039131C" w:rsidP="0077511D">
      <w:pPr>
        <w:pBdr>
          <w:left w:val="single" w:sz="4" w:space="4" w:color="008000"/>
        </w:pBdr>
        <w:tabs>
          <w:tab w:val="left" w:pos="54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3D678B2E" wp14:editId="48534AD0">
            <wp:extent cx="2706370" cy="3291840"/>
            <wp:effectExtent l="0" t="0" r="0" b="0"/>
            <wp:docPr id="61" name="Image 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96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E81E9" w14:textId="77777777" w:rsidR="00351A10" w:rsidRPr="00A04847" w:rsidRDefault="00351A10" w:rsidP="00267DA1">
      <w:pPr>
        <w:spacing w:after="0"/>
        <w:rPr>
          <w:rFonts w:asciiTheme="minorHAnsi" w:hAnsiTheme="minorHAnsi" w:cstheme="minorHAnsi"/>
        </w:rPr>
      </w:pPr>
    </w:p>
    <w:p w14:paraId="2FDA7EA5" w14:textId="77777777" w:rsidR="00351A10" w:rsidRPr="00A04847" w:rsidRDefault="00351A10" w:rsidP="00267DA1">
      <w:pPr>
        <w:spacing w:after="0"/>
        <w:rPr>
          <w:rFonts w:asciiTheme="minorHAnsi" w:hAnsiTheme="minorHAnsi" w:cstheme="minorHAnsi"/>
        </w:rPr>
      </w:pPr>
    </w:p>
    <w:p w14:paraId="6C393FDA" w14:textId="77777777" w:rsidR="003E7D71" w:rsidRPr="00A04847" w:rsidRDefault="003E7D71" w:rsidP="00267DA1">
      <w:pPr>
        <w:spacing w:after="0"/>
        <w:rPr>
          <w:rFonts w:asciiTheme="minorHAnsi" w:hAnsiTheme="minorHAnsi" w:cstheme="minorHAnsi"/>
        </w:rPr>
      </w:pPr>
    </w:p>
    <w:p w14:paraId="6704EDEE" w14:textId="4328A145" w:rsidR="00205D0F" w:rsidRDefault="00205D0F" w:rsidP="00205D0F">
      <w:pPr>
        <w:tabs>
          <w:tab w:val="left" w:pos="1276"/>
        </w:tabs>
        <w:spacing w:after="0"/>
        <w:ind w:right="46"/>
        <w:rPr>
          <w:rFonts w:asciiTheme="minorHAnsi" w:hAnsiTheme="minorHAnsi" w:cstheme="minorHAnsi"/>
        </w:rPr>
      </w:pPr>
    </w:p>
    <w:p w14:paraId="08BFBDCB" w14:textId="70FCF5C0" w:rsidR="00205D0F" w:rsidRDefault="00205D0F" w:rsidP="00205D0F">
      <w:pPr>
        <w:tabs>
          <w:tab w:val="left" w:pos="1276"/>
        </w:tabs>
        <w:spacing w:after="0"/>
        <w:ind w:right="46"/>
        <w:rPr>
          <w:rFonts w:asciiTheme="minorHAnsi" w:hAnsiTheme="minorHAnsi" w:cstheme="minorHAnsi"/>
        </w:rPr>
      </w:pPr>
    </w:p>
    <w:p w14:paraId="336CB4BF" w14:textId="4E0838FA" w:rsidR="00205D0F" w:rsidRPr="00205D0F" w:rsidRDefault="00205D0F" w:rsidP="00205D0F">
      <w:pPr>
        <w:tabs>
          <w:tab w:val="left" w:pos="1276"/>
        </w:tabs>
        <w:spacing w:after="0"/>
        <w:ind w:right="46"/>
        <w:rPr>
          <w:rFonts w:asciiTheme="minorHAnsi" w:hAnsiTheme="minorHAnsi" w:cstheme="minorHAnsi"/>
        </w:rPr>
      </w:pPr>
      <w:r w:rsidRPr="00A04847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C7EA66A" wp14:editId="4287561E">
                <wp:simplePos x="0" y="0"/>
                <wp:positionH relativeFrom="column">
                  <wp:posOffset>340148</wp:posOffset>
                </wp:positionH>
                <wp:positionV relativeFrom="paragraph">
                  <wp:posOffset>666539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76" name="Group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77" name="Picture 1512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1" name="Text Box 1513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5ECFBC" w14:textId="77777777" w:rsidR="00205D0F" w:rsidRPr="003B1847" w:rsidRDefault="00205D0F" w:rsidP="00205D0F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0C546306" w14:textId="77777777" w:rsidR="00205D0F" w:rsidRDefault="00205D0F" w:rsidP="00205D0F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Pr="003236B4">
                                  <w:rPr>
                                    <w:rStyle w:val="Lienhypertexte"/>
                                    <w:i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1C679D3F" w14:textId="77777777" w:rsidR="00205D0F" w:rsidRPr="00074971" w:rsidRDefault="00205D0F" w:rsidP="00205D0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EA66A" id="Group 1511" o:spid="_x0000_s1026" style="position:absolute;margin-left:26.8pt;margin-top:52.5pt;width:375.1pt;height:74.15pt;z-index:251661824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sAc0GQMAAHoHAAAOAAAAZHJzL2Uyb0RvYy54bWysVW1v2yAQ/j5p/wHx&#13;&#10;vXXsJnVjJam2da0q7aVaux9AMLZRbWCAk3S/fnfYzlsntav2wRbHwfHcc8/B7HLT1GQlrJNazWl8&#13;&#10;OqJEKK5zqco5/flwfXJBifNM5azWSszpk3D0cvH+3WxtMpHoSte5sASCKJetzZxW3pssihyvRMPc&#13;&#10;qTZCgbPQtmEeTFtGuWVriN7UUTIanUdrbXNjNRfOwexV56SLEL8oBPffi8IJT+o5BWw+/G34L/Ef&#13;&#10;LWYsKy0zleQ9DPYGFA2TCg7dhrpinpHWymehGsmtdrrwp1w3kS4KyUXIAbKJR0fZ3FjdmpBLma1L&#13;&#10;s6UJqD3i6c1h+bfVjTX35s526GH4RfNHB7xEa1Nm+360y24xWa6/6hzqyVqvQ+KbwjYYAlIim8Dv&#13;&#10;05ZfsfGEw+Q4PT9LUygDB990HKejSVcAXkGVcFuSXCSUgDcej9JkcH7u959Px+DFzXEyTdEbsaw7&#13;&#10;OIDtwS1mRvIMvp4wGD0j7GVhwS7fWkH7IM2rYjTMPrbmBGprmJdLWUv/FHQKHCEotbqTHLlGA7i9&#13;&#10;s0Tmc5qmlCjWAJ/gxlNJPIlD+sO6bhfDrLb1OfRFaB7EX9bSXMu6xrLguM8E1H+knr+Q0SnzSvO2&#13;&#10;Ecp3rWZFDUlp5SppHCU2E81SAHp7m8ddqZzlP6DlQlM5b4XnFR5eAIh+Hgq2dQTEO5CI34EQX9TW&#13;&#10;OAVpHIlkkFicTuDGQYlMRgHUViHAnXX+RuiG4ABgA9IgXbb64hAzLB2WIGqlkbyQS60OJmAhzgT8&#13;&#10;iLgfQgJ478BF5gauwXrG9j/16n3FjACUGHanl3iSxINiHjD1j3qDkjnDMvRLsaeJ34AH2iXk6fZb&#13;&#10;O4Tr+h43vIr4ve6cQJ8Gagbid72ZXhy25o7V/0U8y0S42vuyDfi71P1muelZWOr8CUiwurv24ZmC&#13;&#10;QaXtb0rWcOXPqfvVMmzx+lZBnabxeIxvRDDGkzQBw+57lvsepjiEmlNPSTf85Lt3pTVWlhWc1LGu&#13;&#10;9Ae4IwsZFIZQO1SgGTRAKmEULngYHbwg+3ZYtXsyF38AAAD//wMAUEsDBAoAAAAAAAAAIQDEkw7I&#13;&#10;ZhQAAGYUAAAUAAAAZHJzL21lZGlhL2ltYWdlMS5wbmeJUE5HDQoaCgAAAA1JSERSAAAAkAAAACkI&#13;&#10;AgAAAFXhN1IAAAABc1JHQgCuzhzpAAAUIElEQVR4Xu3bd8zvRZXH8X1gFUEprlRF6VKkKqI0IaD0&#13;&#10;FqTqHwYSEoRASCAhGJCQqBFCsYIREtAoGOkYLKCAIL0rvUhdetGlLe6q+7r37Q4/7wV2XW8Q2Dt/&#13;&#10;fDPPfGfOnHM+p818f8/Uggsu+Ja3vOVtb3vbXHPN9da3vlVfm3POOaempv7pv9tkfwzO7sxyDfz5&#13;&#10;z38eNPX/c3r7j+nt36e3P/zhD1OLLbYYqOaee+555pnHE2baP09vswGb5ZC8OsFJwEILQhqonn/+&#13;&#10;+eeee+7FF1+cWmqppeA077zzzjfffG9/+9vBxts4WYDxrdyrJ4qzvW3WojhUGlqedf74xz9OQvVv&#13;&#10;0xvYplZYYQU4/cv0Nv/880MOZsXG0JpjjjlmLYuzqb2KBv70pz+FGffiTxB65plnfv/73z/11FNP&#13;&#10;Pvnks88+O7XqqqsCaaGFFlp44YXf9a53LbDAAv4UJDVQ1UJ++Nlsjc9aDUzqFmA1aImE0Prd734H&#13;&#10;rccff/yxxx7jZFMf+tCHONaiiy4qmYWZP3MypYc228NmLTyvTg1UgqGWew20Hn744UceecSfUx/9&#13;&#10;6Ed51bvf/e73vOc9MONqYqMgycMqPQA2mQxfS+7/v+0lAQGscoN7qTLyLVD96/T29NNPT6277rrv&#13;&#10;fOc7obX44ouDbZFFFlHoA0zjXjLZbMBeM7sJMEU8Dyt7yVuPPvroQw899MADDzz44IPwmwYYl3rv&#13;&#10;e9/7vve9D2xiIyer9MjDUKmSqT5EUbREtBG2YOYLL7xgjmqTI5czLWwV1O3tyQIkz84MlleFsiMd&#13;&#10;dSnmTMBoBZLBbI25WGIkLzeudtJhSU0e9uTPoreF7e5Pk0vDBvFgTmVUa0dutkXZvq2NW0gJuDLZ&#13;&#10;Xt4a6YSKeU+8kZdoDRbKyiAmRLxNPdMD+vTzjne8g9SND5ZGDNPp4GUmdT3xxBMAg1aA8bY5l1xy&#13;&#10;SRoXFWsViljROkQHG9I9UayGxJ+wSdfQ6iRng04IqRhZQprvwGCc8BJkRuQVhgxankGUNUkCtiSJ&#13;&#10;AfJnKPrB0+5Zg/6oYztEZisGsZRt6aS+yQhvcpcDcU4EE8bWFhpXkjHl7GCwGg9I0TvpTMOMTvh5&#13;&#10;lQXHLenisPxiGvVmK+nW/BSbbmt5QiYyCkXlBgWyj2kmmcy1GdYPQqODmwyZeB3rRswVWr0iJwPB&#13;&#10;qHFzMF0KxSs8UqJVxIsn02hZB0Msxp90gT4lomZ53ulpYcqKmbSQ5IE6lNsWadMgImimiEwwOxi+&#13;&#10;iz6rsmMwFCRYHgWZY3lFtrVFCJSnHYmmprwyMx6qxRMcM0E17W5iukUOmzMzzlP4JFQBNolfc+I8&#13;&#10;s5tziSWWoDvapCxM4zIt5+mTs1sT+HjCseftt99+6aWXnnfeeeJshmkhUAsdxROdzFzHK4jaRcFz&#13;&#10;8803X3XVVeeff/5vf/tbXNq3UBbfuUswpIIBTGwUNhMp7Qz3Mt+O8T+WW9VZpUiYdQ4ZC2gWgu3U&#13;&#10;U0+9/PLLEXerEM1JxZnmVZbU1RH+Tz/99GuvvXaZZZYhBWYSdggSDzhUR1iYQbd1AXPotkCahpkI&#13;&#10;ZqhL6NI4meVzSl2UOANgRZLQTsKQi5wOQldfffXXvva10047Dbv333//3Xfffe6553qqWQqVRaFU&#13;&#10;M4ISJpC95JJLvv3tbx9xxBE///nPb7zxRs8f/vCHKleFjzxqTqZnF88cq5aui4fRpIuRVFKukfAj&#13;&#10;YSAVZ7xKv5mRZ07slcFc3/OOO+444IADrrnmmrXWWotyLK8KiHJCjVRtxJIzzjjjK1/5yr333rvJ&#13;&#10;JpsADHGDOZkdm8OgmbUYg2YbpYrQSpxJAbs/7EbqrwDjYSOHlcBm9rAsOnv3pIgf//jHRx111Ic/&#13;&#10;/OHPfvazH/vYxzD6wQ9+ULVyyy23/OAHP0BTtZmLtMr2xMC9tYz30EMP/dWvfiVDuGdx+OPckuoN&#13;&#10;N9wAs5VXXtkI1qtrSmzRsXzEfTTTWiEuxsocRSHLCWIwL0zpwUZN5uQlzdcxJyfAxpVXXmnt+uuv&#13;&#10;nzVQSwoNCTSh2AhS2CPyddddt+yyyzojFeHFKq+mXf1Nn8ZAqYtBr7feekrxdJL/1Z9sM3tY91Jd&#13;&#10;TU0rOiZDop3EcQKM2DpJK62JgUcfffRee+318Y9/HPgXX3wxE2NfnGP55ZfHIgGWW2654klKpHeW&#13;&#10;QilKnf33318wXHHFFVHYeOONTQObfe+8805FkQ4bpCNr6UIha7Lx8k2FWanCWxoRMfTtzsurOfFP&#13;&#10;y7zHfG9H7KLlSi/JskIDKc246pnF2Au3THbDDTckWmegTjhuGe677z5LqJg4XiGV2zkknXzyyUxt&#13;&#10;tdVWs9c999xDsyFac376/ve/f9ZZZ4kfO+ywA5YstIu9BsFJJXtbCH15D5s5JBK4VBRmY+OMBetf&#13;&#10;//rXmdJmm2126623fv7zn8eiyZAgEoY+8IEPUD07FdD5ShaUYbLlE088UWQQNvfZZx9HCHLaBTwm&#13;&#10;2xfkACsgA+mEE0746le/aokMwS+lPb5rmu0cIWUacVVAlkcF52OPPZaZ24UJEliY/cY3vmFkpZVW&#13;&#10;Qh8D9MiSUDMfk7/5zW+OPPJIZOnuRz/60THHHCOhihP6P/nJTwCJebzh55xzzvEWM5dddplgQI/s&#13;&#10;9Ze//KWI4jiEzne+8x0wvP/977/rrrvOPvts89k0spxJyjjuuOOkD3qzULwVG7GEbAGcVouEIzDm&#13;&#10;YSMkdpdIds9pOayQOHMOK/hM0ioT4u+nP/3p3nvvzcS+9KUvweCwww7baaedOApXICS+IcH90cQx&#13;&#10;/cYWDhwpvvzlLzPbQqg/IccXNU625pprrrLKKpUzgJThEMnG7cUsZHXcsxWi4v5b3/qWCVSAJfOp&#13;&#10;g6GYAwxsGPzud7+LpW222aYTgpmHHHKIoL366qvz75/97GennHKKheagY7kYCOwvfvGL1or2H/nI&#13;&#10;R0By/PHHw4MbYYMfA5XuRBQGyjoNXnHFFQAGGFIa3vT5q+1c+wEMtCQtCIPN1kQAWPH5ZUNiTlZN&#13;&#10;X9ExQuIr3sSH/IC9ZECbN910Ey6NsyZMl5nZrFef+tSnOIdxZmhCR/Sq5PKKqMUL6c4dGA50ll56&#13;&#10;afqV8NijQdYjE+hzBVZJ0SyDQRx44IEyJa8SWNgvUoIStWIJke22286cz3zmMyyPRrijEMdcoGtr&#13;&#10;biES0Di9g58T4/nXv/61SE4R7OC22277xCc+scsuuxjnlyhY1SUAIG1Ha7b4whe+cNBBB8m76BjB&#13;&#10;M/HRAVgnUSaLyMEHH7zVVluhADPWs84667BODJtAhE9+8pOcUlSwthuAv7X9D59OCoOl9BqtMUbB&#13;&#10;GhhA4qRGCMBwMMdLuvjopMU6aLZsr9FOh3wnNrqmOyaMeLldQ1a4QEEoQ4FzrLHGGuizANoEJGoX&#13;&#10;XXSRtzAoFW277bYsBmOCKrB1mJSqwVvUeMP1119Pd6q+X/ziF3jYeuutzaEypmNrPGy55ZZSKeaN&#13;&#10;szayxJUlnMOfPmhIadjguBtssAHmzRQbyAJsnkQP8EOZEkSU/MM0kOMKQqzKWiLQj3GmzFbKFLMM&#13;&#10;sIFQFHM4Liy14obAnJoVs1mWjgkTGBSE+sDG1QQ9M6utK5kYPkMDZ1dZ1YcWlilNqy6gX2jRiADF&#13;&#10;3k3jfLSGZvU3d4EZfVETu7YWcuqdsMdMFmZVpoArjsLCKJRBUD2yiNCjuCdCmkwQu+MWM8h2T2bO&#13;&#10;wMZbNzXETxzswVIfWQysvfba4r8/DRphK8yIO6JAPxD11nIKZCJSAKG6DZhlgE0Gw+JsxzJW7CmU&#13;&#10;0zUP4DRnnnkmS/ze9753+OGH51JSruBGlUXRKg4U5LYOdnRdlPCEDWVJLXKJmGmE7ZdyUbOKnDbt&#13;&#10;DISafSmFG5lD+G5SWDHtWMI7OzmBsDMc42BeThEcFMOVdlgijjnQyhZ1ZF9+aUkXCMBT+OA8lzJI&#13;&#10;KNSKBAarjGBP9WyLqVmFk2lfraamIMrb9KnIjkrE7q6gxZS91U+ov6m9Wg6bxCyi9mApm2++uTTL&#13;&#10;r3fdddf99tuP+lRWEv6ee+5JudTNnMWQro9xiQ6BSeWMlX6pGymDhKQ77mLtHnvsAWlK5xnVKdRh&#13;&#10;FTq2ltV4BuRoDcB2sbAvDhyCNp11zAdDLp6iASxqeSUEbbTRRooakNB4ESlPsoQlyaZKhmzFFgb5&#13;&#10;X1eOPKY7GrzJat1gCZtkEQwIUumvEd9b+cnuiHiKyThECudMAZHK4ND6P4TEl35pMwPOhcSZwbfZ&#13;&#10;FltsIdmqf/CtmsKKOE5mtqOAPOmkk5xjZAXqwxBTqhYCACSMQ5e9UwQtMEk3HfK/KxJFGvM0SK0o&#13;&#10;UxPHzQW/+c1vXnDBBQblbXNgwI+N05dijyPyTiUfMIQmwdMrhqWcYQHciyvYGld0R602DRjxrdML&#13;&#10;86do/s34TAAkRMVYfmMLLoJD0mES54yMsORCDRuW66NPV0xEcoUE5BCJZkmBIxrHXhda4+bvb3Wy&#13;&#10;VwQs/MNslB76zAorn/vc5xx9FNbMmWCkuvDCCxk+G5R7eR6pAMYM2VREimY8kmuqrKiA4ecK9pL5&#13;&#10;VVA0zttE/3333Rd9ukZZVdZdl/pi0003Zb8cCyQdIZgOyLFqjgpl9913hx+liJaCJG0qi+xuJggZ&#13;&#10;QT/rY2EsveNmP4lg8nKwp4X+xCqlf/rTnxY55CGVZ/cvFYTmZIJChQ4s0ztxAMamrfXs9xaUIHm7&#13;&#10;ewOqGIOl7hLT8KRu/zex8S+fV2a+/B2Xp+MoNpAjJGMHlVX4U39jiPxC82677aZEZqd0DSpxpm8N&#13;&#10;mEOn+lC2oH16xDRhyLDjjjvyPBgLIKKQVVSvvqId05gzXzFHlcWiOwuyXKR23nlnqHS3ZF8HI+qz&#13;&#10;inJlUNCqDNmQP7fffvuKGkWHEU6j76KIiqnVXvTYuZv2oYtVdiN4YIYZWavA49+Mg4odsNBHx17Y&#13;&#10;4NNUQRamzNcJi3+RgMg+NzKRgj9SPKx7CS20BmBZgGcHZ0QmbzrGwXkKE8wBdTG3j8427idvFD15&#13;&#10;QR7+9NXlqQ5fITlP0keB1uxU3U8MAhOgwxydZllVLtSd0vHX7yF1zMEJ4bseowvHOw7EY+h0bGoX&#13;&#10;h1mFO104HuEE8NZ2+Y0Tyylan4+ya7tLusS0EdGUhZaIeIxMaNWBhPmmdXFlU6/02RxbAZ75/Ax9&#13;&#10;8IvA6LPLUgBXI7KZVAHCCk7LHQ+EAeJ0e+fEbS+CMB3L0QzOmQ/OlnfC6QcddCuzdn5lf+LqjJ9X&#13;&#10;aApU8B/3/+GUISBXwsw6KDrlmi8e2qPkDHjwV17XLOzqpPBtIWFK1Jg2wlEYIIGrfc1HEwVQdU9R&#13;&#10;xkZWkFGXYh0GzMuf7N3MzqHCji1cjMmUsqxBNGmNus2UHWGGc/2KGvBTtF1sUXrrdhw/DnwuCVkG&#13;&#10;IuxSIFEbI85LHNrKi9ZahQ6HYKCI2wgqdA3yDiRoooY3uvK0Ef10WZpLDd2mqDzMpnnY5E0H3qak&#13;&#10;ejqy2fAw2/QTgZf1sAobdPMV/ZzXOOr6FvaREx/mGPG0fRddpnnCtWerzCyZFTaL7952BuibkDl9&#13;&#10;NJH/uhiTrpgqXSv/0OmoYD6vcvXH5CmIEUioFau0SdddkGIbhWpUI9WKQh8YOjvqAAwdUFGT5SUe&#13;&#10;YV8c7mwgRHdvaaFnl+YlbBBWVqBTxdunnATpy3uxaoa8NTzMfKj3Cxwepknnf/Gwas2X/YA5jrQj&#13;&#10;2qbE8OiYZUuSaGAugbfK3n1r6M+QTqfJoGMVIZMqIsEW/Vbp00V24E9MoyNyircW9gO9HKio6K20&#13;&#10;AR6eJzVWmnvSdT8j6BCGeFAV9i1Ezdo6RiQ2FAoDlMM7UXPTYSNIoy+QekXGvmijY3nhoVWF8SGy&#13;&#10;rf3ZKaWQU2foNvAmc9j4gAm8lz5g9nml1vewdJf8Oex4psSYaL+E7NtPII0JraqhVkXLVMfCtGZ5&#13;&#10;oWBgHLrDADsDeEs14ok8pDRl18YFpc6wJmf4gKRcCcbggL9gS1l83bT4z6FHFEpMFIrS/hRs+JCA&#13;&#10;1vW0jcynRG/7AW6TI2V+x+pCS2nV2+5RA7KRGDC/OTM7GfG7OuDcnLKK46Xb+gEYDlhKZhgf0Q2V&#13;&#10;BBvlvj8nxzPPEZErc3MmbIViI4PpVJyPZhxmFodDrvn5MfpsIuFbSB6BQfYOmK7DU7QOKUjL+NQF&#13;&#10;bqTAHB5arCZLmS/rLKgi1bfg9MhEqhSMZxkSpzql40FCIVLArEWk2GCLkgIRtNTSdzudwEtvo6UT&#13;&#10;BPti1+eVl34i0G86CokBxgwDLPEmaQ1/SuABWPrqz9hqoV1TcbEuDLKdNJIHjOX6CZa0FpbnMNPa&#13;&#10;zIhC8dntnI7lw8yLJ8W9Pnyn7tCqTC3XUv2I551thykMN0qbAk+fVauMYJ90+X14227YJfZ6m3Hb&#13;&#10;iLyJk0HrWxIbQ8PpMzMKs+FhoeU5Ld87i+ADE0x1/PgXctVmrxRnZ/Di2X/+nRrIK4pnlfXcq7NH&#13;&#10;v0tUdDgnqEGmVKgAm+GXvwXGAvSwi8mE9Hfy9xosz91nbq9PKQZgxaHci1e5KFBkOYHBDGCKz7/6&#13;&#10;bX0/++239eOXbjMA9kqKeA0weFNuMaqEPMyzI00fKzo7u1GDlhM0h3vF/16p1B6ZZuSzN6XW/rFC&#13;&#10;jTQWeJMJTMXByRzFBEZt2m/rVcAylszMt/r/MAm2X02VyRNmslz8x4r35tt9Bt1WFWvjR4miouzF&#13;&#10;vab9u9H4D8zugbrjGO5VCTcJ2OszB7xxURy1xtDzODv1aT4nc0Pb2Xmq3yX2jVXqgtbk77QHYHUG&#13;&#10;9Teugl5vnKdSbdwEdTIxLo05KsCs/4SQ0qbdJXbB01VKt0Qdwgg2eXTIsToevd5kfll+3ihV4lDp&#13;&#10;ZKE4zuMCI8zExrxNm1ITOmyBSuuyq0uHySuT2WHwtbHRSSNTelTiA6zG4RzJ/wvjzoZFyh2uawAA&#13;&#10;AABJRU5ErkJgglBLAwQUAAYACAAAACEAdaJIieQAAAAPAQAADwAAAGRycy9kb3ducmV2LnhtbEyP&#13;&#10;T2vDMAzF74N+B6PCbqudmpSSximl+3Mqg7WDsZsbq0lobIfYTdJvP+20XQSSnp7eL99OtmUD9qHx&#13;&#10;TkGyEMDQld40rlLweXp9WgMLUTujW+9QwR0DbIvZQ64z40f3gcMxVoxMXMi0gjrGLuM8lDVaHRa+&#13;&#10;Q0e7i++tjtT2FTe9HsnctnwpxIpb3Tj6UOsO9zWW1+PNKngb9biTyctwuF729+9T+v51SFCpx/n0&#13;&#10;vKGy2wCLOMW/C/hloPxQULCzvzkTWKsglStS0lykBEaCtZAEdFawTKUEXuT8P0fxA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MCwBzQZAwAAegcAAA4AAAAAAAAA&#13;&#10;AAAAAAAAOgIAAGRycy9lMm9Eb2MueG1sUEsBAi0ACgAAAAAAAAAhAMSTDshmFAAAZhQAABQAAAAA&#13;&#10;AAAAAAAAAAAAfwUAAGRycy9tZWRpYS9pbWFnZTEucG5nUEsBAi0AFAAGAAgAAAAhAHWiSInkAAAA&#13;&#10;DwEAAA8AAAAAAAAAAAAAAAAAFxoAAGRycy9kb3ducmV2LnhtbFBLAQItABQABgAIAAAAIQCqJg6+&#13;&#10;vAAAACEBAAAZAAAAAAAAAAAAAAAAACgbAABkcnMvX3JlbHMvZTJvRG9jLnhtbC5yZWxzUEsFBgAA&#13;&#10;AAAGAAYAfAEAABs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2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PXKxgAAAOAAAAAPAAAAZHJzL2Rvd25yZXYueG1sRI9Pi8Iw&#13;&#10;FMTvwn6H8Bb2pul6sFKNUrr456Toyp4fzTMtNi+lidr99kYQvAwMw/yGmS9724gbdb52rOB7lIAg&#13;&#10;Lp2u2Sg4/a6GUxA+IGtsHJOCf/KwXHwM5phpd+cD3Y7BiAhhn6GCKoQ2k9KXFVn0I9cSx+zsOosh&#13;&#10;2s5I3eE9wm0jx0kykRZrjgsVtlRUVF6OV6vAjv/Sfr1ZnVJTHPaO1ru8Nlelvj77n1mUfAYiUB/e&#13;&#10;jRdiqxWkKTwPxTMgFw8AAAD//wMAUEsBAi0AFAAGAAgAAAAhANvh9svuAAAAhQEAABMAAAAAAAAA&#13;&#10;AAAAAAAAAAAAAFtDb250ZW50X1R5cGVzXS54bWxQSwECLQAUAAYACAAAACEAWvQsW78AAAAVAQAA&#13;&#10;CwAAAAAAAAAAAAAAAAAfAQAAX3JlbHMvLnJlbHNQSwECLQAUAAYACAAAACEAzSD1ysYAAADgAAAA&#13;&#10;DwAAAAAAAAAAAAAAAAAHAgAAZHJzL2Rvd25yZXYueG1sUEsFBgAAAAADAAMAtwAAAPoCAAAAAA==&#13;&#10;">
                  <v:imagedata r:id="rId22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13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vJhVxwAAAOIAAAAPAAAAZHJzL2Rvd25yZXYueG1sRI9Ni8Iw&#13;&#10;EIbvC/6HMMLe1kTRRatRRBH2tLJ+gbehGdtiMylNtN1/bwTByzDDy/sMz2zR2lLcqfaFYw39ngJB&#13;&#10;nDpTcKbhsN98jUH4gGywdEwa/snDYt75mGFiXMN/dN+FTEQI+wQ15CFUiZQ+zcmi77mKOGYXV1sM&#13;&#10;8awzaWpsItyWcqDUt7RYcPyQY0WrnNLr7mY1HH8v59NQbbO1HVWNa5VkO5Faf3bb9TSO5RREoDa8&#13;&#10;Gy/Ej4kOo0EfnkpxBTl/AAAA//8DAFBLAQItABQABgAIAAAAIQDb4fbL7gAAAIUBAAATAAAAAAAA&#13;&#10;AAAAAAAAAAAAAABbQ29udGVudF9UeXBlc10ueG1sUEsBAi0AFAAGAAgAAAAhAFr0LFu/AAAAFQEA&#13;&#10;AAsAAAAAAAAAAAAAAAAAHwEAAF9yZWxzLy5yZWxzUEsBAi0AFAAGAAgAAAAhADq8mFXHAAAA4gAA&#13;&#10;AA8AAAAAAAAAAAAAAAAABwIAAGRycy9kb3ducmV2LnhtbFBLBQYAAAAAAwADALcAAAD7AgAAAAA=&#13;&#10;" filled="f" stroked="f">
                  <v:textbox>
                    <w:txbxContent>
                      <w:p w14:paraId="6C5ECFBC" w14:textId="77777777" w:rsidR="00205D0F" w:rsidRPr="003B1847" w:rsidRDefault="00205D0F" w:rsidP="00205D0F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0C546306" w14:textId="77777777" w:rsidR="00205D0F" w:rsidRDefault="00205D0F" w:rsidP="00205D0F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3" w:history="1">
                          <w:r w:rsidRPr="003236B4">
                            <w:rPr>
                              <w:rStyle w:val="Lienhypertexte"/>
                              <w:i/>
                            </w:rPr>
                            <w:t>www.maths-et-tiques.fr/index.php/mentions-legales</w:t>
                          </w:r>
                        </w:hyperlink>
                      </w:p>
                      <w:p w14:paraId="1C679D3F" w14:textId="77777777" w:rsidR="00205D0F" w:rsidRPr="00074971" w:rsidRDefault="00205D0F" w:rsidP="00205D0F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205D0F" w:rsidRPr="00205D0F" w:rsidSect="00500D24">
      <w:headerReference w:type="default" r:id="rId24"/>
      <w:footerReference w:type="default" r:id="rId2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816E" w14:textId="77777777" w:rsidR="00C679D9" w:rsidRDefault="00C679D9">
      <w:pPr>
        <w:spacing w:after="0"/>
      </w:pPr>
      <w:r>
        <w:separator/>
      </w:r>
    </w:p>
  </w:endnote>
  <w:endnote w:type="continuationSeparator" w:id="0">
    <w:p w14:paraId="12FD972E" w14:textId="77777777" w:rsidR="00C679D9" w:rsidRDefault="00C679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0C04" w14:textId="77777777" w:rsidR="00E4709A" w:rsidRPr="00916C68" w:rsidRDefault="00E4709A" w:rsidP="00500D24">
    <w:pPr>
      <w:pStyle w:val="Pieddepage"/>
      <w:jc w:val="center"/>
      <w:rPr>
        <w:sz w:val="22"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  <w:p w14:paraId="659ADA61" w14:textId="77777777" w:rsidR="00E4709A" w:rsidRDefault="00E470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0726" w14:textId="77777777" w:rsidR="00C679D9" w:rsidRDefault="00C679D9">
      <w:pPr>
        <w:spacing w:after="0"/>
      </w:pPr>
      <w:r>
        <w:separator/>
      </w:r>
    </w:p>
  </w:footnote>
  <w:footnote w:type="continuationSeparator" w:id="0">
    <w:p w14:paraId="238DED2A" w14:textId="77777777" w:rsidR="00C679D9" w:rsidRDefault="00C679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B6F5" w14:textId="77777777" w:rsidR="00E4709A" w:rsidRDefault="00E4709A" w:rsidP="00942B65">
    <w:pPr>
      <w:pStyle w:val="En-tte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</w:instrText>
    </w:r>
    <w:r w:rsidR="0046481D">
      <w:rPr>
        <w:rFonts w:ascii="Times New Roman" w:hAnsi="Times New Roman"/>
      </w:rPr>
      <w:instrText>PAGE</w:instrText>
    </w:r>
    <w:r>
      <w:rPr>
        <w:rFonts w:ascii="Times New Roman" w:hAnsi="Times New Roman"/>
      </w:rPr>
      <w:instrText xml:space="preserve"> </w:instrText>
    </w:r>
    <w:r>
      <w:rPr>
        <w:rFonts w:ascii="Times New Roman" w:hAnsi="Times New Roman"/>
      </w:rPr>
      <w:fldChar w:fldCharType="separate"/>
    </w:r>
    <w:r w:rsidR="00207CA9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sur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</w:instrText>
    </w:r>
    <w:r w:rsidR="0046481D">
      <w:rPr>
        <w:rFonts w:ascii="Times New Roman" w:hAnsi="Times New Roman"/>
      </w:rPr>
      <w:instrText>NUMPAGES</w:instrText>
    </w:r>
    <w:r>
      <w:rPr>
        <w:rFonts w:ascii="Times New Roman" w:hAnsi="Times New Roman"/>
      </w:rPr>
      <w:instrText xml:space="preserve"> </w:instrText>
    </w:r>
    <w:r>
      <w:rPr>
        <w:rFonts w:ascii="Times New Roman" w:hAnsi="Times New Roman"/>
      </w:rPr>
      <w:fldChar w:fldCharType="separate"/>
    </w:r>
    <w:r w:rsidR="00207CA9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705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50AC8"/>
    <w:multiLevelType w:val="hybridMultilevel"/>
    <w:tmpl w:val="A0929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5081"/>
    <w:multiLevelType w:val="multilevel"/>
    <w:tmpl w:val="5AF00B2C"/>
    <w:lvl w:ilvl="0">
      <w:start w:val="1"/>
      <w:numFmt w:val="upperRoman"/>
      <w:lvlText w:val="%1."/>
      <w:lvlJc w:val="left"/>
      <w:pPr>
        <w:tabs>
          <w:tab w:val="num" w:pos="340"/>
        </w:tabs>
        <w:ind w:left="360" w:hanging="360"/>
      </w:pPr>
      <w:rPr>
        <w:rFonts w:ascii="Tahoma" w:hAnsi="Tahoma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5D0246"/>
    <w:multiLevelType w:val="hybridMultilevel"/>
    <w:tmpl w:val="2B8852AC"/>
    <w:lvl w:ilvl="0" w:tplc="DBC486F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B31FD8"/>
    <w:multiLevelType w:val="hybridMultilevel"/>
    <w:tmpl w:val="F22C3A9E"/>
    <w:lvl w:ilvl="0" w:tplc="AEB611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2AE"/>
    <w:multiLevelType w:val="hybridMultilevel"/>
    <w:tmpl w:val="1E5E70EC"/>
    <w:lvl w:ilvl="0" w:tplc="3A48288E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2AE0"/>
    <w:multiLevelType w:val="hybridMultilevel"/>
    <w:tmpl w:val="25D26534"/>
    <w:lvl w:ilvl="0" w:tplc="931C475C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F4D09"/>
    <w:multiLevelType w:val="hybridMultilevel"/>
    <w:tmpl w:val="0DA03580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5E885CE4"/>
    <w:multiLevelType w:val="hybridMultilevel"/>
    <w:tmpl w:val="BCDCD5A8"/>
    <w:lvl w:ilvl="0" w:tplc="DBC48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97F3D"/>
    <w:multiLevelType w:val="hybridMultilevel"/>
    <w:tmpl w:val="2474D824"/>
    <w:lvl w:ilvl="0" w:tplc="AEB611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F358B"/>
    <w:multiLevelType w:val="hybridMultilevel"/>
    <w:tmpl w:val="C5EA5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564219">
    <w:abstractNumId w:val="6"/>
  </w:num>
  <w:num w:numId="2" w16cid:durableId="1914076344">
    <w:abstractNumId w:val="5"/>
  </w:num>
  <w:num w:numId="3" w16cid:durableId="1611863539">
    <w:abstractNumId w:val="0"/>
  </w:num>
  <w:num w:numId="4" w16cid:durableId="107548821">
    <w:abstractNumId w:val="10"/>
  </w:num>
  <w:num w:numId="5" w16cid:durableId="1636058728">
    <w:abstractNumId w:val="4"/>
  </w:num>
  <w:num w:numId="6" w16cid:durableId="1259169307">
    <w:abstractNumId w:val="9"/>
  </w:num>
  <w:num w:numId="7" w16cid:durableId="2044359430">
    <w:abstractNumId w:val="1"/>
  </w:num>
  <w:num w:numId="8" w16cid:durableId="766773488">
    <w:abstractNumId w:val="2"/>
  </w:num>
  <w:num w:numId="9" w16cid:durableId="1013873806">
    <w:abstractNumId w:val="3"/>
  </w:num>
  <w:num w:numId="10" w16cid:durableId="798228943">
    <w:abstractNumId w:val="8"/>
  </w:num>
  <w:num w:numId="11" w16cid:durableId="2101830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6"/>
  <w:drawingGridVerticalSpacing w:val="6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0D"/>
    <w:rsid w:val="00023621"/>
    <w:rsid w:val="00023E60"/>
    <w:rsid w:val="00036C46"/>
    <w:rsid w:val="00045BD0"/>
    <w:rsid w:val="00052CDB"/>
    <w:rsid w:val="00063702"/>
    <w:rsid w:val="000741D7"/>
    <w:rsid w:val="00077172"/>
    <w:rsid w:val="00084360"/>
    <w:rsid w:val="00092E2C"/>
    <w:rsid w:val="000956DB"/>
    <w:rsid w:val="000A3C96"/>
    <w:rsid w:val="000C1D92"/>
    <w:rsid w:val="000E649C"/>
    <w:rsid w:val="00105442"/>
    <w:rsid w:val="001133E7"/>
    <w:rsid w:val="0012233B"/>
    <w:rsid w:val="00124295"/>
    <w:rsid w:val="001317C2"/>
    <w:rsid w:val="001573D8"/>
    <w:rsid w:val="00166B6E"/>
    <w:rsid w:val="0016729C"/>
    <w:rsid w:val="00172A04"/>
    <w:rsid w:val="00176BDE"/>
    <w:rsid w:val="001A497F"/>
    <w:rsid w:val="001C0E5A"/>
    <w:rsid w:val="001C252E"/>
    <w:rsid w:val="001C7CC9"/>
    <w:rsid w:val="001D485C"/>
    <w:rsid w:val="001D5E01"/>
    <w:rsid w:val="001E3CFF"/>
    <w:rsid w:val="001E5AA3"/>
    <w:rsid w:val="00205081"/>
    <w:rsid w:val="00205D0F"/>
    <w:rsid w:val="00207CA9"/>
    <w:rsid w:val="00232CCE"/>
    <w:rsid w:val="00250ADF"/>
    <w:rsid w:val="002574C5"/>
    <w:rsid w:val="00267DA1"/>
    <w:rsid w:val="002952F7"/>
    <w:rsid w:val="002A219E"/>
    <w:rsid w:val="002B003B"/>
    <w:rsid w:val="002B40B3"/>
    <w:rsid w:val="002F6198"/>
    <w:rsid w:val="00307ECB"/>
    <w:rsid w:val="003375B1"/>
    <w:rsid w:val="00351585"/>
    <w:rsid w:val="00351A10"/>
    <w:rsid w:val="00356965"/>
    <w:rsid w:val="003578F0"/>
    <w:rsid w:val="003611BC"/>
    <w:rsid w:val="003665A7"/>
    <w:rsid w:val="00383A71"/>
    <w:rsid w:val="0039131C"/>
    <w:rsid w:val="003B4B0A"/>
    <w:rsid w:val="003B5B44"/>
    <w:rsid w:val="003B77FE"/>
    <w:rsid w:val="003C0954"/>
    <w:rsid w:val="003D27CA"/>
    <w:rsid w:val="003E1047"/>
    <w:rsid w:val="003E7D71"/>
    <w:rsid w:val="003F496B"/>
    <w:rsid w:val="00426385"/>
    <w:rsid w:val="00443EEF"/>
    <w:rsid w:val="004550BE"/>
    <w:rsid w:val="00456060"/>
    <w:rsid w:val="004575D7"/>
    <w:rsid w:val="00460B52"/>
    <w:rsid w:val="0046481D"/>
    <w:rsid w:val="0048788D"/>
    <w:rsid w:val="00494667"/>
    <w:rsid w:val="004A5DA8"/>
    <w:rsid w:val="004B42D5"/>
    <w:rsid w:val="004D054C"/>
    <w:rsid w:val="004D2021"/>
    <w:rsid w:val="004D3AF2"/>
    <w:rsid w:val="004D693B"/>
    <w:rsid w:val="00500D24"/>
    <w:rsid w:val="00511406"/>
    <w:rsid w:val="00516E9E"/>
    <w:rsid w:val="00530C76"/>
    <w:rsid w:val="0053104C"/>
    <w:rsid w:val="00531BB4"/>
    <w:rsid w:val="005404AF"/>
    <w:rsid w:val="005432D4"/>
    <w:rsid w:val="005E4230"/>
    <w:rsid w:val="00606D43"/>
    <w:rsid w:val="00615063"/>
    <w:rsid w:val="00623B2F"/>
    <w:rsid w:val="00627F5A"/>
    <w:rsid w:val="00633D58"/>
    <w:rsid w:val="00670D4E"/>
    <w:rsid w:val="0068262A"/>
    <w:rsid w:val="006865F0"/>
    <w:rsid w:val="00691EB8"/>
    <w:rsid w:val="00696247"/>
    <w:rsid w:val="006D5516"/>
    <w:rsid w:val="006D5BB3"/>
    <w:rsid w:val="006F342B"/>
    <w:rsid w:val="00724073"/>
    <w:rsid w:val="0072409C"/>
    <w:rsid w:val="00744AB8"/>
    <w:rsid w:val="00762391"/>
    <w:rsid w:val="00762A3C"/>
    <w:rsid w:val="0076391F"/>
    <w:rsid w:val="00772400"/>
    <w:rsid w:val="0077310F"/>
    <w:rsid w:val="007735D4"/>
    <w:rsid w:val="0077511D"/>
    <w:rsid w:val="00775D07"/>
    <w:rsid w:val="00776F50"/>
    <w:rsid w:val="007B0E48"/>
    <w:rsid w:val="007C08ED"/>
    <w:rsid w:val="007C2AA9"/>
    <w:rsid w:val="007C7DA1"/>
    <w:rsid w:val="007E21E9"/>
    <w:rsid w:val="007F234A"/>
    <w:rsid w:val="007F3F15"/>
    <w:rsid w:val="007F7E06"/>
    <w:rsid w:val="00803DED"/>
    <w:rsid w:val="0081694E"/>
    <w:rsid w:val="00816E34"/>
    <w:rsid w:val="0082633E"/>
    <w:rsid w:val="00844050"/>
    <w:rsid w:val="00855065"/>
    <w:rsid w:val="00871BD1"/>
    <w:rsid w:val="008A5AA3"/>
    <w:rsid w:val="008B59AF"/>
    <w:rsid w:val="008C4189"/>
    <w:rsid w:val="008C52F9"/>
    <w:rsid w:val="008C5E53"/>
    <w:rsid w:val="008C7CC5"/>
    <w:rsid w:val="008D08B7"/>
    <w:rsid w:val="008F120E"/>
    <w:rsid w:val="008F78ED"/>
    <w:rsid w:val="0091302D"/>
    <w:rsid w:val="00916EE9"/>
    <w:rsid w:val="00942B65"/>
    <w:rsid w:val="0095233D"/>
    <w:rsid w:val="00957D2A"/>
    <w:rsid w:val="009653F3"/>
    <w:rsid w:val="00980448"/>
    <w:rsid w:val="00990E96"/>
    <w:rsid w:val="009A2BF1"/>
    <w:rsid w:val="009F4326"/>
    <w:rsid w:val="00A03BC6"/>
    <w:rsid w:val="00A04847"/>
    <w:rsid w:val="00A04FE4"/>
    <w:rsid w:val="00A13A75"/>
    <w:rsid w:val="00A2706F"/>
    <w:rsid w:val="00A302A5"/>
    <w:rsid w:val="00A33378"/>
    <w:rsid w:val="00A41D28"/>
    <w:rsid w:val="00A4612B"/>
    <w:rsid w:val="00A63387"/>
    <w:rsid w:val="00A87888"/>
    <w:rsid w:val="00A92CAA"/>
    <w:rsid w:val="00A96E12"/>
    <w:rsid w:val="00AA4DB7"/>
    <w:rsid w:val="00AD1294"/>
    <w:rsid w:val="00AD2D76"/>
    <w:rsid w:val="00AD2D8E"/>
    <w:rsid w:val="00AD771B"/>
    <w:rsid w:val="00AD7CB2"/>
    <w:rsid w:val="00AE23A3"/>
    <w:rsid w:val="00AF39B1"/>
    <w:rsid w:val="00B03229"/>
    <w:rsid w:val="00B22906"/>
    <w:rsid w:val="00B2430E"/>
    <w:rsid w:val="00B51E93"/>
    <w:rsid w:val="00B61CEF"/>
    <w:rsid w:val="00B71D07"/>
    <w:rsid w:val="00B754D7"/>
    <w:rsid w:val="00B85421"/>
    <w:rsid w:val="00B97619"/>
    <w:rsid w:val="00BE392C"/>
    <w:rsid w:val="00BF52A5"/>
    <w:rsid w:val="00C204A9"/>
    <w:rsid w:val="00C44581"/>
    <w:rsid w:val="00C679D9"/>
    <w:rsid w:val="00C7130A"/>
    <w:rsid w:val="00C75CF9"/>
    <w:rsid w:val="00C822D3"/>
    <w:rsid w:val="00C97D6D"/>
    <w:rsid w:val="00CB1B56"/>
    <w:rsid w:val="00CC17B4"/>
    <w:rsid w:val="00CC2B27"/>
    <w:rsid w:val="00CD2AF3"/>
    <w:rsid w:val="00CE160A"/>
    <w:rsid w:val="00CE3355"/>
    <w:rsid w:val="00D00291"/>
    <w:rsid w:val="00D126B6"/>
    <w:rsid w:val="00D14538"/>
    <w:rsid w:val="00D1791C"/>
    <w:rsid w:val="00D24713"/>
    <w:rsid w:val="00D333E4"/>
    <w:rsid w:val="00D34E82"/>
    <w:rsid w:val="00D801AB"/>
    <w:rsid w:val="00D84B9F"/>
    <w:rsid w:val="00D939F0"/>
    <w:rsid w:val="00DA163C"/>
    <w:rsid w:val="00DA5F01"/>
    <w:rsid w:val="00DA6791"/>
    <w:rsid w:val="00DB0238"/>
    <w:rsid w:val="00DC4B7A"/>
    <w:rsid w:val="00DC6D6B"/>
    <w:rsid w:val="00DC7E5F"/>
    <w:rsid w:val="00DD7CF9"/>
    <w:rsid w:val="00DE22A6"/>
    <w:rsid w:val="00DF392B"/>
    <w:rsid w:val="00DF5AC8"/>
    <w:rsid w:val="00DF60C5"/>
    <w:rsid w:val="00E013B0"/>
    <w:rsid w:val="00E0550D"/>
    <w:rsid w:val="00E06BDD"/>
    <w:rsid w:val="00E25E59"/>
    <w:rsid w:val="00E34341"/>
    <w:rsid w:val="00E4709A"/>
    <w:rsid w:val="00E473F4"/>
    <w:rsid w:val="00E51BC3"/>
    <w:rsid w:val="00E6499E"/>
    <w:rsid w:val="00E93FF6"/>
    <w:rsid w:val="00E9534C"/>
    <w:rsid w:val="00EA4075"/>
    <w:rsid w:val="00EE4E26"/>
    <w:rsid w:val="00EF0189"/>
    <w:rsid w:val="00EF30DF"/>
    <w:rsid w:val="00F02400"/>
    <w:rsid w:val="00F15A86"/>
    <w:rsid w:val="00F312B8"/>
    <w:rsid w:val="00F763D7"/>
    <w:rsid w:val="00F84109"/>
    <w:rsid w:val="00F92A94"/>
    <w:rsid w:val="00F92EB4"/>
    <w:rsid w:val="00F94EE4"/>
    <w:rsid w:val="00FA2676"/>
    <w:rsid w:val="00FB5150"/>
    <w:rsid w:val="00FB63B9"/>
    <w:rsid w:val="00FC6DF3"/>
    <w:rsid w:val="00FD24AA"/>
    <w:rsid w:val="00FD325E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734758"/>
  <w14:defaultImageDpi w14:val="300"/>
  <w15:chartTrackingRefBased/>
  <w15:docId w15:val="{3A4BDEFA-2BA2-8F49-9B7F-406E5F9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B8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4933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6C6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16C68"/>
  </w:style>
  <w:style w:type="paragraph" w:styleId="Pieddepage">
    <w:name w:val="footer"/>
    <w:basedOn w:val="Normal"/>
    <w:link w:val="PieddepageCar"/>
    <w:unhideWhenUsed/>
    <w:rsid w:val="00916C6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916C68"/>
  </w:style>
  <w:style w:type="character" w:styleId="Lienhypertexte">
    <w:name w:val="Hyperlink"/>
    <w:rsid w:val="00916C68"/>
    <w:rPr>
      <w:color w:val="0000FF"/>
      <w:u w:val="single"/>
    </w:rPr>
  </w:style>
  <w:style w:type="paragraph" w:customStyle="1" w:styleId="maths">
    <w:name w:val="maths"/>
    <w:basedOn w:val="Normal"/>
    <w:qFormat/>
    <w:rsid w:val="00022341"/>
    <w:pPr>
      <w:spacing w:after="0"/>
    </w:pPr>
    <w:rPr>
      <w:rFonts w:ascii="Times New Roman" w:hAnsi="Times New Roman"/>
      <w:i/>
    </w:rPr>
  </w:style>
  <w:style w:type="table" w:styleId="Grilledutableau">
    <w:name w:val="Table Grid"/>
    <w:basedOn w:val="TableauNormal"/>
    <w:rsid w:val="00474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1C7CC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1C7CC9"/>
    <w:rPr>
      <w:rFonts w:ascii="Lucida Grande" w:hAnsi="Lucida Grande" w:cs="Lucida Grande"/>
      <w:sz w:val="18"/>
      <w:szCs w:val="18"/>
      <w:lang w:eastAsia="en-US"/>
    </w:rPr>
  </w:style>
  <w:style w:type="paragraph" w:customStyle="1" w:styleId="Textebrut1">
    <w:name w:val="Texte brut1"/>
    <w:basedOn w:val="Normal"/>
    <w:rsid w:val="003B5B44"/>
    <w:pPr>
      <w:widowControl w:val="0"/>
      <w:suppressAutoHyphens/>
      <w:spacing w:after="0"/>
    </w:pPr>
    <w:rPr>
      <w:rFonts w:ascii="Consolas" w:eastAsia="Calibri" w:hAnsi="Consolas" w:cs="Cambria"/>
      <w:sz w:val="21"/>
      <w:szCs w:val="21"/>
      <w:lang w:val="x-none" w:eastAsia="ar-SA"/>
    </w:rPr>
  </w:style>
  <w:style w:type="paragraph" w:customStyle="1" w:styleId="Listecouleur-Accent12">
    <w:name w:val="Liste couleur - Accent 12"/>
    <w:basedOn w:val="Normal"/>
    <w:rsid w:val="00C44581"/>
    <w:pPr>
      <w:ind w:left="720"/>
      <w:contextualSpacing/>
    </w:pPr>
  </w:style>
  <w:style w:type="character" w:styleId="Textedelespacerserv">
    <w:name w:val="Placeholder Text"/>
    <w:basedOn w:val="Policepardfaut"/>
    <w:rsid w:val="00B754D7"/>
    <w:rPr>
      <w:color w:val="808080"/>
    </w:rPr>
  </w:style>
  <w:style w:type="character" w:styleId="Lienhypertextesuivivisit">
    <w:name w:val="FollowedHyperlink"/>
    <w:basedOn w:val="Policepardfaut"/>
    <w:rsid w:val="00C75CF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NDxt7hTWFw" TargetMode="External"/><Relationship Id="rId13" Type="http://schemas.openxmlformats.org/officeDocument/2006/relationships/hyperlink" Target="https://youtu.be/Yrt2Cdx1uk4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aths-et-tiques.fr/index.php/mentions-legale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youtu.be/EjR6TCc_fd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FoNm-dlJQLc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www.maths-et-tiques.fr/index.php/mentions-legales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Links>
    <vt:vector size="42" baseType="variant">
      <vt:variant>
        <vt:i4>65542</vt:i4>
      </vt:variant>
      <vt:variant>
        <vt:i4>177</vt:i4>
      </vt:variant>
      <vt:variant>
        <vt:i4>0</vt:i4>
      </vt:variant>
      <vt:variant>
        <vt:i4>5</vt:i4>
      </vt:variant>
      <vt:variant>
        <vt:lpwstr>https://youtu.be/ef15aeQRs6w</vt:lpwstr>
      </vt:variant>
      <vt:variant>
        <vt:lpwstr/>
      </vt:variant>
      <vt:variant>
        <vt:i4>4194416</vt:i4>
      </vt:variant>
      <vt:variant>
        <vt:i4>153</vt:i4>
      </vt:variant>
      <vt:variant>
        <vt:i4>0</vt:i4>
      </vt:variant>
      <vt:variant>
        <vt:i4>5</vt:i4>
      </vt:variant>
      <vt:variant>
        <vt:lpwstr>https://youtu.be/EjR6TCc_fdg</vt:lpwstr>
      </vt:variant>
      <vt:variant>
        <vt:lpwstr/>
      </vt:variant>
      <vt:variant>
        <vt:i4>1703956</vt:i4>
      </vt:variant>
      <vt:variant>
        <vt:i4>114</vt:i4>
      </vt:variant>
      <vt:variant>
        <vt:i4>0</vt:i4>
      </vt:variant>
      <vt:variant>
        <vt:i4>5</vt:i4>
      </vt:variant>
      <vt:variant>
        <vt:lpwstr>https://youtu.be/FoNm-dlJQLc</vt:lpwstr>
      </vt:variant>
      <vt:variant>
        <vt:lpwstr/>
      </vt:variant>
      <vt:variant>
        <vt:i4>1441802</vt:i4>
      </vt:variant>
      <vt:variant>
        <vt:i4>93</vt:i4>
      </vt:variant>
      <vt:variant>
        <vt:i4>0</vt:i4>
      </vt:variant>
      <vt:variant>
        <vt:i4>5</vt:i4>
      </vt:variant>
      <vt:variant>
        <vt:lpwstr>https://youtu.be/Yrt2Cdx1uk4</vt:lpwstr>
      </vt:variant>
      <vt:variant>
        <vt:lpwstr/>
      </vt:variant>
      <vt:variant>
        <vt:i4>7012371</vt:i4>
      </vt:variant>
      <vt:variant>
        <vt:i4>21</vt:i4>
      </vt:variant>
      <vt:variant>
        <vt:i4>0</vt:i4>
      </vt:variant>
      <vt:variant>
        <vt:i4>5</vt:i4>
      </vt:variant>
      <vt:variant>
        <vt:lpwstr>https://youtu.be/riqMPcUT_Ts</vt:lpwstr>
      </vt:variant>
      <vt:variant>
        <vt:lpwstr/>
      </vt:variant>
      <vt:variant>
        <vt:i4>60</vt:i4>
      </vt:variant>
      <vt:variant>
        <vt:i4>6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cp:lastModifiedBy>Yvan Monka</cp:lastModifiedBy>
  <cp:revision>18</cp:revision>
  <cp:lastPrinted>2019-04-26T11:39:00Z</cp:lastPrinted>
  <dcterms:created xsi:type="dcterms:W3CDTF">2019-09-08T18:50:00Z</dcterms:created>
  <dcterms:modified xsi:type="dcterms:W3CDTF">2026-05-03T13:29:00Z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