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9AE38" w14:textId="77777777" w:rsidR="005D5692" w:rsidRPr="004318D3" w:rsidRDefault="00C826BD" w:rsidP="005D5692">
      <w:pPr>
        <w:spacing w:after="0"/>
        <w:ind w:right="-6"/>
        <w:jc w:val="center"/>
        <w:outlineLvl w:val="0"/>
        <w:rPr>
          <w:rFonts w:ascii="Noteworthy Light" w:hAnsi="Noteworthy Light"/>
          <w:color w:val="FF0000"/>
          <w:sz w:val="52"/>
          <w:szCs w:val="52"/>
        </w:rPr>
      </w:pPr>
      <w:r>
        <w:rPr>
          <w:rFonts w:ascii="Noteworthy Light" w:hAnsi="Noteworthy Light"/>
          <w:color w:val="FF0000"/>
          <w:sz w:val="52"/>
          <w:szCs w:val="52"/>
        </w:rPr>
        <w:t>COMBINATOIRE ET DÉNOMBREMENT</w:t>
      </w:r>
      <w:r w:rsidR="002C1DCD" w:rsidRPr="004318D3">
        <w:rPr>
          <w:rFonts w:ascii="Noteworthy Light" w:hAnsi="Noteworthy Light"/>
          <w:color w:val="FF0000"/>
          <w:sz w:val="52"/>
          <w:szCs w:val="52"/>
        </w:rPr>
        <w:t xml:space="preserve"> </w:t>
      </w:r>
    </w:p>
    <w:p w14:paraId="6DB3F963" w14:textId="74D14754" w:rsidR="00C826BD" w:rsidRDefault="00C826BD" w:rsidP="002C1DCD">
      <w:pPr>
        <w:spacing w:after="0"/>
        <w:outlineLvl w:val="0"/>
        <w:rPr>
          <w:rFonts w:ascii="Noteworthy Light" w:hAnsi="Noteworthy Light" w:cs="Arial"/>
          <w:b/>
          <w:color w:val="000000" w:themeColor="text1"/>
        </w:rPr>
      </w:pPr>
    </w:p>
    <w:p w14:paraId="1BAA6578" w14:textId="77777777" w:rsidR="00BE76CE" w:rsidRDefault="00BE76CE" w:rsidP="002C1DCD">
      <w:pPr>
        <w:spacing w:after="0"/>
        <w:outlineLvl w:val="0"/>
        <w:rPr>
          <w:rFonts w:ascii="Arial" w:hAnsi="Arial"/>
        </w:rPr>
      </w:pPr>
    </w:p>
    <w:p w14:paraId="2C734CAB" w14:textId="77777777" w:rsidR="00EA3699" w:rsidRDefault="00EA3699" w:rsidP="00EA3699">
      <w:pPr>
        <w:spacing w:after="0"/>
        <w:outlineLvl w:val="0"/>
        <w:rPr>
          <w:rFonts w:ascii="Arial" w:hAnsi="Arial"/>
          <w:color w:val="FF0000"/>
          <w:sz w:val="28"/>
          <w:u w:val="single"/>
        </w:rPr>
      </w:pPr>
      <w:r>
        <w:rPr>
          <w:rFonts w:ascii="Arial" w:hAnsi="Arial"/>
          <w:color w:val="FF0000"/>
          <w:sz w:val="28"/>
        </w:rPr>
        <w:t>I</w:t>
      </w:r>
      <w:r w:rsidRPr="00DB7080">
        <w:rPr>
          <w:rFonts w:ascii="Arial" w:hAnsi="Arial"/>
          <w:color w:val="FF0000"/>
          <w:sz w:val="28"/>
        </w:rPr>
        <w:t xml:space="preserve">. </w:t>
      </w:r>
      <w:r w:rsidR="00110B89">
        <w:rPr>
          <w:rFonts w:ascii="Arial" w:hAnsi="Arial"/>
          <w:color w:val="FF0000"/>
          <w:sz w:val="28"/>
          <w:u w:val="single"/>
        </w:rPr>
        <w:t>Notion de d</w:t>
      </w:r>
      <w:r>
        <w:rPr>
          <w:rFonts w:ascii="Arial" w:hAnsi="Arial"/>
          <w:color w:val="FF0000"/>
          <w:sz w:val="28"/>
          <w:u w:val="single"/>
        </w:rPr>
        <w:t>énombrement</w:t>
      </w:r>
      <w:r w:rsidR="00110B89">
        <w:rPr>
          <w:rFonts w:ascii="Arial" w:hAnsi="Arial"/>
          <w:color w:val="FF0000"/>
          <w:sz w:val="28"/>
          <w:u w:val="single"/>
        </w:rPr>
        <w:t xml:space="preserve"> sur un ensemble fini</w:t>
      </w:r>
    </w:p>
    <w:p w14:paraId="5E50FFC8" w14:textId="77777777" w:rsidR="00C826BD" w:rsidRDefault="00C826BD" w:rsidP="002C1DCD">
      <w:pPr>
        <w:spacing w:after="0"/>
        <w:outlineLvl w:val="0"/>
        <w:rPr>
          <w:rFonts w:ascii="Arial" w:hAnsi="Arial"/>
        </w:rPr>
      </w:pPr>
    </w:p>
    <w:p w14:paraId="64717651" w14:textId="77777777" w:rsidR="00110B89" w:rsidRDefault="00110B89" w:rsidP="00110B89">
      <w:pPr>
        <w:spacing w:after="0"/>
        <w:outlineLvl w:val="0"/>
        <w:rPr>
          <w:rFonts w:ascii="Arial" w:hAnsi="Arial"/>
        </w:rPr>
      </w:pPr>
      <w:r w:rsidRPr="00110B89">
        <w:rPr>
          <w:rFonts w:ascii="Arial" w:hAnsi="Arial"/>
        </w:rPr>
        <w:t xml:space="preserve">On dira qu’un ensemble </w:t>
      </w:r>
      <m:oMath>
        <m:r>
          <w:rPr>
            <w:rFonts w:ascii="Cambria Math" w:hAnsi="Cambria Math"/>
          </w:rPr>
          <m:t xml:space="preserve">E </m:t>
        </m:r>
      </m:oMath>
      <w:r w:rsidRPr="00110B89">
        <w:rPr>
          <w:rFonts w:ascii="Arial" w:hAnsi="Arial"/>
        </w:rPr>
        <w:t xml:space="preserve">est </w:t>
      </w:r>
      <w:r w:rsidRPr="00110B89">
        <w:rPr>
          <w:rFonts w:ascii="Arial" w:hAnsi="Arial"/>
          <w:b/>
          <w:bCs/>
        </w:rPr>
        <w:t>fini</w:t>
      </w:r>
      <w:r w:rsidRPr="00110B89">
        <w:rPr>
          <w:rFonts w:ascii="Arial" w:hAnsi="Arial"/>
        </w:rPr>
        <w:t xml:space="preserve"> lorsqu’il admet un nombre fini </w:t>
      </w:r>
      <w:r>
        <w:rPr>
          <w:rFonts w:ascii="Arial" w:hAnsi="Arial"/>
        </w:rPr>
        <w:t>d’éléments</w:t>
      </w:r>
      <w:r w:rsidRPr="00110B89">
        <w:rPr>
          <w:rFonts w:ascii="Arial" w:hAnsi="Arial"/>
        </w:rPr>
        <w:t>.</w:t>
      </w:r>
      <w:r w:rsidRPr="00110B89">
        <w:rPr>
          <w:rFonts w:ascii="Arial" w:hAnsi="Arial"/>
        </w:rPr>
        <w:br/>
        <w:t xml:space="preserve">Le nombre </w:t>
      </w:r>
      <w:r>
        <w:rPr>
          <w:rFonts w:ascii="Arial" w:hAnsi="Arial"/>
        </w:rPr>
        <w:t>d’éléments</w:t>
      </w:r>
      <w:r w:rsidRPr="00110B89">
        <w:rPr>
          <w:rFonts w:ascii="Arial" w:hAnsi="Arial"/>
        </w:rPr>
        <w:t xml:space="preserve"> de </w:t>
      </w:r>
      <m:oMath>
        <m:r>
          <w:rPr>
            <w:rFonts w:ascii="Cambria Math" w:hAnsi="Cambria Math"/>
          </w:rPr>
          <m:t xml:space="preserve">E </m:t>
        </m:r>
      </m:oMath>
      <w:r w:rsidRPr="00110B89">
        <w:rPr>
          <w:rFonts w:ascii="Arial" w:hAnsi="Arial"/>
        </w:rPr>
        <w:t>est appel</w:t>
      </w:r>
      <w:r>
        <w:rPr>
          <w:rFonts w:ascii="Arial" w:hAnsi="Arial"/>
        </w:rPr>
        <w:t>é</w:t>
      </w:r>
      <w:r w:rsidRPr="00110B89">
        <w:rPr>
          <w:rFonts w:ascii="Arial" w:hAnsi="Arial"/>
        </w:rPr>
        <w:t xml:space="preserve"> le </w:t>
      </w:r>
      <w:r w:rsidRPr="003107EA">
        <w:rPr>
          <w:rFonts w:ascii="Arial" w:hAnsi="Arial"/>
          <w:b/>
          <w:bCs/>
        </w:rPr>
        <w:t>cardinal</w:t>
      </w:r>
      <w:r w:rsidRPr="00110B89">
        <w:rPr>
          <w:rFonts w:ascii="Arial" w:hAnsi="Arial"/>
        </w:rPr>
        <w:t xml:space="preserve"> de l’ensemble et </w:t>
      </w:r>
      <w:r w:rsidR="003107EA">
        <w:rPr>
          <w:rFonts w:ascii="Arial" w:hAnsi="Arial"/>
        </w:rPr>
        <w:t xml:space="preserve">il </w:t>
      </w:r>
      <w:r w:rsidRPr="00110B89">
        <w:rPr>
          <w:rFonts w:ascii="Arial" w:hAnsi="Arial"/>
        </w:rPr>
        <w:t>est not</w:t>
      </w:r>
      <w:r>
        <w:rPr>
          <w:rFonts w:ascii="Arial" w:hAnsi="Arial"/>
        </w:rPr>
        <w:t>é</w:t>
      </w:r>
      <w:r w:rsidRPr="00110B89">
        <w:rPr>
          <w:rFonts w:ascii="Arial" w:hAnsi="Arial"/>
        </w:rPr>
        <w:t xml:space="preserve"> : </w:t>
      </w:r>
    </w:p>
    <w:p w14:paraId="6FD4F962" w14:textId="77777777" w:rsidR="00110B89" w:rsidRDefault="00D3562A" w:rsidP="00110B89">
      <w:pPr>
        <w:spacing w:after="0"/>
        <w:outlineLvl w:val="0"/>
        <w:rPr>
          <w:rFonts w:ascii="Arial" w:hAnsi="Arial"/>
        </w:rPr>
      </w:pPr>
      <m:oMath>
        <m:r>
          <w:rPr>
            <w:rFonts w:ascii="Cambria Math" w:hAnsi="Cambria Math"/>
          </w:rPr>
          <m:t>Card(E)</m:t>
        </m:r>
      </m:oMath>
      <w:r w:rsidR="00110B89" w:rsidRPr="00110B89">
        <w:rPr>
          <w:rFonts w:ascii="Arial" w:hAnsi="Arial"/>
        </w:rPr>
        <w:t xml:space="preserve"> ou </w:t>
      </w:r>
      <m:oMath>
        <m:r>
          <w:rPr>
            <w:rFonts w:ascii="Cambria Math" w:hAnsi="Cambria Math"/>
          </w:rPr>
          <m:t>|E|</m:t>
        </m:r>
      </m:oMath>
      <w:r w:rsidR="00110B89" w:rsidRPr="00110B89">
        <w:rPr>
          <w:rFonts w:ascii="Arial" w:hAnsi="Arial"/>
        </w:rPr>
        <w:t xml:space="preserve">. </w:t>
      </w:r>
    </w:p>
    <w:p w14:paraId="58701D63" w14:textId="77777777" w:rsidR="00110B89" w:rsidRDefault="00110B89" w:rsidP="00110B89">
      <w:pPr>
        <w:spacing w:after="0"/>
        <w:outlineLvl w:val="0"/>
        <w:rPr>
          <w:rFonts w:ascii="Arial" w:hAnsi="Arial"/>
        </w:rPr>
      </w:pPr>
      <w:r w:rsidRPr="00110B89">
        <w:rPr>
          <w:rFonts w:ascii="Arial" w:hAnsi="Arial"/>
        </w:rPr>
        <w:t xml:space="preserve">Par convention, l’ensemble vide </w:t>
      </w:r>
      <m:oMath>
        <m:r>
          <w:rPr>
            <w:rFonts w:ascii="Cambria Math" w:hAnsi="Cambria Math"/>
          </w:rPr>
          <m:t>∅</m:t>
        </m:r>
      </m:oMath>
      <w:r w:rsidRPr="00110B89">
        <w:rPr>
          <w:rFonts w:ascii="Arial" w:hAnsi="Arial"/>
        </w:rPr>
        <w:t xml:space="preserve"> est un ensemble fini de cardinal 0. </w:t>
      </w:r>
    </w:p>
    <w:p w14:paraId="6024314F" w14:textId="77777777" w:rsidR="00110B89" w:rsidRPr="00110B89" w:rsidRDefault="00110B89" w:rsidP="00110B89">
      <w:pPr>
        <w:spacing w:after="0"/>
        <w:outlineLvl w:val="0"/>
        <w:rPr>
          <w:rFonts w:ascii="Arial" w:hAnsi="Arial"/>
        </w:rPr>
      </w:pPr>
    </w:p>
    <w:p w14:paraId="67849570" w14:textId="77777777" w:rsidR="00110B89" w:rsidRPr="00110B89" w:rsidRDefault="00110B89" w:rsidP="00110B89">
      <w:pPr>
        <w:spacing w:after="0"/>
        <w:outlineLvl w:val="0"/>
        <w:rPr>
          <w:rFonts w:ascii="Arial" w:hAnsi="Arial"/>
        </w:rPr>
      </w:pPr>
      <w:r w:rsidRPr="00110B89">
        <w:rPr>
          <w:rFonts w:ascii="Arial" w:hAnsi="Arial"/>
          <w:b/>
          <w:bCs/>
        </w:rPr>
        <w:t>Dénombrer</w:t>
      </w:r>
      <w:r w:rsidRPr="00110B89">
        <w:rPr>
          <w:rFonts w:ascii="Arial" w:hAnsi="Arial"/>
        </w:rPr>
        <w:t xml:space="preserve">, c’est compter le nombre </w:t>
      </w:r>
      <w:r>
        <w:rPr>
          <w:rFonts w:ascii="Arial" w:hAnsi="Arial"/>
        </w:rPr>
        <w:t>d’éléments</w:t>
      </w:r>
      <w:r w:rsidRPr="00110B89">
        <w:rPr>
          <w:rFonts w:ascii="Arial" w:hAnsi="Arial"/>
        </w:rPr>
        <w:t xml:space="preserve"> que contient un ensemble fini, c’est</w:t>
      </w:r>
      <w:r>
        <w:rPr>
          <w:rFonts w:ascii="Arial" w:hAnsi="Arial"/>
        </w:rPr>
        <w:t xml:space="preserve"> à</w:t>
      </w:r>
      <w:r w:rsidRPr="00110B89">
        <w:rPr>
          <w:rFonts w:ascii="Arial" w:hAnsi="Arial"/>
        </w:rPr>
        <w:t xml:space="preserve"> dire en d</w:t>
      </w:r>
      <w:r>
        <w:rPr>
          <w:rFonts w:ascii="Arial" w:hAnsi="Arial"/>
        </w:rPr>
        <w:t>é</w:t>
      </w:r>
      <w:r w:rsidRPr="00110B89">
        <w:rPr>
          <w:rFonts w:ascii="Arial" w:hAnsi="Arial"/>
        </w:rPr>
        <w:t xml:space="preserve">terminer le cardinal. </w:t>
      </w:r>
    </w:p>
    <w:p w14:paraId="6465DF8C" w14:textId="77777777" w:rsidR="00C826BD" w:rsidRDefault="00C826BD" w:rsidP="002C1DCD">
      <w:pPr>
        <w:spacing w:after="0"/>
        <w:outlineLvl w:val="0"/>
        <w:rPr>
          <w:rFonts w:ascii="Arial" w:hAnsi="Arial"/>
        </w:rPr>
      </w:pPr>
    </w:p>
    <w:p w14:paraId="333DF359" w14:textId="77777777" w:rsidR="007C4D51" w:rsidRPr="007C4D51" w:rsidRDefault="007C4D51" w:rsidP="002C1DCD">
      <w:pPr>
        <w:spacing w:after="0"/>
        <w:outlineLvl w:val="0"/>
        <w:rPr>
          <w:rFonts w:ascii="Arial" w:hAnsi="Arial"/>
          <w:u w:val="single"/>
        </w:rPr>
      </w:pPr>
      <w:r w:rsidRPr="007C4D51">
        <w:rPr>
          <w:rFonts w:ascii="Arial" w:hAnsi="Arial"/>
          <w:u w:val="single"/>
        </w:rPr>
        <w:t>Exemple :</w:t>
      </w:r>
    </w:p>
    <w:p w14:paraId="6AAD6FFA" w14:textId="77777777" w:rsidR="007C4D51" w:rsidRDefault="007C4D51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On considère l’ensemble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des élèves de votre classe. Alors </w:t>
      </w:r>
      <m:oMath>
        <m:r>
          <w:rPr>
            <w:rFonts w:ascii="Cambria Math" w:hAnsi="Cambria Math"/>
          </w:rPr>
          <m:t>card(E) =</m:t>
        </m:r>
      </m:oMath>
      <w:r>
        <w:rPr>
          <w:rFonts w:ascii="Arial" w:hAnsi="Arial"/>
        </w:rPr>
        <w:t xml:space="preserve"> </w:t>
      </w:r>
      <w:r w:rsidRPr="007C4D51">
        <w:rPr>
          <w:rFonts w:ascii="Arial" w:hAnsi="Arial"/>
          <w:b/>
          <w:bCs/>
          <w:color w:val="00B050"/>
        </w:rPr>
        <w:t>…</w:t>
      </w:r>
      <w:r>
        <w:rPr>
          <w:rFonts w:ascii="Arial" w:hAnsi="Arial"/>
        </w:rPr>
        <w:t xml:space="preserve"> </w:t>
      </w:r>
    </w:p>
    <w:p w14:paraId="1AADB113" w14:textId="77777777" w:rsidR="007C4D51" w:rsidRPr="007C4D51" w:rsidRDefault="007C4D51" w:rsidP="002C1DCD">
      <w:pPr>
        <w:spacing w:after="0"/>
        <w:outlineLvl w:val="0"/>
        <w:rPr>
          <w:rFonts w:ascii="Arial" w:hAnsi="Arial"/>
          <w:i/>
          <w:iCs/>
          <w:color w:val="00B050"/>
        </w:rPr>
      </w:pPr>
      <w:r w:rsidRPr="007C4D51">
        <w:rPr>
          <w:rFonts w:ascii="Arial" w:hAnsi="Arial"/>
          <w:i/>
          <w:iCs/>
          <w:color w:val="00B050"/>
        </w:rPr>
        <w:t>Compléter par le nombre d’élèves de la classe.</w:t>
      </w:r>
    </w:p>
    <w:p w14:paraId="146EE4EC" w14:textId="77777777" w:rsidR="000E2797" w:rsidRDefault="000E2797" w:rsidP="002C1DCD">
      <w:pPr>
        <w:spacing w:after="0"/>
        <w:outlineLvl w:val="0"/>
        <w:rPr>
          <w:rFonts w:ascii="Arial" w:hAnsi="Arial"/>
        </w:rPr>
      </w:pPr>
    </w:p>
    <w:p w14:paraId="7D50DBFE" w14:textId="77777777" w:rsidR="00C826BD" w:rsidRDefault="007C4D51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   1) </w:t>
      </w:r>
      <w:r w:rsidRPr="007C4D51">
        <w:rPr>
          <w:rFonts w:ascii="Arial" w:hAnsi="Arial"/>
          <w:u w:val="single"/>
        </w:rPr>
        <w:t>Principe additif</w:t>
      </w:r>
    </w:p>
    <w:p w14:paraId="22148A33" w14:textId="77777777" w:rsidR="00C826BD" w:rsidRDefault="00C826BD" w:rsidP="002C1DCD">
      <w:pPr>
        <w:spacing w:after="0"/>
        <w:outlineLvl w:val="0"/>
        <w:rPr>
          <w:rFonts w:ascii="Arial" w:hAnsi="Arial"/>
        </w:rPr>
      </w:pPr>
    </w:p>
    <w:p w14:paraId="090681CD" w14:textId="77777777" w:rsidR="00C826BD" w:rsidRPr="00B06351" w:rsidRDefault="00B06351" w:rsidP="00B063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B06351">
        <w:rPr>
          <w:rFonts w:ascii="Arial" w:hAnsi="Arial"/>
          <w:color w:val="FF0000"/>
          <w:u w:val="single"/>
        </w:rPr>
        <w:t>Définition :</w:t>
      </w:r>
      <w:r w:rsidRPr="00B06351">
        <w:rPr>
          <w:rFonts w:ascii="Arial" w:hAnsi="Arial"/>
          <w:color w:val="FF0000"/>
        </w:rPr>
        <w:t xml:space="preserve"> On dit que deux ensembles sont </w:t>
      </w:r>
      <w:r w:rsidRPr="00B06351">
        <w:rPr>
          <w:rFonts w:ascii="Arial" w:hAnsi="Arial"/>
          <w:b/>
          <w:bCs/>
          <w:color w:val="FF0000"/>
        </w:rPr>
        <w:t>disjoints</w:t>
      </w:r>
      <w:r w:rsidRPr="00B06351">
        <w:rPr>
          <w:rFonts w:ascii="Arial" w:hAnsi="Arial"/>
          <w:color w:val="FF0000"/>
        </w:rPr>
        <w:t xml:space="preserve"> s’ils ont aucun élément en commun.</w:t>
      </w:r>
    </w:p>
    <w:p w14:paraId="59AE3C96" w14:textId="77777777" w:rsidR="007C4D51" w:rsidRDefault="007C4D51" w:rsidP="002C1DCD">
      <w:pPr>
        <w:spacing w:after="0"/>
        <w:outlineLvl w:val="0"/>
        <w:rPr>
          <w:rFonts w:ascii="Arial" w:hAnsi="Arial"/>
        </w:rPr>
      </w:pPr>
    </w:p>
    <w:p w14:paraId="0C57194B" w14:textId="77777777" w:rsidR="00B06351" w:rsidRDefault="00D3562A" w:rsidP="00D356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D3562A">
        <w:rPr>
          <w:rFonts w:ascii="Arial" w:hAnsi="Arial"/>
          <w:color w:val="FF0000"/>
          <w:u w:val="single"/>
        </w:rPr>
        <w:t>Propriété :</w:t>
      </w:r>
      <w:r>
        <w:rPr>
          <w:rFonts w:ascii="Arial" w:hAnsi="Arial"/>
          <w:color w:val="FF0000"/>
        </w:rPr>
        <w:t xml:space="preserve"> Soit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, …,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</m:oMath>
      <w:r>
        <w:rPr>
          <w:rFonts w:ascii="Arial" w:hAnsi="Arial"/>
          <w:color w:val="FF0000"/>
        </w:rPr>
        <w:t xml:space="preserve">,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ensembles finis deux à deux disjoints.</w:t>
      </w:r>
    </w:p>
    <w:p w14:paraId="0471FAB6" w14:textId="77777777" w:rsidR="00D3562A" w:rsidRPr="00D3562A" w:rsidRDefault="00D3562A" w:rsidP="00D356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Alors </w:t>
      </w:r>
      <m:oMath>
        <m:r>
          <w:rPr>
            <w:rFonts w:ascii="Cambria Math" w:hAnsi="Cambria Math"/>
            <w:color w:val="FF0000"/>
          </w:rPr>
          <m:t>Card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</w:rPr>
              <m:t>∪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</w:rPr>
              <m:t>∪…∪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n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=Card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+Card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+…+Card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n</m:t>
                </m:r>
              </m:sub>
            </m:sSub>
          </m:e>
        </m:d>
      </m:oMath>
    </w:p>
    <w:p w14:paraId="23ABCEE4" w14:textId="77777777" w:rsidR="00D3562A" w:rsidRDefault="00D3562A" w:rsidP="002C1DCD">
      <w:pPr>
        <w:spacing w:after="0"/>
        <w:outlineLvl w:val="0"/>
        <w:rPr>
          <w:rFonts w:ascii="Arial" w:hAnsi="Arial"/>
        </w:rPr>
      </w:pPr>
    </w:p>
    <w:p w14:paraId="112CD234" w14:textId="77777777" w:rsidR="00B06351" w:rsidRPr="00D3562A" w:rsidRDefault="00D3562A" w:rsidP="002C1DCD">
      <w:pPr>
        <w:spacing w:after="0"/>
        <w:outlineLvl w:val="0"/>
        <w:rPr>
          <w:rFonts w:ascii="Arial" w:hAnsi="Arial"/>
          <w:u w:val="single"/>
        </w:rPr>
      </w:pPr>
      <w:r w:rsidRPr="00D3562A">
        <w:rPr>
          <w:rFonts w:ascii="Arial" w:hAnsi="Arial"/>
          <w:u w:val="single"/>
        </w:rPr>
        <w:t>Exemple :</w:t>
      </w:r>
    </w:p>
    <w:p w14:paraId="7F88D267" w14:textId="77777777" w:rsidR="00D3562A" w:rsidRDefault="00D3562A" w:rsidP="002C1DCD">
      <w:pPr>
        <w:spacing w:after="0"/>
        <w:outlineLvl w:val="0"/>
        <w:rPr>
          <w:rFonts w:ascii="Arial" w:hAnsi="Arial"/>
          <w:color w:val="000000" w:themeColor="text1"/>
        </w:rPr>
      </w:pPr>
      <w:r w:rsidRPr="00D3562A">
        <w:rPr>
          <w:rFonts w:ascii="Arial" w:hAnsi="Arial"/>
          <w:color w:val="000000" w:themeColor="text1"/>
        </w:rPr>
        <w:t xml:space="preserve">Soit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 ;b ;c ;d</m:t>
            </m:r>
          </m:e>
        </m:d>
      </m:oMath>
      <w:r w:rsidRPr="00D3562A">
        <w:rPr>
          <w:rFonts w:ascii="Arial" w:hAnsi="Arial"/>
          <w:color w:val="000000" w:themeColor="text1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α ;β ;γ</m:t>
            </m:r>
          </m:e>
        </m:d>
      </m:oMath>
    </w:p>
    <w:p w14:paraId="3EFCBE7E" w14:textId="77777777" w:rsidR="00D3562A" w:rsidRDefault="00D3562A" w:rsidP="002C1DCD">
      <w:pPr>
        <w:spacing w:after="0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Alors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∩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=∅</m:t>
        </m:r>
      </m:oMath>
      <w:r>
        <w:rPr>
          <w:rFonts w:ascii="Arial" w:hAnsi="Arial"/>
          <w:color w:val="000000" w:themeColor="text1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>
        <w:rPr>
          <w:rFonts w:ascii="Arial" w:hAnsi="Arial"/>
          <w:color w:val="000000" w:themeColor="text1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>
        <w:rPr>
          <w:rFonts w:ascii="Arial" w:hAnsi="Arial"/>
          <w:color w:val="000000" w:themeColor="text1"/>
        </w:rPr>
        <w:t xml:space="preserve"> sont disjoints) et on a :</w:t>
      </w:r>
    </w:p>
    <w:p w14:paraId="0124B208" w14:textId="77777777" w:rsidR="00D3562A" w:rsidRPr="00D3562A" w:rsidRDefault="00D3562A" w:rsidP="002C1DCD">
      <w:pPr>
        <w:spacing w:after="0"/>
        <w:outlineLvl w:val="0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Card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∪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</w:rPr>
            <m:t>=Card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</w:rPr>
            <m:t>+Card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</w:rPr>
            <m:t>=4+3=7</m:t>
          </m:r>
        </m:oMath>
      </m:oMathPara>
    </w:p>
    <w:p w14:paraId="77CE909B" w14:textId="77777777" w:rsidR="007C4D51" w:rsidRDefault="007C4D51" w:rsidP="002C1DCD">
      <w:pPr>
        <w:spacing w:after="0"/>
        <w:outlineLvl w:val="0"/>
        <w:rPr>
          <w:rFonts w:ascii="Arial" w:hAnsi="Arial"/>
        </w:rPr>
      </w:pPr>
    </w:p>
    <w:p w14:paraId="4A8E70E3" w14:textId="77777777" w:rsidR="002462D5" w:rsidRPr="00ED47FC" w:rsidRDefault="002462D5" w:rsidP="002462D5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ED47FC">
        <w:rPr>
          <w:rFonts w:ascii="Arial" w:hAnsi="Arial"/>
          <w:color w:val="008000"/>
          <w:u w:val="single"/>
        </w:rPr>
        <w:t>Méthode :</w:t>
      </w:r>
      <w:r w:rsidRPr="00ED47FC">
        <w:rPr>
          <w:rFonts w:ascii="Arial" w:hAnsi="Arial"/>
          <w:color w:val="008000"/>
        </w:rPr>
        <w:t xml:space="preserve"> </w:t>
      </w:r>
      <w:r w:rsidR="000E2797">
        <w:rPr>
          <w:rFonts w:ascii="Arial" w:hAnsi="Arial"/>
          <w:color w:val="008000"/>
        </w:rPr>
        <w:t>Dénombrer en utilisant un diagramme</w:t>
      </w:r>
    </w:p>
    <w:p w14:paraId="558D8D1B" w14:textId="77777777" w:rsidR="002462D5" w:rsidRPr="005D5692" w:rsidRDefault="002462D5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noProof/>
          <w:color w:val="AF0C0D"/>
          <w:sz w:val="8"/>
          <w:szCs w:val="8"/>
        </w:rPr>
      </w:pPr>
    </w:p>
    <w:p w14:paraId="326B1A14" w14:textId="77777777" w:rsidR="002462D5" w:rsidRPr="000E2797" w:rsidRDefault="002462D5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  <w:sz w:val="8"/>
          <w:szCs w:val="8"/>
        </w:rPr>
      </w:pPr>
    </w:p>
    <w:p w14:paraId="51D43FDD" w14:textId="77777777" w:rsidR="005773E7" w:rsidRDefault="005773E7" w:rsidP="005773E7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D</w:t>
      </w:r>
      <w:r w:rsidRPr="005773E7">
        <w:rPr>
          <w:rFonts w:ascii="Arial" w:hAnsi="Arial" w:cs="Arial"/>
          <w:bCs/>
          <w:color w:val="000000" w:themeColor="text1"/>
        </w:rPr>
        <w:t xml:space="preserve">ans une </w:t>
      </w:r>
      <w:r>
        <w:rPr>
          <w:rFonts w:ascii="Arial" w:hAnsi="Arial" w:cs="Arial"/>
          <w:bCs/>
          <w:color w:val="000000" w:themeColor="text1"/>
        </w:rPr>
        <w:t>classe</w:t>
      </w:r>
      <w:r w:rsidRPr="005773E7">
        <w:rPr>
          <w:rFonts w:ascii="Arial" w:hAnsi="Arial" w:cs="Arial"/>
          <w:bCs/>
          <w:color w:val="000000" w:themeColor="text1"/>
        </w:rPr>
        <w:t xml:space="preserve">, deux </w:t>
      </w:r>
      <w:r>
        <w:rPr>
          <w:rFonts w:ascii="Arial" w:hAnsi="Arial" w:cs="Arial"/>
          <w:bCs/>
          <w:color w:val="000000" w:themeColor="text1"/>
        </w:rPr>
        <w:t>options</w:t>
      </w:r>
      <w:r w:rsidRPr="005773E7">
        <w:rPr>
          <w:rFonts w:ascii="Arial" w:hAnsi="Arial" w:cs="Arial"/>
          <w:bCs/>
          <w:color w:val="000000" w:themeColor="text1"/>
        </w:rPr>
        <w:t xml:space="preserve"> sont propos</w:t>
      </w:r>
      <w:r>
        <w:rPr>
          <w:rFonts w:ascii="Arial" w:hAnsi="Arial" w:cs="Arial"/>
          <w:bCs/>
          <w:color w:val="000000" w:themeColor="text1"/>
        </w:rPr>
        <w:t>ée</w:t>
      </w:r>
      <w:r w:rsidRPr="005773E7">
        <w:rPr>
          <w:rFonts w:ascii="Arial" w:hAnsi="Arial" w:cs="Arial"/>
          <w:bCs/>
          <w:color w:val="000000" w:themeColor="text1"/>
        </w:rPr>
        <w:t xml:space="preserve">s : </w:t>
      </w:r>
      <w:r>
        <w:rPr>
          <w:rFonts w:ascii="Arial" w:hAnsi="Arial" w:cs="Arial"/>
          <w:bCs/>
          <w:color w:val="000000" w:themeColor="text1"/>
        </w:rPr>
        <w:t>latin</w:t>
      </w:r>
      <w:r w:rsidRPr="005773E7">
        <w:rPr>
          <w:rFonts w:ascii="Arial" w:hAnsi="Arial" w:cs="Arial"/>
          <w:bCs/>
          <w:color w:val="000000" w:themeColor="text1"/>
        </w:rPr>
        <w:t xml:space="preserve"> et </w:t>
      </w:r>
      <w:r>
        <w:rPr>
          <w:rFonts w:ascii="Arial" w:hAnsi="Arial" w:cs="Arial"/>
          <w:bCs/>
          <w:color w:val="000000" w:themeColor="text1"/>
        </w:rPr>
        <w:t>théâtre</w:t>
      </w:r>
      <w:r w:rsidRPr="005773E7">
        <w:rPr>
          <w:rFonts w:ascii="Arial" w:hAnsi="Arial" w:cs="Arial"/>
          <w:bCs/>
          <w:color w:val="000000" w:themeColor="text1"/>
        </w:rPr>
        <w:t xml:space="preserve">. </w:t>
      </w:r>
    </w:p>
    <w:p w14:paraId="56A2EFE1" w14:textId="77777777" w:rsidR="005773E7" w:rsidRDefault="005773E7" w:rsidP="005773E7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 w:rsidRPr="005773E7">
        <w:rPr>
          <w:rFonts w:ascii="Arial" w:hAnsi="Arial" w:cs="Arial"/>
          <w:bCs/>
          <w:color w:val="000000" w:themeColor="text1"/>
        </w:rPr>
        <w:t>On sait que, 1</w:t>
      </w:r>
      <w:r>
        <w:rPr>
          <w:rFonts w:ascii="Arial" w:hAnsi="Arial" w:cs="Arial"/>
          <w:bCs/>
          <w:color w:val="000000" w:themeColor="text1"/>
        </w:rPr>
        <w:t>6</w:t>
      </w:r>
      <w:r w:rsidRPr="005773E7">
        <w:rPr>
          <w:rFonts w:ascii="Arial" w:hAnsi="Arial" w:cs="Arial"/>
          <w:bCs/>
          <w:color w:val="000000" w:themeColor="text1"/>
        </w:rPr>
        <w:t xml:space="preserve"> </w:t>
      </w:r>
      <w:r w:rsidR="00734935">
        <w:rPr>
          <w:rFonts w:ascii="Arial" w:hAnsi="Arial" w:cs="Arial"/>
          <w:bCs/>
          <w:color w:val="000000" w:themeColor="text1"/>
        </w:rPr>
        <w:t xml:space="preserve">élèves </w:t>
      </w:r>
      <w:r w:rsidRPr="005773E7">
        <w:rPr>
          <w:rFonts w:ascii="Arial" w:hAnsi="Arial" w:cs="Arial"/>
          <w:bCs/>
          <w:color w:val="000000" w:themeColor="text1"/>
        </w:rPr>
        <w:t xml:space="preserve">pratiquent le </w:t>
      </w:r>
      <w:r>
        <w:rPr>
          <w:rFonts w:ascii="Arial" w:hAnsi="Arial" w:cs="Arial"/>
          <w:bCs/>
          <w:color w:val="000000" w:themeColor="text1"/>
        </w:rPr>
        <w:t>latin</w:t>
      </w:r>
      <w:r w:rsidRPr="005773E7">
        <w:rPr>
          <w:rFonts w:ascii="Arial" w:hAnsi="Arial" w:cs="Arial"/>
          <w:bCs/>
          <w:color w:val="000000" w:themeColor="text1"/>
        </w:rPr>
        <w:t>, 1</w:t>
      </w:r>
      <w:r>
        <w:rPr>
          <w:rFonts w:ascii="Arial" w:hAnsi="Arial" w:cs="Arial"/>
          <w:bCs/>
          <w:color w:val="000000" w:themeColor="text1"/>
        </w:rPr>
        <w:t>4</w:t>
      </w:r>
      <w:r w:rsidRPr="005773E7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le théâtre</w:t>
      </w:r>
      <w:r w:rsidRPr="005773E7">
        <w:rPr>
          <w:rFonts w:ascii="Arial" w:hAnsi="Arial" w:cs="Arial"/>
          <w:bCs/>
          <w:color w:val="000000" w:themeColor="text1"/>
        </w:rPr>
        <w:t xml:space="preserve">, 5 pratiquent </w:t>
      </w:r>
      <w:r>
        <w:rPr>
          <w:rFonts w:ascii="Arial" w:hAnsi="Arial" w:cs="Arial"/>
          <w:bCs/>
          <w:color w:val="000000" w:themeColor="text1"/>
        </w:rPr>
        <w:t>l</w:t>
      </w:r>
      <w:r w:rsidRPr="005773E7">
        <w:rPr>
          <w:rFonts w:ascii="Arial" w:hAnsi="Arial" w:cs="Arial"/>
          <w:bCs/>
          <w:color w:val="000000" w:themeColor="text1"/>
        </w:rPr>
        <w:t xml:space="preserve">es deux </w:t>
      </w:r>
      <w:r>
        <w:rPr>
          <w:rFonts w:ascii="Arial" w:hAnsi="Arial" w:cs="Arial"/>
          <w:bCs/>
          <w:color w:val="000000" w:themeColor="text1"/>
        </w:rPr>
        <w:t>options</w:t>
      </w:r>
      <w:r w:rsidRPr="005773E7">
        <w:rPr>
          <w:rFonts w:ascii="Arial" w:hAnsi="Arial" w:cs="Arial"/>
          <w:bCs/>
          <w:color w:val="000000" w:themeColor="text1"/>
        </w:rPr>
        <w:t xml:space="preserve"> et </w:t>
      </w:r>
      <w:r>
        <w:rPr>
          <w:rFonts w:ascii="Arial" w:hAnsi="Arial" w:cs="Arial"/>
          <w:bCs/>
          <w:color w:val="000000" w:themeColor="text1"/>
        </w:rPr>
        <w:t>8</w:t>
      </w:r>
      <w:r w:rsidRPr="005773E7">
        <w:rPr>
          <w:rFonts w:ascii="Arial" w:hAnsi="Arial" w:cs="Arial"/>
          <w:bCs/>
          <w:color w:val="000000" w:themeColor="text1"/>
        </w:rPr>
        <w:t xml:space="preserve"> n’en pratiquent aucun</w:t>
      </w:r>
      <w:r>
        <w:rPr>
          <w:rFonts w:ascii="Arial" w:hAnsi="Arial" w:cs="Arial"/>
          <w:bCs/>
          <w:color w:val="000000" w:themeColor="text1"/>
        </w:rPr>
        <w:t>e</w:t>
      </w:r>
      <w:r w:rsidRPr="005773E7">
        <w:rPr>
          <w:rFonts w:ascii="Arial" w:hAnsi="Arial" w:cs="Arial"/>
          <w:bCs/>
          <w:color w:val="000000" w:themeColor="text1"/>
        </w:rPr>
        <w:t>.</w:t>
      </w:r>
    </w:p>
    <w:p w14:paraId="43D96879" w14:textId="77777777" w:rsidR="005773E7" w:rsidRPr="005773E7" w:rsidRDefault="005773E7" w:rsidP="005773E7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Calculer le nombre d’élèves de cette classe.</w:t>
      </w:r>
    </w:p>
    <w:p w14:paraId="0689CCB7" w14:textId="77777777" w:rsidR="002462D5" w:rsidRDefault="002462D5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6F7F4B64" w14:textId="77777777" w:rsidR="005773E7" w:rsidRDefault="005773E7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017C1D0A" w14:textId="77777777" w:rsidR="005773E7" w:rsidRDefault="00EC11A7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Soit </w:t>
      </w:r>
      <m:oMath>
        <m:r>
          <w:rPr>
            <w:rFonts w:ascii="Cambria Math" w:hAnsi="Cambria Math" w:cs="Arial"/>
            <w:color w:val="000000" w:themeColor="text1"/>
          </w:rPr>
          <m:t>L</m:t>
        </m:r>
      </m:oMath>
      <w:r>
        <w:rPr>
          <w:rFonts w:ascii="Arial" w:hAnsi="Arial" w:cs="Arial"/>
          <w:bCs/>
          <w:color w:val="000000" w:themeColor="text1"/>
        </w:rPr>
        <w:t xml:space="preserve"> l’ensemble des élèves pratiquant le latin et </w:t>
      </w:r>
      <m:oMath>
        <m:r>
          <w:rPr>
            <w:rFonts w:ascii="Cambria Math" w:hAnsi="Cambria Math" w:cs="Arial"/>
            <w:color w:val="000000" w:themeColor="text1"/>
          </w:rPr>
          <m:t>T</m:t>
        </m:r>
      </m:oMath>
      <w:r>
        <w:rPr>
          <w:rFonts w:ascii="Arial" w:hAnsi="Arial" w:cs="Arial"/>
          <w:bCs/>
          <w:color w:val="000000" w:themeColor="text1"/>
        </w:rPr>
        <w:t xml:space="preserve"> l’ensemble des élèves pratiquant le théâtre.</w:t>
      </w:r>
    </w:p>
    <w:p w14:paraId="1172B6B8" w14:textId="77777777" w:rsidR="002462D5" w:rsidRDefault="00EC11A7" w:rsidP="00EC11A7">
      <w:pPr>
        <w:pBdr>
          <w:left w:val="single" w:sz="4" w:space="4" w:color="008000"/>
        </w:pBdr>
        <w:tabs>
          <w:tab w:val="left" w:pos="1418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On a alors :</w:t>
      </w:r>
      <w:r>
        <w:rPr>
          <w:rFonts w:ascii="Arial" w:hAnsi="Arial" w:cs="Arial"/>
          <w:bCs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Card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L</m:t>
            </m:r>
          </m:e>
        </m:d>
        <m:r>
          <w:rPr>
            <w:rFonts w:ascii="Cambria Math" w:hAnsi="Cambria Math"/>
            <w:color w:val="000000" w:themeColor="text1"/>
          </w:rPr>
          <m:t>=16</m:t>
        </m:r>
      </m:oMath>
    </w:p>
    <w:p w14:paraId="78D85927" w14:textId="77777777" w:rsidR="00EC11A7" w:rsidRPr="00EC11A7" w:rsidRDefault="00EC11A7" w:rsidP="00EC11A7">
      <w:pPr>
        <w:pBdr>
          <w:left w:val="single" w:sz="4" w:space="4" w:color="008000"/>
        </w:pBdr>
        <w:tabs>
          <w:tab w:val="left" w:pos="1418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Card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</m:d>
        <m:r>
          <w:rPr>
            <w:rFonts w:ascii="Cambria Math" w:hAnsi="Cambria Math"/>
            <w:color w:val="000000" w:themeColor="text1"/>
          </w:rPr>
          <m:t>=14</m:t>
        </m:r>
      </m:oMath>
    </w:p>
    <w:p w14:paraId="1EE12E3C" w14:textId="77777777" w:rsidR="00EC11A7" w:rsidRPr="00EC11A7" w:rsidRDefault="00EC11A7" w:rsidP="00EC11A7">
      <w:pPr>
        <w:pBdr>
          <w:left w:val="single" w:sz="4" w:space="4" w:color="008000"/>
        </w:pBdr>
        <w:tabs>
          <w:tab w:val="left" w:pos="1418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Card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L∩T</m:t>
            </m:r>
          </m:e>
        </m:d>
        <m:r>
          <w:rPr>
            <w:rFonts w:ascii="Cambria Math" w:hAnsi="Cambria Math"/>
            <w:color w:val="000000" w:themeColor="text1"/>
          </w:rPr>
          <m:t>=5</m:t>
        </m:r>
      </m:oMath>
    </w:p>
    <w:p w14:paraId="3FB775CF" w14:textId="77777777" w:rsidR="00EC11A7" w:rsidRDefault="00EC11A7" w:rsidP="00EC11A7">
      <w:pPr>
        <w:pBdr>
          <w:left w:val="single" w:sz="4" w:space="4" w:color="008000"/>
        </w:pBdr>
        <w:tabs>
          <w:tab w:val="left" w:pos="1418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Card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L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T</m:t>
                </m:r>
              </m:e>
            </m:acc>
          </m:e>
        </m:d>
        <m:r>
          <w:rPr>
            <w:rFonts w:ascii="Cambria Math" w:hAnsi="Cambria Math"/>
            <w:color w:val="000000" w:themeColor="text1"/>
          </w:rPr>
          <m:t>=8</m:t>
        </m:r>
      </m:oMath>
    </w:p>
    <w:p w14:paraId="7C2F6102" w14:textId="77777777" w:rsidR="000E2797" w:rsidRDefault="000E2797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40A98FA0" w14:textId="77777777" w:rsidR="002462D5" w:rsidRDefault="000E7309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Schématisons la situation à l’aide d’un diagramme :</w:t>
      </w:r>
    </w:p>
    <w:p w14:paraId="43F7B761" w14:textId="77777777" w:rsidR="000E7309" w:rsidRDefault="000E7309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1142DE4E" w14:textId="77777777" w:rsidR="000E7309" w:rsidRDefault="000E7309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4D57168D" w14:textId="77777777" w:rsidR="000E2797" w:rsidRDefault="000E2797" w:rsidP="00B7505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lastRenderedPageBreak/>
        <w:drawing>
          <wp:inline distT="0" distB="0" distL="0" distR="0" wp14:anchorId="34405598" wp14:editId="232068A9">
            <wp:extent cx="2794819" cy="210089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2-17 à 22.41.0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117" cy="210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EC40" w14:textId="77777777" w:rsidR="000E2797" w:rsidRDefault="000E2797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On en déduit que le nombre d’élèves de la classe est égale à :</w:t>
      </w:r>
    </w:p>
    <w:p w14:paraId="6E5C2299" w14:textId="77777777" w:rsidR="000E7309" w:rsidRPr="007F5D46" w:rsidRDefault="000E2797" w:rsidP="002462D5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m:oMath>
        <m:r>
          <w:rPr>
            <w:rFonts w:ascii="Cambria Math" w:hAnsi="Cambria Math" w:cs="Arial"/>
            <w:color w:val="000000" w:themeColor="text1"/>
          </w:rPr>
          <m:t>11+5+9+8=33</m:t>
        </m:r>
      </m:oMath>
      <w:r>
        <w:rPr>
          <w:rFonts w:ascii="Arial" w:hAnsi="Arial" w:cs="Arial"/>
          <w:bCs/>
          <w:color w:val="000000" w:themeColor="text1"/>
        </w:rPr>
        <w:t>.</w:t>
      </w:r>
    </w:p>
    <w:p w14:paraId="5FA82F22" w14:textId="77777777" w:rsidR="002462D5" w:rsidRDefault="002462D5" w:rsidP="002C1DCD">
      <w:pPr>
        <w:spacing w:after="0"/>
        <w:outlineLvl w:val="0"/>
        <w:rPr>
          <w:rFonts w:ascii="Arial" w:hAnsi="Arial"/>
        </w:rPr>
      </w:pPr>
    </w:p>
    <w:p w14:paraId="52250663" w14:textId="77777777" w:rsidR="002462D5" w:rsidRDefault="002462D5" w:rsidP="002C1DCD">
      <w:pPr>
        <w:spacing w:after="0"/>
        <w:outlineLvl w:val="0"/>
        <w:rPr>
          <w:rFonts w:ascii="Arial" w:hAnsi="Arial"/>
        </w:rPr>
      </w:pPr>
    </w:p>
    <w:p w14:paraId="7172F867" w14:textId="77777777" w:rsidR="007C4D51" w:rsidRDefault="007C4D51" w:rsidP="007C4D51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   2) </w:t>
      </w:r>
      <w:r w:rsidRPr="007C4D51">
        <w:rPr>
          <w:rFonts w:ascii="Arial" w:hAnsi="Arial"/>
          <w:u w:val="single"/>
        </w:rPr>
        <w:t xml:space="preserve">Principe </w:t>
      </w:r>
      <w:r>
        <w:rPr>
          <w:rFonts w:ascii="Arial" w:hAnsi="Arial"/>
          <w:u w:val="single"/>
        </w:rPr>
        <w:t>multiplicatif</w:t>
      </w:r>
    </w:p>
    <w:p w14:paraId="62B06B98" w14:textId="77777777" w:rsidR="007C4D51" w:rsidRDefault="007C4D51" w:rsidP="002C1DCD">
      <w:pPr>
        <w:spacing w:after="0"/>
        <w:outlineLvl w:val="0"/>
        <w:rPr>
          <w:rFonts w:ascii="Arial" w:hAnsi="Arial"/>
        </w:rPr>
      </w:pPr>
    </w:p>
    <w:p w14:paraId="251CA0E1" w14:textId="77777777" w:rsidR="00FD5F44" w:rsidRPr="00FD5F44" w:rsidRDefault="0062621B" w:rsidP="00FD5F44">
      <w:pPr>
        <w:spacing w:after="0"/>
        <w:ind w:right="-6"/>
        <w:outlineLvl w:val="0"/>
        <w:rPr>
          <w:rFonts w:ascii="Arial" w:hAnsi="Arial"/>
          <w:u w:val="single"/>
        </w:rPr>
      </w:pPr>
      <w:r w:rsidRPr="00FD5F44">
        <w:rPr>
          <w:rFonts w:ascii="Arial" w:hAnsi="Arial"/>
          <w:u w:val="single"/>
        </w:rPr>
        <w:t>Exemple :</w:t>
      </w:r>
      <w:r w:rsidR="00FD5F44" w:rsidRPr="00FD5F44">
        <w:rPr>
          <w:rFonts w:ascii="Arial" w:hAnsi="Arial"/>
        </w:rPr>
        <w:t xml:space="preserve"> </w:t>
      </w:r>
      <w:r w:rsidR="00FD5F44">
        <w:rPr>
          <w:rFonts w:ascii="Arial" w:hAnsi="Arial"/>
        </w:rPr>
        <w:t>C</w:t>
      </w:r>
      <w:r w:rsidR="00FD5F44" w:rsidRPr="00FD5F44">
        <w:rPr>
          <w:rFonts w:ascii="Arial" w:hAnsi="Arial"/>
        </w:rPr>
        <w:t>haque femme choisi</w:t>
      </w:r>
      <w:r w:rsidR="00FD5F44">
        <w:rPr>
          <w:rFonts w:ascii="Arial" w:hAnsi="Arial"/>
        </w:rPr>
        <w:t>t</w:t>
      </w:r>
      <w:r w:rsidR="00FD5F44" w:rsidRPr="00FD5F44">
        <w:rPr>
          <w:rFonts w:ascii="Arial" w:hAnsi="Arial"/>
        </w:rPr>
        <w:t xml:space="preserve"> une robe et un renard de fa</w:t>
      </w:r>
      <w:r w:rsidR="00FD5F44">
        <w:rPr>
          <w:rFonts w:ascii="Arial" w:hAnsi="Arial"/>
        </w:rPr>
        <w:t>ç</w:t>
      </w:r>
      <w:r w:rsidR="00FD5F44" w:rsidRPr="00FD5F44">
        <w:rPr>
          <w:rFonts w:ascii="Arial" w:hAnsi="Arial"/>
        </w:rPr>
        <w:t>on al</w:t>
      </w:r>
      <w:r w:rsidR="00FD5F44">
        <w:rPr>
          <w:rFonts w:ascii="Arial" w:hAnsi="Arial"/>
        </w:rPr>
        <w:t>é</w:t>
      </w:r>
      <w:r w:rsidR="00FD5F44" w:rsidRPr="00FD5F44">
        <w:rPr>
          <w:rFonts w:ascii="Arial" w:hAnsi="Arial"/>
        </w:rPr>
        <w:t>atoire</w:t>
      </w:r>
      <w:r w:rsidR="00FD5F44">
        <w:rPr>
          <w:rFonts w:ascii="Arial" w:hAnsi="Arial"/>
        </w:rPr>
        <w:t>.</w:t>
      </w:r>
    </w:p>
    <w:p w14:paraId="5654987A" w14:textId="77777777" w:rsidR="00FD5F44" w:rsidRDefault="00CA7DA7" w:rsidP="00FD5F44">
      <w:pPr>
        <w:spacing w:after="0"/>
        <w:ind w:right="-6"/>
        <w:outlineLvl w:val="0"/>
        <w:rPr>
          <w:rFonts w:ascii="Arial" w:hAnsi="Arial"/>
        </w:rPr>
      </w:pPr>
      <w:r w:rsidRPr="00FD5F44">
        <w:rPr>
          <w:rFonts w:ascii="Arial" w:hAnsi="Arial"/>
          <w:noProof/>
        </w:rPr>
        <w:drawing>
          <wp:anchor distT="0" distB="0" distL="114300" distR="114300" simplePos="0" relativeHeight="251661312" behindDoc="0" locked="0" layoutInCell="1" allowOverlap="1" wp14:anchorId="2D5BD6F7" wp14:editId="375284B8">
            <wp:simplePos x="0" y="0"/>
            <wp:positionH relativeFrom="column">
              <wp:posOffset>3089644</wp:posOffset>
            </wp:positionH>
            <wp:positionV relativeFrom="paragraph">
              <wp:posOffset>638155</wp:posOffset>
            </wp:positionV>
            <wp:extent cx="2905432" cy="2117090"/>
            <wp:effectExtent l="0" t="0" r="3175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2-17 à 13.57.12.png"/>
                    <pic:cNvPicPr/>
                  </pic:nvPicPr>
                  <pic:blipFill rotWithShape="1">
                    <a:blip r:embed="rId8"/>
                    <a:srcRect r="4588"/>
                    <a:stretch/>
                  </pic:blipFill>
                  <pic:spPr bwMode="auto">
                    <a:xfrm>
                      <a:off x="0" y="0"/>
                      <a:ext cx="2905812" cy="211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F44">
        <w:rPr>
          <w:rFonts w:ascii="Arial" w:hAnsi="Arial"/>
        </w:rPr>
        <w:t xml:space="preserve">On considère les </w:t>
      </w:r>
      <w:r>
        <w:rPr>
          <w:rFonts w:ascii="Arial" w:hAnsi="Arial"/>
        </w:rPr>
        <w:t xml:space="preserve">3 </w:t>
      </w:r>
      <w:r w:rsidR="00FD5F44">
        <w:rPr>
          <w:rFonts w:ascii="Arial" w:hAnsi="Arial"/>
        </w:rPr>
        <w:t>ensembles suivants :</w:t>
      </w:r>
    </w:p>
    <w:p w14:paraId="066A57C4" w14:textId="77777777" w:rsidR="00FD5F44" w:rsidRPr="00CA7DA7" w:rsidRDefault="00E21212" w:rsidP="00CA7DA7">
      <w:pPr>
        <w:spacing w:after="0"/>
        <w:ind w:right="-6"/>
        <w:outlineLvl w:val="0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renard roux ;renard noir ;renard blanc</m:t>
              </m:r>
            </m:e>
          </m:d>
        </m:oMath>
      </m:oMathPara>
    </w:p>
    <w:p w14:paraId="38B5ACB5" w14:textId="77777777" w:rsidR="00CA7DA7" w:rsidRPr="00CA7DA7" w:rsidRDefault="00E21212" w:rsidP="00CA7DA7">
      <w:pPr>
        <w:spacing w:after="0"/>
        <w:ind w:right="-6"/>
        <w:outlineLvl w:val="0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femme rousse ;femme brune ;femme blonde</m:t>
              </m:r>
            </m:e>
          </m:d>
        </m:oMath>
      </m:oMathPara>
    </w:p>
    <w:p w14:paraId="2CAF5F91" w14:textId="77777777" w:rsidR="00CA7DA7" w:rsidRPr="00CA7DA7" w:rsidRDefault="00E21212" w:rsidP="00CA7DA7">
      <w:pPr>
        <w:spacing w:after="0"/>
        <w:ind w:right="-6"/>
        <w:outlineLvl w:val="0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3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robe rouge ;robe noire ;robe blanche</m:t>
              </m:r>
            </m:e>
          </m:d>
        </m:oMath>
      </m:oMathPara>
    </w:p>
    <w:p w14:paraId="5EF1FFE9" w14:textId="77777777" w:rsidR="00FD5F44" w:rsidRDefault="00FD5F44" w:rsidP="00CA7DA7">
      <w:pPr>
        <w:spacing w:after="0"/>
        <w:ind w:right="4104"/>
        <w:jc w:val="both"/>
        <w:outlineLvl w:val="0"/>
        <w:rPr>
          <w:rFonts w:ascii="Arial" w:hAnsi="Arial"/>
        </w:rPr>
      </w:pPr>
    </w:p>
    <w:p w14:paraId="04F37D5E" w14:textId="77777777" w:rsidR="00CA7DA7" w:rsidRDefault="00CA7DA7" w:rsidP="00FD5F44">
      <w:pPr>
        <w:spacing w:after="0"/>
        <w:ind w:right="4104"/>
        <w:outlineLvl w:val="0"/>
        <w:rPr>
          <w:rFonts w:ascii="Arial" w:hAnsi="Arial"/>
          <w:color w:val="000000" w:themeColor="text1"/>
        </w:rPr>
      </w:pPr>
      <w:r w:rsidRPr="001018F1">
        <w:rPr>
          <w:rFonts w:ascii="Arial" w:hAnsi="Arial"/>
          <w:color w:val="000000" w:themeColor="text1"/>
        </w:rPr>
        <w:t xml:space="preserve">On appelle produit cartésien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×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×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</m:oMath>
      <w:r w:rsidRPr="001018F1">
        <w:rPr>
          <w:rFonts w:ascii="Arial" w:hAnsi="Arial"/>
          <w:color w:val="000000" w:themeColor="text1"/>
        </w:rPr>
        <w:t xml:space="preserve">, l’ensemble de tous les triplets formés d’un élément de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 w:rsidRPr="001018F1">
        <w:rPr>
          <w:rFonts w:ascii="Arial" w:hAnsi="Arial"/>
          <w:color w:val="000000" w:themeColor="text1"/>
        </w:rPr>
        <w:t xml:space="preserve">, d’un élément de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1018F1">
        <w:rPr>
          <w:rFonts w:ascii="Arial" w:hAnsi="Arial"/>
          <w:color w:val="000000" w:themeColor="text1"/>
        </w:rPr>
        <w:t xml:space="preserve"> et d’un </w:t>
      </w:r>
      <w:r>
        <w:rPr>
          <w:rFonts w:ascii="Arial" w:hAnsi="Arial"/>
          <w:color w:val="000000" w:themeColor="text1"/>
        </w:rPr>
        <w:t xml:space="preserve">élément de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</m:oMath>
      <w:r>
        <w:rPr>
          <w:rFonts w:ascii="Arial" w:hAnsi="Arial"/>
          <w:color w:val="000000" w:themeColor="text1"/>
        </w:rPr>
        <w:t>.</w:t>
      </w:r>
    </w:p>
    <w:p w14:paraId="0C1D2BF6" w14:textId="77777777" w:rsidR="00CA7DA7" w:rsidRDefault="00CA7DA7" w:rsidP="00FD5F44">
      <w:pPr>
        <w:spacing w:after="0"/>
        <w:ind w:right="4104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La photo présente 3 triplets, de gauche à droite :</w:t>
      </w:r>
    </w:p>
    <w:p w14:paraId="562C214E" w14:textId="77777777" w:rsidR="00CA7DA7" w:rsidRPr="00CA7DA7" w:rsidRDefault="00E21212" w:rsidP="00FD5F44">
      <w:pPr>
        <w:spacing w:after="0"/>
        <w:ind w:right="4104"/>
        <w:outlineLvl w:val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renard blanc, femme brune, robe rouge</m:t>
              </m:r>
            </m:e>
          </m:d>
        </m:oMath>
      </m:oMathPara>
    </w:p>
    <w:p w14:paraId="76069C3A" w14:textId="77777777" w:rsidR="00CA7DA7" w:rsidRPr="00CA7DA7" w:rsidRDefault="00E21212" w:rsidP="00CA7DA7">
      <w:pPr>
        <w:spacing w:after="0"/>
        <w:ind w:right="4104"/>
        <w:outlineLvl w:val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renard roux, femme blonde, robe noire</m:t>
              </m:r>
            </m:e>
          </m:d>
        </m:oMath>
      </m:oMathPara>
    </w:p>
    <w:p w14:paraId="76A456AD" w14:textId="77777777" w:rsidR="00575DE7" w:rsidRPr="00CA7DA7" w:rsidRDefault="00E21212" w:rsidP="00575DE7">
      <w:pPr>
        <w:spacing w:after="0"/>
        <w:ind w:right="4104"/>
        <w:outlineLvl w:val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renard noir, femme rousse, robe blanche</m:t>
              </m:r>
            </m:e>
          </m:d>
        </m:oMath>
      </m:oMathPara>
    </w:p>
    <w:p w14:paraId="199E238F" w14:textId="77777777" w:rsidR="0062621B" w:rsidRDefault="00FB791D" w:rsidP="00646DC9">
      <w:pPr>
        <w:spacing w:after="0"/>
        <w:ind w:right="4104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Il existe </w:t>
      </w:r>
      <m:oMath>
        <m:r>
          <w:rPr>
            <w:rFonts w:ascii="Cambria Math" w:hAnsi="Cambria Math"/>
            <w:color w:val="000000" w:themeColor="text1"/>
          </w:rPr>
          <m:t>3×3×3=27</m:t>
        </m:r>
      </m:oMath>
      <w:r>
        <w:rPr>
          <w:rFonts w:ascii="Arial" w:hAnsi="Arial"/>
          <w:color w:val="000000" w:themeColor="text1"/>
        </w:rPr>
        <w:t xml:space="preserve"> triplets différents.</w:t>
      </w:r>
    </w:p>
    <w:p w14:paraId="62C6F066" w14:textId="77777777" w:rsidR="002462D5" w:rsidRDefault="002462D5" w:rsidP="00646DC9">
      <w:pPr>
        <w:spacing w:after="0"/>
        <w:ind w:right="4104"/>
        <w:outlineLvl w:val="0"/>
        <w:rPr>
          <w:rFonts w:ascii="Arial" w:hAnsi="Arial"/>
          <w:color w:val="000000" w:themeColor="text1"/>
        </w:rPr>
      </w:pPr>
    </w:p>
    <w:p w14:paraId="050175E4" w14:textId="77777777" w:rsidR="00AB4A3F" w:rsidRPr="00646DC9" w:rsidRDefault="00AB4A3F" w:rsidP="00646DC9">
      <w:pPr>
        <w:spacing w:after="0"/>
        <w:ind w:right="4104"/>
        <w:outlineLvl w:val="0"/>
        <w:rPr>
          <w:rFonts w:ascii="Arial" w:hAnsi="Arial"/>
          <w:color w:val="000000" w:themeColor="text1"/>
        </w:rPr>
      </w:pPr>
    </w:p>
    <w:p w14:paraId="24145078" w14:textId="77777777" w:rsidR="00D3562A" w:rsidRPr="00DA3442" w:rsidRDefault="00DA3442" w:rsidP="00DA344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DA3442">
        <w:rPr>
          <w:rFonts w:ascii="Arial" w:hAnsi="Arial"/>
          <w:color w:val="FF0000"/>
          <w:u w:val="single"/>
        </w:rPr>
        <w:t>Définition</w:t>
      </w:r>
      <w:r w:rsidR="0059161B">
        <w:rPr>
          <w:rFonts w:ascii="Arial" w:hAnsi="Arial"/>
          <w:color w:val="FF0000"/>
          <w:u w:val="single"/>
        </w:rPr>
        <w:t>s</w:t>
      </w:r>
      <w:r w:rsidRPr="00DA3442">
        <w:rPr>
          <w:rFonts w:ascii="Arial" w:hAnsi="Arial"/>
          <w:color w:val="FF0000"/>
          <w:u w:val="single"/>
        </w:rPr>
        <w:t> :</w:t>
      </w:r>
      <w:r w:rsidRPr="00DA3442">
        <w:rPr>
          <w:rFonts w:ascii="Arial" w:hAnsi="Arial"/>
          <w:color w:val="FF0000"/>
        </w:rPr>
        <w:t xml:space="preserve"> Soit </w:t>
      </w:r>
      <m:oMath>
        <m:r>
          <w:rPr>
            <w:rFonts w:ascii="Cambria Math" w:hAnsi="Cambria Math"/>
            <w:color w:val="FF0000"/>
          </w:rPr>
          <m:t>p</m:t>
        </m:r>
      </m:oMath>
      <w:r w:rsidRPr="00DA3442">
        <w:rPr>
          <w:rFonts w:ascii="Arial" w:hAnsi="Arial"/>
          <w:color w:val="FF0000"/>
        </w:rPr>
        <w:t xml:space="preserve"> ensembles</w:t>
      </w:r>
      <w:r w:rsidR="00C84ED0">
        <w:rPr>
          <w:rFonts w:ascii="Arial" w:hAnsi="Arial"/>
          <w:color w:val="FF0000"/>
        </w:rPr>
        <w:t xml:space="preserve"> finis</w:t>
      </w:r>
      <w:r w:rsidRPr="00DA3442">
        <w:rPr>
          <w:rFonts w:ascii="Arial" w:hAnsi="Arial"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, …,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Pr="00DA3442">
        <w:rPr>
          <w:rFonts w:ascii="Arial" w:hAnsi="Arial"/>
          <w:color w:val="FF0000"/>
        </w:rPr>
        <w:t>.</w:t>
      </w:r>
    </w:p>
    <w:p w14:paraId="3A5FDE9D" w14:textId="77777777" w:rsidR="00DA3442" w:rsidRDefault="00DA3442" w:rsidP="00DA344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DA3442">
        <w:rPr>
          <w:rFonts w:ascii="Segoe UI Symbol" w:hAnsi="Segoe UI Symbol" w:cs="Segoe UI Symbol"/>
          <w:color w:val="FF0000"/>
        </w:rPr>
        <w:t xml:space="preserve">- </w:t>
      </w:r>
      <w:r w:rsidRPr="00DA3442">
        <w:rPr>
          <w:rFonts w:ascii="Arial" w:hAnsi="Arial"/>
          <w:color w:val="FF0000"/>
        </w:rPr>
        <w:t xml:space="preserve">Le produit cartésien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</m:oMath>
      <w:r w:rsidRPr="00DA3442">
        <w:rPr>
          <w:rFonts w:ascii="Arial" w:hAnsi="Arial"/>
          <w:color w:val="FF0000"/>
        </w:rPr>
        <w:t xml:space="preserve"> est l’ensemble des </w:t>
      </w:r>
      <w:r w:rsidRPr="00DA3442">
        <w:rPr>
          <w:rFonts w:ascii="Arial" w:hAnsi="Arial"/>
          <w:b/>
          <w:bCs/>
          <w:color w:val="FF0000"/>
        </w:rPr>
        <w:t>couples</w:t>
      </w:r>
      <w:r w:rsidRPr="00DA344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)</m:t>
        </m:r>
      </m:oMath>
      <w:r w:rsidRPr="00DA3442">
        <w:rPr>
          <w:rFonts w:ascii="Arial" w:hAnsi="Arial"/>
          <w:color w:val="FF0000"/>
        </w:rPr>
        <w:t xml:space="preserve"> où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DA3442">
        <w:rPr>
          <w:rFonts w:ascii="Arial" w:hAnsi="Arial"/>
          <w:color w:val="FF0000"/>
        </w:rPr>
        <w:t xml:space="preserve"> et </w:t>
      </w:r>
    </w:p>
    <w:p w14:paraId="0AEC10C5" w14:textId="77777777" w:rsidR="00DA3442" w:rsidRPr="00DA3442" w:rsidRDefault="00E21212" w:rsidP="00DA344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</m:oMath>
      <w:r w:rsidR="00DA3442" w:rsidRPr="00DA3442">
        <w:rPr>
          <w:rFonts w:ascii="Arial" w:hAnsi="Arial"/>
          <w:color w:val="FF0000"/>
        </w:rPr>
        <w:t>.</w:t>
      </w:r>
    </w:p>
    <w:p w14:paraId="1D4BFFFA" w14:textId="77777777" w:rsidR="00DA3442" w:rsidRDefault="00DA3442" w:rsidP="00DA344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DA3442">
        <w:rPr>
          <w:rFonts w:ascii="Segoe UI Symbol" w:hAnsi="Segoe UI Symbol" w:cs="Segoe UI Symbol"/>
          <w:color w:val="FF0000"/>
        </w:rPr>
        <w:t xml:space="preserve">- </w:t>
      </w:r>
      <w:r w:rsidRPr="00DA3442">
        <w:rPr>
          <w:rFonts w:ascii="Arial" w:hAnsi="Arial"/>
          <w:color w:val="FF0000"/>
        </w:rPr>
        <w:t xml:space="preserve">Le produit cartésien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</m:oMath>
      <w:r w:rsidRPr="00DA3442">
        <w:rPr>
          <w:rFonts w:ascii="Arial" w:hAnsi="Arial"/>
          <w:color w:val="FF0000"/>
        </w:rPr>
        <w:t xml:space="preserve"> est l’ensemble des </w:t>
      </w:r>
      <w:r w:rsidRPr="00DA3442">
        <w:rPr>
          <w:rFonts w:ascii="Arial" w:hAnsi="Arial"/>
          <w:b/>
          <w:bCs/>
          <w:color w:val="FF0000"/>
        </w:rPr>
        <w:t>triplets</w:t>
      </w:r>
      <w:r w:rsidRPr="00DA344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/>
            <w:color w:val="FF0000"/>
          </w:rPr>
          <m:t>)</m:t>
        </m:r>
      </m:oMath>
      <w:r w:rsidRPr="00DA3442">
        <w:rPr>
          <w:rFonts w:ascii="Arial" w:hAnsi="Arial"/>
          <w:color w:val="FF0000"/>
        </w:rPr>
        <w:t xml:space="preserve"> où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DA3442">
        <w:rPr>
          <w:rFonts w:ascii="Arial" w:hAnsi="Arial"/>
          <w:color w:val="FF0000"/>
        </w:rPr>
        <w:t xml:space="preserve">, </w:t>
      </w:r>
    </w:p>
    <w:p w14:paraId="07A7EC52" w14:textId="77777777" w:rsidR="00DA3442" w:rsidRPr="00DA3442" w:rsidRDefault="00E21212" w:rsidP="00DA344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</m:oMath>
      <w:r w:rsidR="00DA3442" w:rsidRPr="00DA3442">
        <w:rPr>
          <w:rFonts w:ascii="Arial" w:hAnsi="Arial"/>
          <w:color w:val="FF0000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</m:oMath>
      <w:r w:rsidR="00DA3442" w:rsidRPr="00DA3442">
        <w:rPr>
          <w:rFonts w:ascii="Arial" w:hAnsi="Arial"/>
          <w:color w:val="FF0000"/>
        </w:rPr>
        <w:t>.</w:t>
      </w:r>
      <w:r w:rsidR="00DA3442" w:rsidRPr="00DA3442">
        <w:rPr>
          <w:rFonts w:ascii="Arial" w:hAnsi="Arial"/>
          <w:color w:val="FF0000"/>
        </w:rPr>
        <w:br/>
      </w:r>
      <w:r w:rsidR="00DA3442" w:rsidRPr="00DA3442">
        <w:rPr>
          <w:rFonts w:ascii="Segoe UI Symbol" w:hAnsi="Segoe UI Symbol" w:cs="Segoe UI Symbol"/>
          <w:color w:val="FF0000"/>
        </w:rPr>
        <w:t xml:space="preserve">- </w:t>
      </w:r>
      <w:r w:rsidR="00DA3442" w:rsidRPr="00DA3442">
        <w:rPr>
          <w:rFonts w:ascii="Arial" w:hAnsi="Arial"/>
          <w:color w:val="FF0000"/>
        </w:rPr>
        <w:t xml:space="preserve">Le produit cartésien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×…×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DA3442" w:rsidRPr="00DA3442">
        <w:rPr>
          <w:rFonts w:ascii="Arial" w:hAnsi="Arial"/>
          <w:color w:val="FF0000"/>
        </w:rPr>
        <w:t xml:space="preserve"> est l’ensemble des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p</m:t>
        </m:r>
      </m:oMath>
      <w:r w:rsidR="00DA3442" w:rsidRPr="00DA3442">
        <w:rPr>
          <w:rFonts w:ascii="Arial" w:hAnsi="Arial"/>
          <w:b/>
          <w:bCs/>
          <w:color w:val="FF0000"/>
        </w:rPr>
        <w:t>-uplets</w:t>
      </w:r>
      <w:r w:rsidR="00DA3442" w:rsidRPr="00DA344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, …,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  <m:r>
          <w:rPr>
            <w:rFonts w:ascii="Cambria Math" w:hAnsi="Cambria Math"/>
            <w:color w:val="FF0000"/>
          </w:rPr>
          <m:t>)</m:t>
        </m:r>
      </m:oMath>
      <w:r w:rsidR="00DA3442" w:rsidRPr="00DA3442">
        <w:rPr>
          <w:rFonts w:ascii="Arial" w:hAnsi="Arial"/>
          <w:color w:val="FF0000"/>
        </w:rPr>
        <w:t xml:space="preserve"> où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="00DA3442" w:rsidRPr="00DA3442">
        <w:rPr>
          <w:rFonts w:ascii="Arial" w:hAnsi="Arial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</m:oMath>
      <w:r w:rsidR="00DA3442" w:rsidRPr="00DA3442">
        <w:rPr>
          <w:rFonts w:ascii="Arial" w:hAnsi="Arial"/>
          <w:color w:val="FF0000"/>
        </w:rPr>
        <w:t xml:space="preserve"> </w:t>
      </w:r>
      <w:r w:rsidR="00DA3442">
        <w:rPr>
          <w:rFonts w:ascii="Arial" w:hAnsi="Arial"/>
          <w:color w:val="FF0000"/>
        </w:rPr>
        <w:t>…</w:t>
      </w:r>
      <w:r w:rsidR="00DA3442" w:rsidRPr="00DA3442">
        <w:rPr>
          <w:rFonts w:ascii="Arial" w:hAnsi="Arial"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  <m:r>
          <w:rPr>
            <w:rFonts w:ascii="Cambria Math" w:hAnsi="Cambria Math" w:cs="Cambria Math"/>
            <w:color w:val="FF0000"/>
          </w:rPr>
          <m:t>∈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DA3442" w:rsidRPr="00DA3442">
        <w:rPr>
          <w:rFonts w:ascii="Arial" w:hAnsi="Arial"/>
          <w:color w:val="FF0000"/>
        </w:rPr>
        <w:t>.</w:t>
      </w:r>
    </w:p>
    <w:p w14:paraId="5021B8BD" w14:textId="77777777" w:rsidR="00D3562A" w:rsidRDefault="00D3562A" w:rsidP="002C1DCD">
      <w:pPr>
        <w:spacing w:after="0"/>
        <w:outlineLvl w:val="0"/>
        <w:rPr>
          <w:rFonts w:ascii="Arial" w:hAnsi="Arial"/>
        </w:rPr>
      </w:pPr>
    </w:p>
    <w:p w14:paraId="38B91848" w14:textId="77777777" w:rsidR="00D3562A" w:rsidRPr="007A643B" w:rsidRDefault="007A643B" w:rsidP="002C1DCD">
      <w:pPr>
        <w:spacing w:after="0"/>
        <w:outlineLvl w:val="0"/>
        <w:rPr>
          <w:rFonts w:ascii="Arial" w:hAnsi="Arial"/>
          <w:color w:val="000000" w:themeColor="text1"/>
        </w:rPr>
      </w:pPr>
      <w:r w:rsidRPr="007A643B">
        <w:rPr>
          <w:rFonts w:ascii="Arial" w:hAnsi="Arial"/>
          <w:color w:val="000000" w:themeColor="text1"/>
          <w:u w:val="single"/>
        </w:rPr>
        <w:t>Remarque :</w:t>
      </w:r>
      <w:r w:rsidRPr="007A643B">
        <w:rPr>
          <w:rFonts w:ascii="Arial" w:hAnsi="Arial"/>
          <w:color w:val="000000" w:themeColor="text1"/>
        </w:rPr>
        <w:t xml:space="preserve"> Si on effectue un produit cartésien d’un ensemble sur lui-même, on note </w:t>
      </w:r>
      <m:oMath>
        <m:r>
          <w:rPr>
            <w:rFonts w:ascii="Cambria Math" w:hAnsi="Cambria Math"/>
            <w:color w:val="000000" w:themeColor="text1"/>
          </w:rPr>
          <m:t>E×E=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  <w:r w:rsidRPr="007A643B">
        <w:rPr>
          <w:rFonts w:ascii="Arial" w:hAnsi="Arial"/>
          <w:color w:val="000000" w:themeColor="text1"/>
        </w:rPr>
        <w:t xml:space="preserve"> et dans le cas général,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p</m:t>
            </m:r>
          </m:sup>
        </m:sSup>
      </m:oMath>
      <w:r w:rsidRPr="007A643B">
        <w:rPr>
          <w:rFonts w:ascii="Arial" w:hAnsi="Arial"/>
          <w:color w:val="000000" w:themeColor="text1"/>
        </w:rPr>
        <w:t xml:space="preserve"> est le produit de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Pr="007A643B">
        <w:rPr>
          <w:rFonts w:ascii="Arial" w:hAnsi="Arial"/>
          <w:color w:val="000000" w:themeColor="text1"/>
        </w:rPr>
        <w:t xml:space="preserve"> ensemble</w:t>
      </w:r>
      <w:r w:rsidR="00C226E0">
        <w:rPr>
          <w:rFonts w:ascii="Arial" w:hAnsi="Arial"/>
          <w:color w:val="000000" w:themeColor="text1"/>
        </w:rPr>
        <w:t>s</w:t>
      </w:r>
      <w:r w:rsidRPr="007A643B">
        <w:rPr>
          <w:rFonts w:ascii="Arial" w:hAnsi="Arial"/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Pr="007A643B">
        <w:rPr>
          <w:rFonts w:ascii="Arial" w:hAnsi="Arial"/>
          <w:color w:val="000000" w:themeColor="text1"/>
        </w:rPr>
        <w:t>.</w:t>
      </w:r>
    </w:p>
    <w:p w14:paraId="2FE55208" w14:textId="77777777" w:rsidR="00D3562A" w:rsidRDefault="00D3562A" w:rsidP="002C1DCD">
      <w:pPr>
        <w:spacing w:after="0"/>
        <w:outlineLvl w:val="0"/>
        <w:rPr>
          <w:rFonts w:ascii="Arial" w:hAnsi="Arial"/>
        </w:rPr>
      </w:pPr>
    </w:p>
    <w:p w14:paraId="0B88C883" w14:textId="77777777" w:rsidR="007C4D51" w:rsidRDefault="00646DC9" w:rsidP="002C1DCD">
      <w:pPr>
        <w:spacing w:after="0"/>
        <w:outlineLvl w:val="0"/>
        <w:rPr>
          <w:rFonts w:ascii="Arial" w:hAnsi="Arial"/>
        </w:rPr>
      </w:pPr>
      <w:r w:rsidRPr="00646DC9">
        <w:rPr>
          <w:rFonts w:ascii="Arial" w:hAnsi="Arial"/>
          <w:u w:val="single"/>
        </w:rPr>
        <w:t>Exemple :</w:t>
      </w:r>
      <w:r w:rsidRPr="00646DC9">
        <w:rPr>
          <w:rFonts w:ascii="Arial" w:hAnsi="Arial"/>
        </w:rPr>
        <w:t xml:space="preserve"> On lance deux dés à six faces</w:t>
      </w:r>
      <w:r>
        <w:rPr>
          <w:rFonts w:ascii="Arial" w:hAnsi="Arial"/>
        </w:rPr>
        <w:t xml:space="preserve">. On note </w:t>
      </w:r>
      <m:oMath>
        <m:r>
          <w:rPr>
            <w:rFonts w:ascii="Cambria Math" w:hAnsi="Cambria Math"/>
          </w:rPr>
          <m:t>E=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;2 ;3 ;4 ;5 ;6</m:t>
            </m:r>
          </m:e>
        </m:d>
      </m:oMath>
      <w:r>
        <w:rPr>
          <w:rFonts w:ascii="Arial" w:hAnsi="Arial"/>
        </w:rPr>
        <w:t xml:space="preserve"> l’ensemble des résultats possibles pour un dé.</w:t>
      </w:r>
    </w:p>
    <w:p w14:paraId="198107A2" w14:textId="77777777" w:rsidR="00646DC9" w:rsidRDefault="00646DC9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Alors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Arial" w:hAnsi="Arial"/>
        </w:rPr>
        <w:t xml:space="preserve"> est l’ensemble des couples possibles pour deux dés. On a par exemple :</w:t>
      </w:r>
    </w:p>
    <w:p w14:paraId="060E949E" w14:textId="77777777" w:rsidR="00646DC9" w:rsidRPr="00646DC9" w:rsidRDefault="00E21212" w:rsidP="002C1DCD">
      <w:pPr>
        <w:spacing w:after="0"/>
        <w:outlineLvl w:val="0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1, 2</m:t>
              </m:r>
            </m:e>
          </m:d>
          <m:r>
            <w:rPr>
              <w:rFonts w:ascii="Cambria Math" w:hAnsi="Cambria Math"/>
            </w:rPr>
            <m:t>∈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8681ECD" w14:textId="77777777" w:rsidR="00646DC9" w:rsidRPr="00646DC9" w:rsidRDefault="00E21212" w:rsidP="00646DC9">
      <w:pPr>
        <w:spacing w:after="0"/>
        <w:outlineLvl w:val="0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6, 3</m:t>
              </m:r>
            </m:e>
          </m:d>
          <m:r>
            <w:rPr>
              <w:rFonts w:ascii="Cambria Math" w:hAnsi="Cambria Math"/>
            </w:rPr>
            <m:t>∈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D72A186" w14:textId="77777777" w:rsidR="00646DC9" w:rsidRPr="00646DC9" w:rsidRDefault="00E21212" w:rsidP="00646DC9">
      <w:pPr>
        <w:spacing w:after="0"/>
        <w:outlineLvl w:val="0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5, 5</m:t>
              </m:r>
            </m:e>
          </m:d>
          <m:r>
            <w:rPr>
              <w:rFonts w:ascii="Cambria Math" w:hAnsi="Cambria Math"/>
            </w:rPr>
            <m:t>∈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1AB5FAE" w14:textId="77777777" w:rsidR="00646DC9" w:rsidRPr="00646DC9" w:rsidRDefault="00646DC9" w:rsidP="00646DC9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Il existe </w:t>
      </w:r>
      <m:oMath>
        <m:r>
          <w:rPr>
            <w:rFonts w:ascii="Cambria Math" w:hAnsi="Cambria Math"/>
            <w:color w:val="000000" w:themeColor="text1"/>
          </w:rPr>
          <m:t>6×6=36</m:t>
        </m:r>
      </m:oMath>
      <w:r>
        <w:rPr>
          <w:rFonts w:ascii="Arial" w:hAnsi="Arial"/>
          <w:color w:val="000000" w:themeColor="text1"/>
        </w:rPr>
        <w:t xml:space="preserve"> couples </w:t>
      </w:r>
      <w:r w:rsidR="007C43D6">
        <w:rPr>
          <w:rFonts w:ascii="Arial" w:hAnsi="Arial"/>
          <w:color w:val="000000" w:themeColor="text1"/>
        </w:rPr>
        <w:t xml:space="preserve">appartenant à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Arial" w:hAnsi="Arial"/>
          <w:color w:val="000000" w:themeColor="text1"/>
        </w:rPr>
        <w:t>.</w:t>
      </w:r>
    </w:p>
    <w:p w14:paraId="6682736B" w14:textId="77777777" w:rsidR="00646DC9" w:rsidRDefault="00646DC9" w:rsidP="002C1DCD">
      <w:pPr>
        <w:spacing w:after="0"/>
        <w:outlineLvl w:val="0"/>
        <w:rPr>
          <w:rFonts w:ascii="Arial" w:hAnsi="Arial"/>
        </w:rPr>
      </w:pPr>
    </w:p>
    <w:p w14:paraId="3592CE93" w14:textId="77777777" w:rsidR="00C84ED0" w:rsidRPr="00DA3442" w:rsidRDefault="00C84ED0" w:rsidP="00C84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DA3442">
        <w:rPr>
          <w:rFonts w:ascii="Arial" w:hAnsi="Arial"/>
          <w:color w:val="FF0000"/>
          <w:u w:val="single"/>
        </w:rPr>
        <w:t> :</w:t>
      </w:r>
      <w:r w:rsidRPr="00DA3442">
        <w:rPr>
          <w:rFonts w:ascii="Arial" w:hAnsi="Arial"/>
          <w:color w:val="FF0000"/>
        </w:rPr>
        <w:t xml:space="preserve"> Soit </w:t>
      </w:r>
      <m:oMath>
        <m:r>
          <w:rPr>
            <w:rFonts w:ascii="Cambria Math" w:hAnsi="Cambria Math"/>
            <w:color w:val="FF0000"/>
          </w:rPr>
          <m:t>p</m:t>
        </m:r>
      </m:oMath>
      <w:r w:rsidRPr="00DA3442">
        <w:rPr>
          <w:rFonts w:ascii="Arial" w:hAnsi="Arial"/>
          <w:color w:val="FF0000"/>
        </w:rPr>
        <w:t xml:space="preserve"> ensembles</w:t>
      </w:r>
      <w:r>
        <w:rPr>
          <w:rFonts w:ascii="Arial" w:hAnsi="Arial"/>
          <w:color w:val="FF0000"/>
        </w:rPr>
        <w:t xml:space="preserve"> finis</w:t>
      </w:r>
      <w:r w:rsidRPr="00DA3442">
        <w:rPr>
          <w:rFonts w:ascii="Arial" w:hAnsi="Arial"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, …,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E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rPr>
          <w:rFonts w:ascii="Arial" w:hAnsi="Arial"/>
          <w:color w:val="FF0000"/>
        </w:rPr>
        <w:t>. Alors on a :</w:t>
      </w:r>
    </w:p>
    <w:p w14:paraId="5C0BBD29" w14:textId="77777777" w:rsidR="00C84ED0" w:rsidRDefault="00C84ED0" w:rsidP="00C84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m:oMathPara>
        <m:oMath>
          <m:r>
            <w:rPr>
              <w:rFonts w:ascii="Cambria Math" w:hAnsi="Cambria Math" w:cs="Segoe UI Symbol"/>
              <w:color w:val="FF0000"/>
            </w:rPr>
            <m:t>Card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×…×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sub>
              </m:sSub>
            </m:e>
          </m:d>
          <m:r>
            <w:rPr>
              <w:rFonts w:ascii="Cambria Math" w:hAnsi="Cambria Math"/>
              <w:color w:val="FF0000"/>
            </w:rPr>
            <m:t>=</m:t>
          </m:r>
          <m:r>
            <w:rPr>
              <w:rFonts w:ascii="Cambria Math" w:hAnsi="Cambria Math" w:cs="Segoe UI Symbol"/>
              <w:color w:val="FF0000"/>
            </w:rPr>
            <m:t>Card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color w:val="FF0000"/>
            </w:rPr>
            <m:t>×</m:t>
          </m:r>
          <m:r>
            <w:rPr>
              <w:rFonts w:ascii="Cambria Math" w:hAnsi="Cambria Math" w:cs="Segoe UI Symbol"/>
              <w:color w:val="FF0000"/>
            </w:rPr>
            <m:t>Card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color w:val="FF0000"/>
            </w:rPr>
            <m:t>×…×</m:t>
          </m:r>
          <m:r>
            <w:rPr>
              <w:rFonts w:ascii="Cambria Math" w:hAnsi="Cambria Math" w:cs="Segoe UI Symbol"/>
              <w:color w:val="FF0000"/>
            </w:rPr>
            <m:t>Card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sub>
              </m:sSub>
            </m:e>
          </m:d>
        </m:oMath>
      </m:oMathPara>
    </w:p>
    <w:p w14:paraId="4964ACFA" w14:textId="77777777" w:rsidR="00C84ED0" w:rsidRDefault="00C84ED0" w:rsidP="002C1DCD">
      <w:pPr>
        <w:spacing w:after="0"/>
        <w:outlineLvl w:val="0"/>
        <w:rPr>
          <w:rFonts w:ascii="Arial" w:hAnsi="Arial"/>
        </w:rPr>
      </w:pPr>
    </w:p>
    <w:p w14:paraId="364CDFEB" w14:textId="77777777" w:rsidR="00A317CD" w:rsidRDefault="00A317CD" w:rsidP="002C1DCD">
      <w:pPr>
        <w:spacing w:after="0"/>
        <w:outlineLvl w:val="0"/>
        <w:rPr>
          <w:rFonts w:ascii="Arial" w:hAnsi="Arial"/>
        </w:rPr>
      </w:pPr>
    </w:p>
    <w:p w14:paraId="3E36FFD4" w14:textId="77777777" w:rsidR="00250CFD" w:rsidRPr="00ED47FC" w:rsidRDefault="00250CFD" w:rsidP="003566F2">
      <w:pPr>
        <w:pBdr>
          <w:left w:val="single" w:sz="4" w:space="4" w:color="00B050"/>
        </w:pBdr>
        <w:spacing w:after="0"/>
        <w:rPr>
          <w:rFonts w:ascii="Arial" w:hAnsi="Arial"/>
          <w:color w:val="008000"/>
        </w:rPr>
      </w:pPr>
      <w:r w:rsidRPr="00ED47FC">
        <w:rPr>
          <w:rFonts w:ascii="Arial" w:hAnsi="Arial"/>
          <w:color w:val="008000"/>
          <w:u w:val="single"/>
        </w:rPr>
        <w:t>Méthode :</w:t>
      </w:r>
      <w:r w:rsidRPr="00ED47FC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Appliquer le principe multiplicatif pour dénombrer</w:t>
      </w:r>
    </w:p>
    <w:p w14:paraId="5F015077" w14:textId="77777777" w:rsidR="00250CFD" w:rsidRPr="005D5692" w:rsidRDefault="00250CFD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noProof/>
          <w:color w:val="AF0C0D"/>
          <w:sz w:val="8"/>
          <w:szCs w:val="8"/>
        </w:rPr>
      </w:pPr>
    </w:p>
    <w:p w14:paraId="5078C703" w14:textId="77777777" w:rsidR="003566F2" w:rsidRDefault="003566F2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3BA4927" wp14:editId="4C9553DB">
            <wp:extent cx="160655" cy="16065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0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https://youtu.be/wzo1XXXaaqY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44779981" w14:textId="77777777" w:rsidR="00250CFD" w:rsidRPr="007F5D46" w:rsidRDefault="00250CFD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3B48B46B" w14:textId="77777777" w:rsidR="00250CFD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Un restaurant propose sur sa carte </w:t>
      </w:r>
      <w:r w:rsidRPr="007F5D46">
        <w:rPr>
          <w:rFonts w:ascii="Arial" w:hAnsi="Arial" w:cs="Arial"/>
          <w:bCs/>
          <w:color w:val="000000" w:themeColor="text1"/>
        </w:rPr>
        <w:t>3 entr</w:t>
      </w:r>
      <w:r>
        <w:rPr>
          <w:rFonts w:ascii="Arial" w:hAnsi="Arial" w:cs="Arial"/>
          <w:bCs/>
          <w:color w:val="000000" w:themeColor="text1"/>
        </w:rPr>
        <w:t>é</w:t>
      </w:r>
      <w:r w:rsidRPr="007F5D46">
        <w:rPr>
          <w:rFonts w:ascii="Arial" w:hAnsi="Arial" w:cs="Arial"/>
          <w:bCs/>
          <w:color w:val="000000" w:themeColor="text1"/>
        </w:rPr>
        <w:t xml:space="preserve">es, </w:t>
      </w:r>
      <w:r>
        <w:rPr>
          <w:rFonts w:ascii="Arial" w:hAnsi="Arial" w:cs="Arial"/>
          <w:bCs/>
          <w:color w:val="000000" w:themeColor="text1"/>
        </w:rPr>
        <w:t>4</w:t>
      </w:r>
      <w:r w:rsidRPr="007F5D46">
        <w:rPr>
          <w:rFonts w:ascii="Arial" w:hAnsi="Arial" w:cs="Arial"/>
          <w:bCs/>
          <w:color w:val="000000" w:themeColor="text1"/>
        </w:rPr>
        <w:t xml:space="preserve"> plats de r</w:t>
      </w:r>
      <w:r>
        <w:rPr>
          <w:rFonts w:ascii="Arial" w:hAnsi="Arial" w:cs="Arial"/>
          <w:bCs/>
          <w:color w:val="000000" w:themeColor="text1"/>
        </w:rPr>
        <w:t>é</w:t>
      </w:r>
      <w:r w:rsidRPr="007F5D46">
        <w:rPr>
          <w:rFonts w:ascii="Arial" w:hAnsi="Arial" w:cs="Arial"/>
          <w:bCs/>
          <w:color w:val="000000" w:themeColor="text1"/>
        </w:rPr>
        <w:t xml:space="preserve">sistance et </w:t>
      </w:r>
      <w:r>
        <w:rPr>
          <w:rFonts w:ascii="Arial" w:hAnsi="Arial" w:cs="Arial"/>
          <w:bCs/>
          <w:color w:val="000000" w:themeColor="text1"/>
        </w:rPr>
        <w:t>2</w:t>
      </w:r>
      <w:r w:rsidRPr="007F5D46">
        <w:rPr>
          <w:rFonts w:ascii="Arial" w:hAnsi="Arial" w:cs="Arial"/>
          <w:bCs/>
          <w:color w:val="000000" w:themeColor="text1"/>
        </w:rPr>
        <w:t xml:space="preserve"> desserts</w:t>
      </w:r>
      <w:r>
        <w:rPr>
          <w:rFonts w:ascii="Arial" w:hAnsi="Arial" w:cs="Arial"/>
          <w:bCs/>
          <w:color w:val="000000" w:themeColor="text1"/>
        </w:rPr>
        <w:t>.</w:t>
      </w:r>
      <w:r w:rsidRPr="007F5D46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a) </w:t>
      </w:r>
      <w:r w:rsidR="00250CFD" w:rsidRPr="007F5D46">
        <w:rPr>
          <w:rFonts w:ascii="Arial" w:hAnsi="Arial" w:cs="Arial"/>
          <w:bCs/>
          <w:color w:val="000000" w:themeColor="text1"/>
        </w:rPr>
        <w:t xml:space="preserve">Combien de menus </w:t>
      </w:r>
      <w:r>
        <w:rPr>
          <w:rFonts w:ascii="Arial" w:hAnsi="Arial" w:cs="Arial"/>
          <w:bCs/>
          <w:color w:val="000000" w:themeColor="text1"/>
        </w:rPr>
        <w:t>différents composé</w:t>
      </w:r>
      <w:r w:rsidR="00FB5849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d’une entrée, d’un plat et d’un dessert </w:t>
      </w:r>
      <w:r w:rsidR="00250CFD" w:rsidRPr="007F5D46">
        <w:rPr>
          <w:rFonts w:ascii="Arial" w:hAnsi="Arial" w:cs="Arial"/>
          <w:bCs/>
          <w:color w:val="000000" w:themeColor="text1"/>
        </w:rPr>
        <w:t>peut-on constituer</w:t>
      </w:r>
      <w:r>
        <w:rPr>
          <w:rFonts w:ascii="Arial" w:hAnsi="Arial" w:cs="Arial"/>
          <w:bCs/>
          <w:color w:val="000000" w:themeColor="text1"/>
        </w:rPr>
        <w:t> ?</w:t>
      </w:r>
    </w:p>
    <w:p w14:paraId="6F3E3C71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b) Même question si le dessert est une tarte aux pommes imposée.</w:t>
      </w:r>
    </w:p>
    <w:p w14:paraId="41A1B782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7409C4D3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35D0C13F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a) Soit </w:t>
      </w:r>
      <m:oMath>
        <m:r>
          <w:rPr>
            <w:rFonts w:ascii="Cambria Math" w:hAnsi="Cambria Math" w:cs="Arial"/>
            <w:color w:val="000000" w:themeColor="text1"/>
          </w:rPr>
          <m:t>E</m:t>
        </m:r>
      </m:oMath>
      <w:r>
        <w:rPr>
          <w:rFonts w:ascii="Arial" w:hAnsi="Arial" w:cs="Arial"/>
          <w:bCs/>
          <w:color w:val="000000" w:themeColor="text1"/>
        </w:rPr>
        <w:t xml:space="preserve"> l’ensemble des entrées, </w:t>
      </w:r>
      <m:oMath>
        <m:r>
          <w:rPr>
            <w:rFonts w:ascii="Cambria Math" w:hAnsi="Cambria Math" w:cs="Arial"/>
            <w:color w:val="000000" w:themeColor="text1"/>
          </w:rPr>
          <m:t>P</m:t>
        </m:r>
      </m:oMath>
      <w:r>
        <w:rPr>
          <w:rFonts w:ascii="Arial" w:hAnsi="Arial" w:cs="Arial"/>
          <w:bCs/>
          <w:color w:val="000000" w:themeColor="text1"/>
        </w:rPr>
        <w:t xml:space="preserve"> celui des plats et </w:t>
      </w:r>
      <m:oMath>
        <m:r>
          <w:rPr>
            <w:rFonts w:ascii="Cambria Math" w:hAnsi="Cambria Math" w:cs="Arial"/>
            <w:color w:val="000000" w:themeColor="text1"/>
          </w:rPr>
          <m:t>D</m:t>
        </m:r>
      </m:oMath>
      <w:r>
        <w:rPr>
          <w:rFonts w:ascii="Arial" w:hAnsi="Arial" w:cs="Arial"/>
          <w:bCs/>
          <w:color w:val="000000" w:themeColor="text1"/>
        </w:rPr>
        <w:t xml:space="preserve"> celui des desserts.</w:t>
      </w:r>
    </w:p>
    <w:p w14:paraId="24926BA0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Alors </w:t>
      </w:r>
      <m:oMath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E×P×D</m:t>
            </m:r>
          </m:e>
        </m:d>
        <m:r>
          <w:rPr>
            <w:rFonts w:ascii="Cambria Math" w:hAnsi="Cambria Math" w:cs="Arial"/>
            <w:color w:val="000000" w:themeColor="text1"/>
          </w:rPr>
          <m:t>=Card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E</m:t>
            </m:r>
          </m:e>
        </m:d>
        <m:r>
          <w:rPr>
            <w:rFonts w:ascii="Cambria Math" w:hAnsi="Cambria Math" w:cs="Arial"/>
            <w:color w:val="000000" w:themeColor="text1"/>
          </w:rPr>
          <m:t>×Card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P</m:t>
            </m:r>
          </m:e>
        </m:d>
        <m:r>
          <w:rPr>
            <w:rFonts w:ascii="Cambria Math" w:hAnsi="Cambria Math" w:cs="Arial"/>
            <w:color w:val="000000" w:themeColor="text1"/>
          </w:rPr>
          <m:t>×Card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D</m:t>
            </m:r>
          </m:e>
        </m:d>
        <m:r>
          <w:rPr>
            <w:rFonts w:ascii="Cambria Math" w:hAnsi="Cambria Math" w:cs="Arial"/>
            <w:color w:val="000000" w:themeColor="text1"/>
          </w:rPr>
          <m:t>=3×4×2=24</m:t>
        </m:r>
      </m:oMath>
      <w:r>
        <w:rPr>
          <w:rFonts w:ascii="Arial" w:hAnsi="Arial" w:cs="Arial"/>
          <w:bCs/>
          <w:color w:val="000000" w:themeColor="text1"/>
        </w:rPr>
        <w:t>.</w:t>
      </w:r>
    </w:p>
    <w:p w14:paraId="20379585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0F6FD23B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Il existe 24 menus différents.</w:t>
      </w:r>
    </w:p>
    <w:p w14:paraId="4FE0DCC7" w14:textId="77777777" w:rsid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008292BE" w14:textId="77777777" w:rsidR="009F0E9C" w:rsidRPr="003566F2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 w:rsidRPr="003566F2">
        <w:rPr>
          <w:rFonts w:ascii="Arial" w:hAnsi="Arial" w:cs="Arial"/>
          <w:bCs/>
          <w:color w:val="000000" w:themeColor="text1"/>
        </w:rPr>
        <w:t xml:space="preserve">b) </w:t>
      </w:r>
      <m:oMath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E×P</m:t>
            </m:r>
          </m:e>
        </m:d>
        <m:r>
          <w:rPr>
            <w:rFonts w:ascii="Cambria Math" w:hAnsi="Cambria Math" w:cs="Arial"/>
            <w:color w:val="000000" w:themeColor="text1"/>
          </w:rPr>
          <m:t>=Card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E</m:t>
            </m:r>
          </m:e>
        </m:d>
        <m:r>
          <w:rPr>
            <w:rFonts w:ascii="Cambria Math" w:hAnsi="Cambria Math" w:cs="Arial"/>
            <w:color w:val="000000" w:themeColor="text1"/>
          </w:rPr>
          <m:t>×Card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P</m:t>
            </m:r>
          </m:e>
        </m:d>
        <m:r>
          <w:rPr>
            <w:rFonts w:ascii="Cambria Math" w:hAnsi="Cambria Math" w:cs="Arial"/>
            <w:color w:val="000000" w:themeColor="text1"/>
          </w:rPr>
          <m:t>=3×4=12</m:t>
        </m:r>
      </m:oMath>
    </w:p>
    <w:p w14:paraId="2C442B56" w14:textId="77777777" w:rsidR="009F0E9C" w:rsidRPr="003566F2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4E3F5171" w14:textId="77777777" w:rsidR="00250CFD" w:rsidRPr="009F0E9C" w:rsidRDefault="009F0E9C" w:rsidP="003566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Il existe 12 menus différents dont le dessert est une tarte aux pommes.</w:t>
      </w:r>
    </w:p>
    <w:p w14:paraId="6E24412A" w14:textId="77777777" w:rsidR="00250CFD" w:rsidRPr="009F0E9C" w:rsidRDefault="00250CFD" w:rsidP="002C1DCD">
      <w:pPr>
        <w:spacing w:after="0"/>
        <w:outlineLvl w:val="0"/>
        <w:rPr>
          <w:rFonts w:ascii="Arial" w:hAnsi="Arial"/>
        </w:rPr>
      </w:pPr>
    </w:p>
    <w:p w14:paraId="7FE4D9FF" w14:textId="77777777" w:rsidR="00A317CD" w:rsidRPr="009F0E9C" w:rsidRDefault="00A317CD" w:rsidP="002C1DCD">
      <w:pPr>
        <w:spacing w:after="0"/>
        <w:outlineLvl w:val="0"/>
        <w:rPr>
          <w:rFonts w:ascii="Arial" w:hAnsi="Arial"/>
        </w:rPr>
      </w:pPr>
    </w:p>
    <w:p w14:paraId="098C01A7" w14:textId="77777777" w:rsidR="00C84ED0" w:rsidRPr="00DA3442" w:rsidRDefault="00C84ED0" w:rsidP="00C84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DA3442">
        <w:rPr>
          <w:rFonts w:ascii="Arial" w:hAnsi="Arial"/>
          <w:color w:val="FF0000"/>
          <w:u w:val="single"/>
        </w:rPr>
        <w:t> :</w:t>
      </w:r>
      <w:r w:rsidRPr="00DA3442">
        <w:rPr>
          <w:rFonts w:ascii="Arial" w:hAnsi="Arial"/>
          <w:color w:val="FF0000"/>
        </w:rPr>
        <w:t xml:space="preserve"> Soit </w:t>
      </w:r>
      <w:r>
        <w:rPr>
          <w:rFonts w:ascii="Arial" w:hAnsi="Arial"/>
          <w:color w:val="FF0000"/>
        </w:rPr>
        <w:t xml:space="preserve">un </w:t>
      </w:r>
      <w:r w:rsidRPr="00DA3442">
        <w:rPr>
          <w:rFonts w:ascii="Arial" w:hAnsi="Arial"/>
          <w:color w:val="FF0000"/>
        </w:rPr>
        <w:t>ensemble</w:t>
      </w:r>
      <w:r>
        <w:rPr>
          <w:rFonts w:ascii="Arial" w:hAnsi="Arial"/>
          <w:color w:val="FF0000"/>
        </w:rPr>
        <w:t xml:space="preserve"> fini</w:t>
      </w:r>
      <w:r w:rsidRPr="00DA344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 Alors on a :</w:t>
      </w:r>
    </w:p>
    <w:p w14:paraId="5B281A70" w14:textId="77777777" w:rsidR="00C84ED0" w:rsidRDefault="00C84ED0" w:rsidP="00C84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m:oMathPara>
        <m:oMath>
          <m:r>
            <w:rPr>
              <w:rFonts w:ascii="Cambria Math" w:hAnsi="Cambria Math" w:cs="Segoe UI Symbol"/>
              <w:color w:val="FF0000"/>
            </w:rPr>
            <m:t>Card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sup>
              </m:sSup>
            </m:e>
          </m:d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 w:cs="Segoe UI Symbol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="Segoe UI Symbol"/>
                  <w:color w:val="FF0000"/>
                </w:rPr>
                <m:t>n</m:t>
              </m:r>
            </m:e>
            <m:sup>
              <m:r>
                <w:rPr>
                  <w:rFonts w:ascii="Cambria Math" w:hAnsi="Cambria Math" w:cs="Segoe UI Symbol"/>
                  <w:color w:val="FF0000"/>
                </w:rPr>
                <m:t>p</m:t>
              </m:r>
            </m:sup>
          </m:sSup>
        </m:oMath>
      </m:oMathPara>
    </w:p>
    <w:p w14:paraId="2C8B326D" w14:textId="77777777" w:rsidR="00C84ED0" w:rsidRDefault="00C84ED0" w:rsidP="002C1DCD">
      <w:pPr>
        <w:spacing w:after="0"/>
        <w:outlineLvl w:val="0"/>
        <w:rPr>
          <w:rFonts w:ascii="Arial" w:hAnsi="Arial"/>
        </w:rPr>
      </w:pPr>
    </w:p>
    <w:p w14:paraId="731A3D1C" w14:textId="77777777" w:rsidR="00B75055" w:rsidRDefault="00B75055" w:rsidP="002C1DCD">
      <w:pPr>
        <w:spacing w:after="0"/>
        <w:outlineLvl w:val="0"/>
        <w:rPr>
          <w:rFonts w:ascii="Arial" w:hAnsi="Arial"/>
        </w:rPr>
      </w:pPr>
    </w:p>
    <w:p w14:paraId="50A7603E" w14:textId="77777777" w:rsidR="00C84ED0" w:rsidRPr="00ED47FC" w:rsidRDefault="00C84ED0" w:rsidP="002371D6">
      <w:pPr>
        <w:pBdr>
          <w:left w:val="single" w:sz="4" w:space="4" w:color="00B050"/>
        </w:pBdr>
        <w:spacing w:after="0"/>
        <w:rPr>
          <w:rFonts w:ascii="Arial" w:hAnsi="Arial"/>
          <w:color w:val="008000"/>
        </w:rPr>
      </w:pPr>
      <w:r w:rsidRPr="00ED47FC">
        <w:rPr>
          <w:rFonts w:ascii="Arial" w:hAnsi="Arial"/>
          <w:color w:val="008000"/>
          <w:u w:val="single"/>
        </w:rPr>
        <w:t>Méthode :</w:t>
      </w:r>
      <w:r w:rsidRPr="00ED47FC">
        <w:rPr>
          <w:rFonts w:ascii="Arial" w:hAnsi="Arial"/>
          <w:color w:val="008000"/>
        </w:rPr>
        <w:t xml:space="preserve"> </w:t>
      </w:r>
      <w:r w:rsidR="001F6331">
        <w:rPr>
          <w:rFonts w:ascii="Arial" w:hAnsi="Arial"/>
          <w:color w:val="008000"/>
        </w:rPr>
        <w:t xml:space="preserve">Dénombrer le nombre de </w:t>
      </w:r>
      <m:oMath>
        <m:r>
          <w:rPr>
            <w:rFonts w:ascii="Cambria Math" w:hAnsi="Cambria Math"/>
            <w:color w:val="008000"/>
          </w:rPr>
          <m:t>p</m:t>
        </m:r>
      </m:oMath>
      <w:r w:rsidR="001F6331">
        <w:rPr>
          <w:rFonts w:ascii="Arial" w:hAnsi="Arial"/>
          <w:color w:val="008000"/>
        </w:rPr>
        <w:t>-uplet</w:t>
      </w:r>
      <w:r w:rsidR="002371D6">
        <w:rPr>
          <w:rFonts w:ascii="Arial" w:hAnsi="Arial"/>
          <w:color w:val="008000"/>
        </w:rPr>
        <w:t>s</w:t>
      </w:r>
      <w:r w:rsidR="001F6331">
        <w:rPr>
          <w:rFonts w:ascii="Arial" w:hAnsi="Arial"/>
          <w:color w:val="008000"/>
        </w:rPr>
        <w:t xml:space="preserve"> d’un ensemble à </w:t>
      </w:r>
      <m:oMath>
        <m:r>
          <w:rPr>
            <w:rFonts w:ascii="Cambria Math" w:hAnsi="Cambria Math"/>
            <w:color w:val="008000"/>
          </w:rPr>
          <m:t>n</m:t>
        </m:r>
      </m:oMath>
      <w:r w:rsidR="001F6331">
        <w:rPr>
          <w:rFonts w:ascii="Arial" w:hAnsi="Arial"/>
          <w:color w:val="008000"/>
        </w:rPr>
        <w:t xml:space="preserve"> éléments</w:t>
      </w:r>
    </w:p>
    <w:p w14:paraId="40241B24" w14:textId="77777777" w:rsidR="000516A9" w:rsidRPr="005D5692" w:rsidRDefault="000516A9" w:rsidP="000516A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noProof/>
          <w:color w:val="AF0C0D"/>
          <w:sz w:val="8"/>
          <w:szCs w:val="8"/>
        </w:rPr>
      </w:pPr>
    </w:p>
    <w:p w14:paraId="44320E24" w14:textId="3CEFF712" w:rsidR="000516A9" w:rsidRDefault="000516A9" w:rsidP="000516A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7BEC79C" wp14:editId="0CFC775A">
            <wp:extent cx="160655" cy="16065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="00E21212">
        <w:fldChar w:fldCharType="begin"/>
      </w:r>
      <w:r w:rsidR="00AE1937">
        <w:instrText>HYPERLINK "https://youtu.be/rlEbdewplHI"</w:instrText>
      </w:r>
      <w:r w:rsidR="00E21212">
        <w:fldChar w:fldCharType="separate"/>
      </w:r>
      <w:r w:rsidR="00AE1937">
        <w:rPr>
          <w:rStyle w:val="Lienhypertexte"/>
          <w:rFonts w:ascii="Arial" w:hAnsi="Arial" w:cs="Arial"/>
          <w:b/>
          <w:bCs/>
          <w:sz w:val="20"/>
          <w:szCs w:val="20"/>
        </w:rPr>
        <w:t>https://youtu.be/rlEbdewplHI</w:t>
      </w:r>
      <w:r w:rsidR="00E21212">
        <w:rPr>
          <w:rStyle w:val="Lienhypertexte"/>
          <w:rFonts w:ascii="Arial" w:hAnsi="Arial" w:cs="Arial"/>
          <w:b/>
          <w:bCs/>
          <w:sz w:val="20"/>
          <w:szCs w:val="20"/>
        </w:rPr>
        <w:fldChar w:fldCharType="end"/>
      </w:r>
    </w:p>
    <w:p w14:paraId="4F5561A8" w14:textId="77777777" w:rsidR="000516A9" w:rsidRDefault="000516A9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1990370F" w14:textId="77777777" w:rsidR="007F5D46" w:rsidRDefault="004956E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</w:t>
      </w:r>
      <w:r w:rsidR="002371D6">
        <w:rPr>
          <w:rFonts w:ascii="Arial" w:hAnsi="Arial" w:cs="Arial"/>
          <w:bCs/>
          <w:color w:val="000000" w:themeColor="text1"/>
        </w:rPr>
        <w:t xml:space="preserve">e refrain de la chanson « Digicode » de l’artiste </w:t>
      </w:r>
      <w:proofErr w:type="spellStart"/>
      <w:r w:rsidR="002371D6" w:rsidRPr="002371D6">
        <w:rPr>
          <w:rFonts w:ascii="Arial" w:hAnsi="Arial" w:cs="Arial"/>
          <w:bCs/>
          <w:i/>
          <w:iCs/>
          <w:color w:val="000000" w:themeColor="text1"/>
        </w:rPr>
        <w:t>Oldelaf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comporte une erreur</w:t>
      </w:r>
      <w:r w:rsidR="000256BC">
        <w:rPr>
          <w:rFonts w:ascii="Arial" w:hAnsi="Arial" w:cs="Arial"/>
          <w:bCs/>
          <w:color w:val="000000" w:themeColor="text1"/>
        </w:rPr>
        <w:t xml:space="preserve"> à c</w:t>
      </w:r>
      <w:r>
        <w:rPr>
          <w:rFonts w:ascii="Arial" w:hAnsi="Arial" w:cs="Arial"/>
          <w:bCs/>
          <w:color w:val="000000" w:themeColor="text1"/>
        </w:rPr>
        <w:t>orriger.</w:t>
      </w:r>
    </w:p>
    <w:p w14:paraId="4C9D09CC" w14:textId="77777777" w:rsidR="002371D6" w:rsidRPr="00250CFD" w:rsidRDefault="002371D6" w:rsidP="002371D6">
      <w:pPr>
        <w:pBdr>
          <w:left w:val="single" w:sz="4" w:space="4" w:color="00B050"/>
        </w:pBdr>
        <w:spacing w:after="0"/>
        <w:ind w:firstLine="708"/>
        <w:rPr>
          <w:rFonts w:ascii="Times New Roman" w:eastAsia="Times New Roman" w:hAnsi="Times New Roman"/>
          <w:i/>
          <w:iCs/>
          <w:color w:val="000000" w:themeColor="text1"/>
          <w:lang w:eastAsia="fr-FR"/>
        </w:rPr>
      </w:pP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>« </w:t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>Il y avait pour entrer juste un digicode </w:t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eastAsia="fr-FR"/>
        </w:rPr>
        <w:br/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 xml:space="preserve"> </w:t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ab/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>Deux lettres et dix chiffres incommodes </w:t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eastAsia="fr-FR"/>
        </w:rPr>
        <w:br/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 xml:space="preserve"> </w:t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ab/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>Un détail que t'avais surement oublié </w:t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eastAsia="fr-FR"/>
        </w:rPr>
        <w:br/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 xml:space="preserve"> </w:t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ab/>
      </w:r>
      <w:r w:rsidRPr="00250C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>4 milliards de possibilités</w:t>
      </w:r>
      <w:r w:rsidRPr="002371D6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shd w:val="clear" w:color="auto" w:fill="FFFFFF"/>
          <w:lang w:eastAsia="fr-FR"/>
        </w:rPr>
        <w:t> »</w:t>
      </w:r>
    </w:p>
    <w:p w14:paraId="3F8DBEA9" w14:textId="77777777" w:rsidR="002371D6" w:rsidRPr="0037077D" w:rsidRDefault="002371D6" w:rsidP="002371D6">
      <w:pPr>
        <w:pBdr>
          <w:left w:val="single" w:sz="4" w:space="4" w:color="00B050"/>
        </w:pBdr>
        <w:spacing w:after="0"/>
        <w:outlineLvl w:val="0"/>
        <w:rPr>
          <w:rFonts w:ascii="Arial" w:hAnsi="Arial" w:cs="Arial"/>
          <w:bCs/>
          <w:color w:val="000000" w:themeColor="text1"/>
          <w:sz w:val="8"/>
          <w:szCs w:val="8"/>
        </w:rPr>
      </w:pPr>
    </w:p>
    <w:p w14:paraId="3BD83448" w14:textId="77777777" w:rsidR="002371D6" w:rsidRPr="002371D6" w:rsidRDefault="002371D6" w:rsidP="00466F8E">
      <w:pPr>
        <w:pBdr>
          <w:left w:val="single" w:sz="4" w:space="4" w:color="00B050"/>
        </w:pBdr>
        <w:spacing w:after="0"/>
        <w:jc w:val="right"/>
        <w:outlineLvl w:val="0"/>
        <w:rPr>
          <w:rFonts w:ascii="Arial" w:hAnsi="Arial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Pour é</w:t>
      </w:r>
      <w:r w:rsidRPr="002371D6">
        <w:rPr>
          <w:rFonts w:ascii="Arial" w:hAnsi="Arial" w:cs="Arial"/>
          <w:bCs/>
          <w:color w:val="000000" w:themeColor="text1"/>
          <w:sz w:val="20"/>
          <w:szCs w:val="20"/>
        </w:rPr>
        <w:t xml:space="preserve">couter la chanson : </w:t>
      </w:r>
      <w:hyperlink r:id="rId11" w:history="1">
        <w:r w:rsidRPr="002371D6">
          <w:rPr>
            <w:rStyle w:val="Lienhypertexte"/>
            <w:rFonts w:ascii="Arial" w:hAnsi="Arial"/>
            <w:sz w:val="20"/>
            <w:szCs w:val="20"/>
          </w:rPr>
          <w:t>https://www.maths-et-tiques.fr/telech/Digicode.mp3</w:t>
        </w:r>
      </w:hyperlink>
    </w:p>
    <w:p w14:paraId="705A94A8" w14:textId="77777777" w:rsidR="002371D6" w:rsidRDefault="002371D6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5E05DD73" w14:textId="77777777" w:rsidR="00C94CB3" w:rsidRDefault="00C94CB3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220D7EB0" w14:textId="77777777" w:rsidR="004956EE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Soit </w:t>
      </w:r>
      <m:oMath>
        <m:r>
          <w:rPr>
            <w:rFonts w:ascii="Cambria Math" w:hAnsi="Cambria Math" w:cs="Arial"/>
            <w:color w:val="000000" w:themeColor="text1"/>
          </w:rPr>
          <m:t>A</m:t>
        </m:r>
      </m:oMath>
      <w:r>
        <w:rPr>
          <w:rFonts w:ascii="Arial" w:hAnsi="Arial" w:cs="Arial"/>
          <w:bCs/>
          <w:color w:val="000000" w:themeColor="text1"/>
        </w:rPr>
        <w:t xml:space="preserve"> l’ensemble des lettres de l’alphabet et </w:t>
      </w:r>
      <m:oMath>
        <m:r>
          <w:rPr>
            <w:rFonts w:ascii="Cambria Math" w:hAnsi="Cambria Math" w:cs="Arial"/>
            <w:color w:val="000000" w:themeColor="text1"/>
          </w:rPr>
          <m:t>N</m:t>
        </m:r>
      </m:oMath>
      <w:r>
        <w:rPr>
          <w:rFonts w:ascii="Arial" w:hAnsi="Arial" w:cs="Arial"/>
          <w:bCs/>
          <w:color w:val="000000" w:themeColor="text1"/>
        </w:rPr>
        <w:t xml:space="preserve"> l’ensemble des chiffres.</w:t>
      </w:r>
    </w:p>
    <w:p w14:paraId="7AC1EDB7" w14:textId="77777777" w:rsidR="00466F8E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On a alors : </w:t>
      </w:r>
      <m:oMath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A</m:t>
            </m:r>
          </m:e>
        </m:d>
        <m:r>
          <w:rPr>
            <w:rFonts w:ascii="Cambria Math" w:hAnsi="Cambria Math" w:cs="Arial"/>
            <w:color w:val="000000" w:themeColor="text1"/>
          </w:rPr>
          <m:t>=26</m:t>
        </m:r>
      </m:oMath>
      <w:r>
        <w:rPr>
          <w:rFonts w:ascii="Arial" w:hAnsi="Arial" w:cs="Arial"/>
          <w:bCs/>
          <w:color w:val="000000" w:themeColor="text1"/>
        </w:rPr>
        <w:t xml:space="preserve"> et </w:t>
      </w:r>
      <m:oMath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N</m:t>
            </m:r>
          </m:e>
        </m:d>
        <m:r>
          <w:rPr>
            <w:rFonts w:ascii="Cambria Math" w:hAnsi="Cambria Math" w:cs="Arial"/>
            <w:color w:val="000000" w:themeColor="text1"/>
          </w:rPr>
          <m:t>=10</m:t>
        </m:r>
      </m:oMath>
      <w:r>
        <w:rPr>
          <w:rFonts w:ascii="Arial" w:hAnsi="Arial" w:cs="Arial"/>
          <w:bCs/>
          <w:color w:val="000000" w:themeColor="text1"/>
        </w:rPr>
        <w:t>.</w:t>
      </w:r>
    </w:p>
    <w:p w14:paraId="7CC98621" w14:textId="77777777" w:rsidR="00466F8E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5A2B9B8B" w14:textId="77777777" w:rsidR="00466F8E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Pour le choix des 2 lettres, on compte </w:t>
      </w:r>
      <m:oMath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bCs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  <w:color w:val="000000" w:themeColor="text1"/>
          </w:rPr>
          <m:t>=</m:t>
        </m:r>
        <m:sSup>
          <m:sSup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</w:rPr>
              <m:t>26</m:t>
            </m:r>
          </m:e>
          <m:sup>
            <m:r>
              <w:rPr>
                <w:rFonts w:ascii="Cambria Math" w:hAnsi="Cambria Math" w:cs="Arial"/>
                <w:color w:val="000000" w:themeColor="text1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</w:rPr>
          <m:t>=676</m:t>
        </m:r>
      </m:oMath>
      <w:r>
        <w:rPr>
          <w:rFonts w:ascii="Arial" w:hAnsi="Arial" w:cs="Arial"/>
          <w:bCs/>
          <w:color w:val="000000" w:themeColor="text1"/>
        </w:rPr>
        <w:t xml:space="preserve"> possibilités.</w:t>
      </w:r>
    </w:p>
    <w:p w14:paraId="55FB1191" w14:textId="77777777" w:rsidR="00466F8E" w:rsidRDefault="00466F8E" w:rsidP="00466F8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Pour le choix des 10 chiffres, on compte </w:t>
      </w:r>
      <m:oMath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bCs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</w:rPr>
                  <m:t>10</m:t>
                </m:r>
              </m:sup>
            </m:sSup>
          </m:e>
        </m:d>
        <m:r>
          <w:rPr>
            <w:rFonts w:ascii="Cambria Math" w:hAnsi="Cambria Math" w:cs="Arial"/>
            <w:color w:val="000000" w:themeColor="text1"/>
          </w:rPr>
          <m:t>=</m:t>
        </m:r>
        <m:sSup>
          <m:sSup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Arial"/>
                <w:color w:val="000000" w:themeColor="text1"/>
              </w:rPr>
              <m:t>10</m:t>
            </m:r>
          </m:sup>
        </m:sSup>
      </m:oMath>
      <w:r>
        <w:rPr>
          <w:rFonts w:ascii="Arial" w:hAnsi="Arial" w:cs="Arial"/>
          <w:bCs/>
          <w:color w:val="000000" w:themeColor="text1"/>
        </w:rPr>
        <w:t xml:space="preserve"> possibilités.</w:t>
      </w:r>
    </w:p>
    <w:p w14:paraId="1BDDBB00" w14:textId="77777777" w:rsidR="00466F8E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lastRenderedPageBreak/>
        <w:t xml:space="preserve">Nombre de </w:t>
      </w:r>
      <w:r w:rsidR="00B22E51">
        <w:rPr>
          <w:rFonts w:ascii="Arial" w:hAnsi="Arial" w:cs="Arial"/>
          <w:bCs/>
          <w:color w:val="000000" w:themeColor="text1"/>
        </w:rPr>
        <w:t>possibilités</w:t>
      </w:r>
      <w:r>
        <w:rPr>
          <w:rFonts w:ascii="Arial" w:hAnsi="Arial" w:cs="Arial"/>
          <w:bCs/>
          <w:color w:val="000000" w:themeColor="text1"/>
        </w:rPr>
        <w:t xml:space="preserve"> du digicode : </w:t>
      </w:r>
    </w:p>
    <w:p w14:paraId="245BA1E1" w14:textId="77777777" w:rsidR="00466F8E" w:rsidRPr="00251A47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 w:themeColor="text1"/>
            </w:rPr>
            <m:t>Card</m:t>
          </m:r>
          <m:d>
            <m:d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color w:val="000000" w:themeColor="text1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000000" w:themeColor="text1"/>
                    </w:rPr>
                    <m:t>N</m:t>
                  </m:r>
                </m:e>
                <m:sup>
                  <m:r>
                    <w:rPr>
                      <w:rFonts w:ascii="Cambria Math" w:hAnsi="Cambria Math" w:cs="Arial"/>
                      <w:color w:val="000000" w:themeColor="text1"/>
                    </w:rPr>
                    <m:t>10</m:t>
                  </m:r>
                </m:sup>
              </m:sSup>
            </m:e>
          </m:d>
          <m:r>
            <w:rPr>
              <w:rFonts w:ascii="Cambria Math" w:hAnsi="Cambria Math" w:cs="Arial"/>
              <w:color w:val="000000" w:themeColor="text1"/>
            </w:rPr>
            <m:t>=Card</m:t>
          </m:r>
          <m:d>
            <m:d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color w:val="000000" w:themeColor="text1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Arial"/>
              <w:color w:val="000000" w:themeColor="text1"/>
            </w:rPr>
            <m:t>×Card</m:t>
          </m:r>
          <m:d>
            <m:d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000000" w:themeColor="text1"/>
                    </w:rPr>
                    <m:t>N</m:t>
                  </m:r>
                </m:e>
                <m:sup>
                  <m:r>
                    <w:rPr>
                      <w:rFonts w:ascii="Cambria Math" w:hAnsi="Cambria Math" w:cs="Arial"/>
                      <w:color w:val="000000" w:themeColor="text1"/>
                    </w:rPr>
                    <m:t>10</m:t>
                  </m:r>
                </m:sup>
              </m:sSup>
            </m:e>
          </m:d>
          <m:r>
            <w:rPr>
              <w:rFonts w:ascii="Cambria Math" w:hAnsi="Cambria Math" w:cs="Arial"/>
              <w:color w:val="000000" w:themeColor="text1"/>
            </w:rPr>
            <m:t>=676×</m:t>
          </m:r>
          <m:sSup>
            <m:sSup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="Arial"/>
                  <w:color w:val="000000" w:themeColor="text1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000000" w:themeColor="text1"/>
                </w:rPr>
                <m:t>10</m:t>
              </m:r>
            </m:sup>
          </m:sSup>
          <m:r>
            <w:rPr>
              <w:rFonts w:ascii="Cambria Math" w:hAnsi="Cambria Math" w:cs="Arial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hAnsi="Cambria Math"/>
              <w:color w:val="333333"/>
              <w:lang w:eastAsia="fr-FR"/>
            </w:rPr>
            <m:t>6 760 000 000 000</m:t>
          </m:r>
        </m:oMath>
      </m:oMathPara>
    </w:p>
    <w:p w14:paraId="6A5DF506" w14:textId="77777777" w:rsidR="00466F8E" w:rsidRDefault="00466F8E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Soit environ </w:t>
      </w:r>
      <w:r w:rsidRPr="00466F8E">
        <w:rPr>
          <w:rFonts w:ascii="Arial" w:hAnsi="Arial" w:cs="Arial"/>
          <w:bCs/>
          <w:color w:val="000000" w:themeColor="text1"/>
        </w:rPr>
        <w:t xml:space="preserve">7 000 milliards de </w:t>
      </w:r>
      <w:r w:rsidR="00B22E51">
        <w:rPr>
          <w:rFonts w:ascii="Arial" w:hAnsi="Arial" w:cs="Arial"/>
          <w:bCs/>
          <w:color w:val="000000" w:themeColor="text1"/>
        </w:rPr>
        <w:t>possibilités</w:t>
      </w:r>
      <w:r w:rsidRPr="00466F8E">
        <w:rPr>
          <w:rFonts w:ascii="Arial" w:hAnsi="Arial" w:cs="Arial"/>
          <w:bCs/>
          <w:color w:val="000000" w:themeColor="text1"/>
        </w:rPr>
        <w:t xml:space="preserve"> et non pas 4 milliards comme dans la chanson.</w:t>
      </w:r>
    </w:p>
    <w:p w14:paraId="318DE18A" w14:textId="77777777" w:rsidR="00350CB2" w:rsidRDefault="00350CB2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2B12365D" w14:textId="77777777" w:rsidR="00350CB2" w:rsidRDefault="00350CB2" w:rsidP="00B24A2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-148"/>
        <w:rPr>
          <w:rFonts w:ascii="Arial" w:hAnsi="Arial" w:cs="Arial"/>
          <w:bCs/>
          <w:color w:val="000000" w:themeColor="text1"/>
        </w:rPr>
      </w:pPr>
      <w:r w:rsidRPr="007921C4">
        <w:rPr>
          <w:rFonts w:ascii="Arial" w:hAnsi="Arial" w:cs="Arial"/>
          <w:b/>
          <w:color w:val="000000" w:themeColor="text1"/>
        </w:rPr>
        <w:t>A noter :</w:t>
      </w:r>
      <w:r>
        <w:rPr>
          <w:rFonts w:ascii="Arial" w:hAnsi="Arial" w:cs="Arial"/>
          <w:bCs/>
          <w:color w:val="000000" w:themeColor="text1"/>
        </w:rPr>
        <w:t xml:space="preserve"> Un digicode contient </w:t>
      </w:r>
      <w:r w:rsidR="00B24A2F">
        <w:rPr>
          <w:rFonts w:ascii="Arial" w:hAnsi="Arial" w:cs="Arial"/>
          <w:bCs/>
          <w:color w:val="000000" w:themeColor="text1"/>
        </w:rPr>
        <w:t>généralement</w:t>
      </w:r>
      <w:r>
        <w:rPr>
          <w:rFonts w:ascii="Arial" w:hAnsi="Arial" w:cs="Arial"/>
          <w:bCs/>
          <w:color w:val="000000" w:themeColor="text1"/>
        </w:rPr>
        <w:t xml:space="preserve"> seulement deux lettres </w:t>
      </w:r>
      <w:r w:rsidR="00B24A2F">
        <w:rPr>
          <w:rFonts w:ascii="Arial" w:hAnsi="Arial" w:cs="Arial"/>
          <w:bCs/>
          <w:color w:val="000000" w:themeColor="text1"/>
        </w:rPr>
        <w:t xml:space="preserve">à choisir </w:t>
      </w:r>
      <w:r>
        <w:rPr>
          <w:rFonts w:ascii="Arial" w:hAnsi="Arial" w:cs="Arial"/>
          <w:bCs/>
          <w:color w:val="000000" w:themeColor="text1"/>
        </w:rPr>
        <w:t xml:space="preserve">: A </w:t>
      </w:r>
      <w:r w:rsidR="007921C4">
        <w:rPr>
          <w:rFonts w:ascii="Arial" w:hAnsi="Arial" w:cs="Arial"/>
          <w:bCs/>
          <w:color w:val="000000" w:themeColor="text1"/>
        </w:rPr>
        <w:t>et</w:t>
      </w:r>
      <w:r>
        <w:rPr>
          <w:rFonts w:ascii="Arial" w:hAnsi="Arial" w:cs="Arial"/>
          <w:bCs/>
          <w:color w:val="000000" w:themeColor="text1"/>
        </w:rPr>
        <w:t xml:space="preserve"> B.</w:t>
      </w:r>
    </w:p>
    <w:p w14:paraId="74BC4F58" w14:textId="77777777" w:rsidR="00350CB2" w:rsidRDefault="00350CB2" w:rsidP="002371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Dans ce cas :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w:br/>
        </m:r>
        <m:r>
          <w:rPr>
            <w:rFonts w:ascii="Cambria Math" w:hAnsi="Cambria Math" w:cs="Arial"/>
            <w:color w:val="000000" w:themeColor="text1"/>
          </w:rPr>
          <m:t>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A×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</w:rPr>
                  <m:t>10</m:t>
                </m:r>
              </m:sup>
            </m:sSup>
          </m:e>
        </m:d>
        <m:r>
          <w:rPr>
            <w:rFonts w:ascii="Cambria Math" w:hAnsi="Cambria Math" w:cs="Arial"/>
            <w:color w:val="000000" w:themeColor="text1"/>
          </w:rPr>
          <m:t>=Card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A</m:t>
            </m:r>
          </m:e>
        </m:d>
        <m:r>
          <w:rPr>
            <w:rFonts w:ascii="Cambria Math" w:hAnsi="Cambria Math" w:cs="Arial"/>
            <w:color w:val="000000" w:themeColor="text1"/>
          </w:rPr>
          <m:t>×Card</m:t>
        </m:r>
        <m:d>
          <m:d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bCs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</w:rPr>
                  <m:t>10</m:t>
                </m:r>
              </m:sup>
            </m:sSup>
          </m:e>
        </m:d>
        <m:r>
          <w:rPr>
            <w:rFonts w:ascii="Cambria Math" w:hAnsi="Cambria Math" w:cs="Arial"/>
            <w:color w:val="000000" w:themeColor="text1"/>
          </w:rPr>
          <m:t>=2×</m:t>
        </m:r>
        <m:sSup>
          <m:sSupPr>
            <m:ctrlPr>
              <w:rPr>
                <w:rFonts w:ascii="Cambria Math" w:hAnsi="Cambria Math" w:cs="Arial"/>
                <w:bCs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Arial"/>
                <w:color w:val="000000" w:themeColor="text1"/>
              </w:rPr>
              <m:t>10</m:t>
            </m:r>
          </m:sup>
        </m:sSup>
        <m:r>
          <w:rPr>
            <w:rFonts w:ascii="Cambria Math" w:hAnsi="Cambria Math" w:cs="Arial"/>
            <w:color w:val="000000" w:themeColor="text1"/>
          </w:rPr>
          <m:t>=</m:t>
        </m:r>
        <m:r>
          <m:rPr>
            <m:sty m:val="p"/>
          </m:rPr>
          <w:rPr>
            <w:rFonts w:ascii="Cambria Math" w:hAnsi="Cambria Math"/>
            <w:color w:val="333333"/>
            <w:lang w:eastAsia="fr-FR"/>
          </w:rPr>
          <m:t>20 000 000 000</m:t>
        </m:r>
      </m:oMath>
      <w:r>
        <w:rPr>
          <w:rFonts w:ascii="Arial" w:hAnsi="Arial" w:cs="Arial"/>
          <w:color w:val="333333"/>
          <w:lang w:eastAsia="fr-FR"/>
        </w:rPr>
        <w:t xml:space="preserve"> soit </w:t>
      </w:r>
      <w:r w:rsidR="00DF37FC">
        <w:rPr>
          <w:rFonts w:ascii="Arial" w:hAnsi="Arial" w:cs="Arial"/>
          <w:color w:val="333333"/>
          <w:lang w:eastAsia="fr-FR"/>
        </w:rPr>
        <w:t>2</w:t>
      </w:r>
      <w:r>
        <w:rPr>
          <w:rFonts w:ascii="Arial" w:hAnsi="Arial" w:cs="Arial"/>
          <w:color w:val="333333"/>
          <w:lang w:eastAsia="fr-FR"/>
        </w:rPr>
        <w:t xml:space="preserve">0 milliards. </w:t>
      </w:r>
      <w:r w:rsidR="00DF37FC">
        <w:rPr>
          <w:rFonts w:ascii="Arial" w:hAnsi="Arial" w:cs="Arial"/>
          <w:bCs/>
          <w:color w:val="000000" w:themeColor="text1"/>
        </w:rPr>
        <w:t>Cela reste loin encore des 4 milliards de la chanson.</w:t>
      </w:r>
    </w:p>
    <w:p w14:paraId="773CE0B2" w14:textId="77777777" w:rsidR="00646DC9" w:rsidRDefault="00646DC9" w:rsidP="002C1DCD">
      <w:pPr>
        <w:spacing w:after="0"/>
        <w:outlineLvl w:val="0"/>
        <w:rPr>
          <w:rFonts w:ascii="Arial" w:hAnsi="Arial"/>
        </w:rPr>
      </w:pPr>
    </w:p>
    <w:p w14:paraId="75850512" w14:textId="77777777" w:rsidR="00646DC9" w:rsidRDefault="00646DC9" w:rsidP="002C1DCD">
      <w:pPr>
        <w:spacing w:after="0"/>
        <w:outlineLvl w:val="0"/>
        <w:rPr>
          <w:rFonts w:ascii="Arial" w:hAnsi="Arial"/>
        </w:rPr>
      </w:pPr>
    </w:p>
    <w:p w14:paraId="0B207FD9" w14:textId="77777777" w:rsidR="007C4D51" w:rsidRDefault="007C4D51" w:rsidP="002C1DCD">
      <w:pPr>
        <w:spacing w:after="0"/>
        <w:outlineLvl w:val="0"/>
        <w:rPr>
          <w:rFonts w:ascii="Arial" w:hAnsi="Arial"/>
        </w:rPr>
      </w:pPr>
    </w:p>
    <w:p w14:paraId="78D5687E" w14:textId="77777777" w:rsidR="004318D3" w:rsidRDefault="004318D3" w:rsidP="004318D3">
      <w:pPr>
        <w:spacing w:after="0"/>
        <w:outlineLvl w:val="0"/>
        <w:rPr>
          <w:rFonts w:ascii="Arial" w:hAnsi="Arial"/>
          <w:color w:val="FF0000"/>
          <w:sz w:val="28"/>
          <w:u w:val="single"/>
        </w:rPr>
      </w:pPr>
      <w:r>
        <w:rPr>
          <w:rFonts w:ascii="Arial" w:hAnsi="Arial"/>
          <w:color w:val="FF0000"/>
          <w:sz w:val="28"/>
        </w:rPr>
        <w:t>I</w:t>
      </w:r>
      <w:r w:rsidR="00EA3699">
        <w:rPr>
          <w:rFonts w:ascii="Arial" w:hAnsi="Arial"/>
          <w:color w:val="FF0000"/>
          <w:sz w:val="28"/>
        </w:rPr>
        <w:t>I</w:t>
      </w:r>
      <w:r w:rsidRPr="00DB7080">
        <w:rPr>
          <w:rFonts w:ascii="Arial" w:hAnsi="Arial"/>
          <w:color w:val="FF0000"/>
          <w:sz w:val="28"/>
        </w:rPr>
        <w:t xml:space="preserve">. </w:t>
      </w:r>
      <w:r w:rsidR="00EA3699">
        <w:rPr>
          <w:rFonts w:ascii="Arial" w:hAnsi="Arial"/>
          <w:color w:val="FF0000"/>
          <w:sz w:val="28"/>
          <w:u w:val="single"/>
        </w:rPr>
        <w:t>Arrangements et permutations</w:t>
      </w:r>
    </w:p>
    <w:p w14:paraId="2E16A09C" w14:textId="77777777" w:rsidR="002C1DCD" w:rsidRPr="006F2C44" w:rsidRDefault="002C1DCD" w:rsidP="002C1DCD">
      <w:pPr>
        <w:spacing w:after="0"/>
        <w:outlineLvl w:val="0"/>
        <w:rPr>
          <w:rFonts w:ascii="Arial" w:hAnsi="Arial"/>
        </w:rPr>
      </w:pPr>
    </w:p>
    <w:p w14:paraId="351C5DCF" w14:textId="77777777" w:rsidR="006F2C44" w:rsidRPr="006F2C44" w:rsidRDefault="006F2C44" w:rsidP="002C1DCD">
      <w:pPr>
        <w:spacing w:after="0"/>
        <w:outlineLvl w:val="0"/>
        <w:rPr>
          <w:rFonts w:ascii="Arial" w:hAnsi="Arial"/>
        </w:rPr>
      </w:pPr>
      <w:r w:rsidRPr="006F2C44">
        <w:rPr>
          <w:rFonts w:ascii="Arial" w:hAnsi="Arial"/>
        </w:rPr>
        <w:tab/>
      </w:r>
      <w:r>
        <w:rPr>
          <w:rFonts w:ascii="Arial" w:hAnsi="Arial"/>
        </w:rPr>
        <w:t xml:space="preserve">1) </w:t>
      </w:r>
      <w:r w:rsidRPr="006F2C44">
        <w:rPr>
          <w:rFonts w:ascii="Arial" w:hAnsi="Arial"/>
          <w:u w:val="single"/>
        </w:rPr>
        <w:t>La factorielle d’un nombre</w:t>
      </w:r>
    </w:p>
    <w:p w14:paraId="1C479F93" w14:textId="77777777" w:rsidR="006F2C44" w:rsidRPr="006F2C44" w:rsidRDefault="006F2C44" w:rsidP="002C1DCD">
      <w:pPr>
        <w:spacing w:after="0"/>
        <w:outlineLvl w:val="0"/>
        <w:rPr>
          <w:rFonts w:ascii="Arial" w:hAnsi="Arial"/>
        </w:rPr>
      </w:pPr>
    </w:p>
    <w:p w14:paraId="02C187EC" w14:textId="77777777" w:rsidR="006F2C44" w:rsidRPr="006F2C44" w:rsidRDefault="006F2C44" w:rsidP="006F2C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6F2C44">
        <w:rPr>
          <w:rFonts w:ascii="Arial" w:hAnsi="Arial"/>
          <w:color w:val="FF0000"/>
          <w:u w:val="single"/>
        </w:rPr>
        <w:t>Définition :</w:t>
      </w:r>
      <w:r w:rsidRPr="006F2C44">
        <w:rPr>
          <w:rFonts w:ascii="Arial" w:hAnsi="Arial"/>
          <w:color w:val="FF0000"/>
        </w:rPr>
        <w:t xml:space="preserve"> On appelle </w:t>
      </w:r>
      <w:r w:rsidRPr="006E44E1">
        <w:rPr>
          <w:rFonts w:ascii="Arial" w:hAnsi="Arial"/>
          <w:b/>
          <w:bCs/>
          <w:color w:val="FF0000"/>
        </w:rPr>
        <w:t>factorielle</w:t>
      </w:r>
      <w:r w:rsidRPr="006F2C44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 xml:space="preserve">n </m:t>
        </m:r>
      </m:oMath>
      <w:r w:rsidRPr="006F2C44">
        <w:rPr>
          <w:rFonts w:ascii="Arial" w:hAnsi="Arial"/>
          <w:color w:val="FF0000"/>
        </w:rPr>
        <w:t xml:space="preserve">le produit de tous les nombres entiers de </w:t>
      </w:r>
      <m:oMath>
        <m:r>
          <w:rPr>
            <w:rFonts w:ascii="Cambria Math" w:hAnsi="Cambria Math"/>
            <w:color w:val="FF0000"/>
          </w:rPr>
          <m:t>1</m:t>
        </m:r>
      </m:oMath>
      <w:r w:rsidRPr="006F2C44">
        <w:rPr>
          <w:rFonts w:ascii="Arial" w:hAnsi="Arial"/>
          <w:color w:val="FF0000"/>
        </w:rPr>
        <w:t xml:space="preserve"> à </w:t>
      </w:r>
      <m:oMath>
        <m:r>
          <w:rPr>
            <w:rFonts w:ascii="Cambria Math" w:hAnsi="Cambria Math"/>
            <w:color w:val="FF0000"/>
          </w:rPr>
          <m:t>n</m:t>
        </m:r>
      </m:oMath>
      <w:r w:rsidRPr="006F2C44">
        <w:rPr>
          <w:rFonts w:ascii="Arial" w:hAnsi="Arial"/>
          <w:color w:val="FF0000"/>
        </w:rPr>
        <w:t xml:space="preserve">. Et on note : </w:t>
      </w:r>
      <m:oMath>
        <m:r>
          <w:rPr>
            <w:rFonts w:ascii="Cambria Math" w:hAnsi="Cambria Math"/>
            <w:color w:val="FF0000"/>
          </w:rPr>
          <m:t>n!=1×2×3×…×n</m:t>
        </m:r>
      </m:oMath>
    </w:p>
    <w:p w14:paraId="55882114" w14:textId="77777777" w:rsidR="006F2C44" w:rsidRDefault="006F2C44" w:rsidP="002C1DCD">
      <w:pPr>
        <w:spacing w:after="0"/>
        <w:outlineLvl w:val="0"/>
        <w:rPr>
          <w:rFonts w:ascii="Arial" w:hAnsi="Arial"/>
        </w:rPr>
      </w:pPr>
    </w:p>
    <w:p w14:paraId="6269ECE2" w14:textId="77777777" w:rsidR="006F2C44" w:rsidRPr="006F2C44" w:rsidRDefault="006F2C44" w:rsidP="002C1DCD">
      <w:pPr>
        <w:spacing w:after="0"/>
        <w:outlineLvl w:val="0"/>
        <w:rPr>
          <w:rFonts w:ascii="Arial" w:hAnsi="Arial"/>
          <w:color w:val="000000" w:themeColor="text1"/>
        </w:rPr>
      </w:pPr>
      <w:r w:rsidRPr="006F2C44">
        <w:rPr>
          <w:rFonts w:ascii="Arial" w:hAnsi="Arial"/>
          <w:color w:val="000000" w:themeColor="text1"/>
          <w:u w:val="single"/>
        </w:rPr>
        <w:t>Remarque :</w:t>
      </w:r>
      <w:r w:rsidRPr="006F2C44">
        <w:rPr>
          <w:rFonts w:ascii="Arial" w:hAnsi="Arial"/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n!</m:t>
        </m:r>
      </m:oMath>
      <w:r w:rsidRPr="006F2C44">
        <w:rPr>
          <w:rFonts w:ascii="Arial" w:hAnsi="Arial"/>
          <w:color w:val="000000" w:themeColor="text1"/>
        </w:rPr>
        <w:t xml:space="preserve"> se </w:t>
      </w:r>
      <w:r>
        <w:rPr>
          <w:rFonts w:ascii="Arial" w:hAnsi="Arial"/>
          <w:color w:val="000000" w:themeColor="text1"/>
        </w:rPr>
        <w:t>l</w:t>
      </w:r>
      <w:r w:rsidRPr="006F2C44">
        <w:rPr>
          <w:rFonts w:ascii="Arial" w:hAnsi="Arial"/>
          <w:color w:val="000000" w:themeColor="text1"/>
        </w:rPr>
        <w:t xml:space="preserve">it « factorielle </w:t>
      </w:r>
      <m:oMath>
        <m:r>
          <w:rPr>
            <w:rFonts w:ascii="Cambria Math" w:hAnsi="Cambria Math"/>
            <w:color w:val="000000" w:themeColor="text1"/>
          </w:rPr>
          <m:t>n</m:t>
        </m:r>
      </m:oMath>
      <w:r w:rsidRPr="006F2C44">
        <w:rPr>
          <w:rFonts w:ascii="Arial" w:hAnsi="Arial"/>
          <w:color w:val="000000" w:themeColor="text1"/>
        </w:rPr>
        <w:t> ».</w:t>
      </w:r>
    </w:p>
    <w:p w14:paraId="14B18B2C" w14:textId="77777777" w:rsidR="006F2C44" w:rsidRDefault="006F2C44" w:rsidP="002C1DCD">
      <w:pPr>
        <w:spacing w:after="0"/>
        <w:outlineLvl w:val="0"/>
        <w:rPr>
          <w:rFonts w:ascii="Arial" w:hAnsi="Arial"/>
        </w:rPr>
      </w:pPr>
    </w:p>
    <w:p w14:paraId="7A34CE21" w14:textId="77777777" w:rsidR="006F2C44" w:rsidRDefault="006F2C44" w:rsidP="002C1DCD">
      <w:pPr>
        <w:spacing w:after="0"/>
        <w:outlineLvl w:val="0"/>
        <w:rPr>
          <w:rFonts w:ascii="Arial" w:hAnsi="Arial"/>
          <w:u w:val="single"/>
        </w:rPr>
      </w:pPr>
      <w:r w:rsidRPr="006F2C44">
        <w:rPr>
          <w:rFonts w:ascii="Arial" w:hAnsi="Arial"/>
          <w:u w:val="single"/>
        </w:rPr>
        <w:t>Exemples :</w:t>
      </w:r>
    </w:p>
    <w:p w14:paraId="56D4BC33" w14:textId="77777777" w:rsidR="006F2C44" w:rsidRPr="006F2C44" w:rsidRDefault="006F2C44" w:rsidP="002C1DCD">
      <w:pPr>
        <w:spacing w:after="0"/>
        <w:outlineLvl w:val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5!=1×2×3×4×5=120</m:t>
          </m:r>
        </m:oMath>
      </m:oMathPara>
    </w:p>
    <w:p w14:paraId="3A44E63E" w14:textId="77777777" w:rsidR="006F2C44" w:rsidRPr="006F2C44" w:rsidRDefault="006F2C44" w:rsidP="006F2C44">
      <w:pPr>
        <w:spacing w:after="0"/>
        <w:outlineLvl w:val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100!=1×2×3×…×99×100</m:t>
          </m:r>
        </m:oMath>
      </m:oMathPara>
    </w:p>
    <w:p w14:paraId="004199B7" w14:textId="77777777" w:rsidR="006F2C44" w:rsidRPr="006F2C44" w:rsidRDefault="006F2C44" w:rsidP="006F2C44">
      <w:pPr>
        <w:spacing w:after="0"/>
        <w:outlineLvl w:val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1!=1</m:t>
          </m:r>
        </m:oMath>
      </m:oMathPara>
    </w:p>
    <w:p w14:paraId="6FB2B601" w14:textId="77777777" w:rsidR="006F2C44" w:rsidRPr="006F2C44" w:rsidRDefault="006F2C44" w:rsidP="006F2C44">
      <w:pPr>
        <w:spacing w:after="0"/>
        <w:outlineLvl w:val="0"/>
        <w:rPr>
          <w:rFonts w:ascii="Arial" w:hAnsi="Arial"/>
        </w:rPr>
      </w:pPr>
      <m:oMath>
        <m:r>
          <w:rPr>
            <w:rFonts w:ascii="Cambria Math" w:hAnsi="Cambria Math"/>
          </w:rPr>
          <m:t>0!=1</m:t>
        </m:r>
      </m:oMath>
      <w:r>
        <w:rPr>
          <w:rFonts w:ascii="Arial" w:hAnsi="Arial"/>
        </w:rPr>
        <w:t xml:space="preserve"> par convention</w:t>
      </w:r>
    </w:p>
    <w:p w14:paraId="35FD2ADE" w14:textId="77777777" w:rsidR="006F2C44" w:rsidRPr="006F2C44" w:rsidRDefault="006F2C44" w:rsidP="002C1DCD">
      <w:pPr>
        <w:spacing w:after="0"/>
        <w:outlineLvl w:val="0"/>
        <w:rPr>
          <w:rFonts w:ascii="Arial" w:hAnsi="Arial"/>
        </w:rPr>
      </w:pPr>
    </w:p>
    <w:p w14:paraId="4C625B18" w14:textId="77777777" w:rsidR="006F2C44" w:rsidRDefault="006F2C44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6F2C44">
        <w:rPr>
          <w:rFonts w:ascii="Arial" w:hAnsi="Arial"/>
          <w:u w:val="single"/>
        </w:rPr>
        <w:t>Arrangements</w:t>
      </w:r>
    </w:p>
    <w:p w14:paraId="744D7664" w14:textId="77777777" w:rsidR="006F2C44" w:rsidRDefault="006F2C44" w:rsidP="002C1DCD">
      <w:pPr>
        <w:spacing w:after="0"/>
        <w:outlineLvl w:val="0"/>
        <w:rPr>
          <w:rFonts w:ascii="Arial" w:hAnsi="Arial"/>
        </w:rPr>
      </w:pPr>
    </w:p>
    <w:p w14:paraId="5AC3CFE4" w14:textId="77777777" w:rsidR="006F2C44" w:rsidRPr="006F2C44" w:rsidRDefault="006F2C44" w:rsidP="002C1DCD">
      <w:pPr>
        <w:spacing w:after="0"/>
        <w:outlineLvl w:val="0"/>
        <w:rPr>
          <w:rFonts w:ascii="Arial" w:hAnsi="Arial"/>
          <w:u w:val="single"/>
        </w:rPr>
      </w:pPr>
      <w:r w:rsidRPr="006F2C44">
        <w:rPr>
          <w:rFonts w:ascii="Arial" w:hAnsi="Arial"/>
          <w:u w:val="single"/>
        </w:rPr>
        <w:t>Exemple :</w:t>
      </w:r>
    </w:p>
    <w:p w14:paraId="250B3785" w14:textId="77777777" w:rsidR="006F2C44" w:rsidRDefault="006F2C44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On considère l’ensemble </w:t>
      </w:r>
      <m:oMath>
        <m:r>
          <w:rPr>
            <w:rFonts w:ascii="Cambria Math" w:hAnsi="Cambria Math"/>
          </w:rPr>
          <m:t>E=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;b ;o ;p ;r</m:t>
            </m:r>
          </m:e>
        </m:d>
      </m:oMath>
      <w:r w:rsidR="003C485F">
        <w:rPr>
          <w:rFonts w:ascii="Arial" w:hAnsi="Arial"/>
        </w:rPr>
        <w:t>.</w:t>
      </w:r>
    </w:p>
    <w:p w14:paraId="3A5DAD0D" w14:textId="77777777" w:rsidR="003C485F" w:rsidRDefault="003C485F" w:rsidP="002C1DCD">
      <w:pPr>
        <w:spacing w:after="0"/>
        <w:outlineLvl w:val="0"/>
        <w:rPr>
          <w:rFonts w:ascii="Arial" w:hAnsi="Arial"/>
        </w:rPr>
      </w:pPr>
    </w:p>
    <w:p w14:paraId="36C4AD5B" w14:textId="77777777" w:rsidR="003C485F" w:rsidRDefault="003C485F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- Les triplets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 o, a</m:t>
            </m:r>
          </m:e>
        </m:d>
      </m:oMath>
      <w:r>
        <w:rPr>
          <w:rFonts w:ascii="Arial" w:hAnsi="Arial"/>
        </w:rPr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 a, p</m:t>
            </m:r>
          </m:e>
        </m:d>
      </m:oMath>
      <w:r>
        <w:rPr>
          <w:rFonts w:ascii="Arial" w:hAnsi="Arial"/>
        </w:rPr>
        <w:t xml:space="preserve"> sont des arrangements à 3 éléments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>.</w:t>
      </w:r>
    </w:p>
    <w:p w14:paraId="323B4989" w14:textId="77777777" w:rsidR="003C485F" w:rsidRDefault="003C485F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 a, r</m:t>
            </m:r>
          </m:e>
        </m:d>
      </m:oMath>
      <w:r>
        <w:rPr>
          <w:rFonts w:ascii="Arial" w:hAnsi="Arial"/>
        </w:rPr>
        <w:t xml:space="preserve"> est un arrangement à 3 éléments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différent de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 a, p</m:t>
            </m:r>
          </m:e>
        </m:d>
        <m:r>
          <w:rPr>
            <w:rFonts w:ascii="Cambria Math" w:hAnsi="Cambria Math"/>
          </w:rPr>
          <m:t xml:space="preserve">. </m:t>
        </m:r>
      </m:oMath>
      <w:r>
        <w:rPr>
          <w:rFonts w:ascii="Arial" w:hAnsi="Arial"/>
        </w:rPr>
        <w:t xml:space="preserve"> L’ordre des éléments est à prendre en compte.</w:t>
      </w:r>
    </w:p>
    <w:p w14:paraId="2780DF91" w14:textId="77777777" w:rsidR="003C485F" w:rsidRDefault="003C485F" w:rsidP="002C1DCD">
      <w:pPr>
        <w:spacing w:after="0"/>
        <w:outlineLvl w:val="0"/>
        <w:rPr>
          <w:rFonts w:ascii="Arial" w:hAnsi="Arial"/>
        </w:rPr>
      </w:pPr>
    </w:p>
    <w:p w14:paraId="160D8C81" w14:textId="77777777" w:rsidR="006F2C44" w:rsidRDefault="003C485F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- Le </w:t>
      </w:r>
      <w:proofErr w:type="spellStart"/>
      <w:r>
        <w:rPr>
          <w:rFonts w:ascii="Arial" w:hAnsi="Arial"/>
        </w:rPr>
        <w:t>quintuplet</w:t>
      </w:r>
      <w:proofErr w:type="spellEnd"/>
      <w:r>
        <w:rPr>
          <w:rFonts w:ascii="Arial" w:hAnsi="Arial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 r, o, b, a</m:t>
            </m:r>
          </m:e>
        </m:d>
      </m:oMath>
      <w:r>
        <w:rPr>
          <w:rFonts w:ascii="Arial" w:hAnsi="Arial"/>
        </w:rPr>
        <w:t xml:space="preserve"> est un arrangement à 5 éléments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>.</w:t>
      </w:r>
    </w:p>
    <w:p w14:paraId="20D3E7A3" w14:textId="77777777" w:rsidR="006F2C44" w:rsidRDefault="006F2C44" w:rsidP="002C1DCD">
      <w:pPr>
        <w:spacing w:after="0"/>
        <w:outlineLvl w:val="0"/>
        <w:rPr>
          <w:rFonts w:ascii="Arial" w:hAnsi="Arial"/>
        </w:rPr>
      </w:pPr>
    </w:p>
    <w:p w14:paraId="7C6A2995" w14:textId="77777777" w:rsidR="006F2C44" w:rsidRDefault="003C485F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- Le </w:t>
      </w:r>
      <w:proofErr w:type="spellStart"/>
      <w:r>
        <w:rPr>
          <w:rFonts w:ascii="Arial" w:hAnsi="Arial"/>
        </w:rPr>
        <w:t>sextuplet</w:t>
      </w:r>
      <w:proofErr w:type="spellEnd"/>
      <w:r>
        <w:rPr>
          <w:rFonts w:ascii="Arial" w:hAnsi="Arial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 a, r, b, a, r</m:t>
            </m:r>
          </m:e>
        </m:d>
      </m:oMath>
      <w:r>
        <w:rPr>
          <w:rFonts w:ascii="Arial" w:hAnsi="Arial"/>
        </w:rPr>
        <w:t xml:space="preserve"> n’est pas un arrangement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car des éléments se répètent.</w:t>
      </w:r>
    </w:p>
    <w:p w14:paraId="0FCA4360" w14:textId="77777777" w:rsidR="006F2C44" w:rsidRDefault="006F2C44" w:rsidP="002C1DCD">
      <w:pPr>
        <w:spacing w:after="0"/>
        <w:outlineLvl w:val="0"/>
        <w:rPr>
          <w:rFonts w:ascii="Arial" w:hAnsi="Arial"/>
        </w:rPr>
      </w:pPr>
    </w:p>
    <w:p w14:paraId="5D87724B" w14:textId="77777777" w:rsidR="009E2E8C" w:rsidRDefault="003C485F" w:rsidP="00155C9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155C92">
        <w:rPr>
          <w:rFonts w:ascii="Arial" w:hAnsi="Arial"/>
          <w:color w:val="FF0000"/>
          <w:u w:val="single"/>
        </w:rPr>
        <w:t>Définition :</w:t>
      </w:r>
      <w:r w:rsidRPr="00155C92">
        <w:rPr>
          <w:rFonts w:ascii="Arial" w:hAnsi="Arial"/>
          <w:color w:val="FF0000"/>
        </w:rPr>
        <w:t xml:space="preserve"> </w:t>
      </w:r>
      <w:r w:rsidR="009E2E8C"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 w:rsidR="009E2E8C"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 w:rsidR="009E2E8C">
        <w:rPr>
          <w:rFonts w:ascii="Arial" w:hAnsi="Arial"/>
          <w:color w:val="FF0000"/>
        </w:rPr>
        <w:t xml:space="preserve"> éléments. Et </w:t>
      </w:r>
      <m:oMath>
        <m:r>
          <w:rPr>
            <w:rFonts w:ascii="Cambria Math" w:hAnsi="Cambria Math"/>
            <w:color w:val="FF0000"/>
          </w:rPr>
          <m:t>p≤n</m:t>
        </m:r>
      </m:oMath>
      <w:r w:rsidR="009E2E8C">
        <w:rPr>
          <w:rFonts w:ascii="Arial" w:hAnsi="Arial"/>
          <w:color w:val="FF0000"/>
        </w:rPr>
        <w:t>.</w:t>
      </w:r>
    </w:p>
    <w:p w14:paraId="30389ED5" w14:textId="77777777" w:rsidR="00155C92" w:rsidRPr="00155C92" w:rsidRDefault="00155C92" w:rsidP="00155C9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155C92">
        <w:rPr>
          <w:rFonts w:ascii="Arial" w:hAnsi="Arial"/>
          <w:color w:val="FF0000"/>
        </w:rPr>
        <w:t xml:space="preserve">Un </w:t>
      </w:r>
      <w:r w:rsidRPr="00155C92">
        <w:rPr>
          <w:rFonts w:ascii="Arial" w:hAnsi="Arial"/>
          <w:b/>
          <w:bCs/>
          <w:color w:val="FF0000"/>
        </w:rPr>
        <w:t>arrangement</w:t>
      </w:r>
      <w:r w:rsidRPr="00155C92"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p</m:t>
        </m:r>
      </m:oMath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>l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 xml:space="preserve">ments </w:t>
      </w:r>
      <w:r w:rsidR="009E2E8C">
        <w:rPr>
          <w:rFonts w:ascii="Arial" w:hAnsi="Arial"/>
          <w:color w:val="FF0000"/>
        </w:rPr>
        <w:t>de</w:t>
      </w:r>
      <w:r w:rsidRPr="00155C9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 est un </w:t>
      </w:r>
      <m:oMath>
        <m:r>
          <w:rPr>
            <w:rFonts w:ascii="Cambria Math" w:hAnsi="Cambria Math"/>
            <w:color w:val="FF0000"/>
          </w:rPr>
          <m:t>p</m:t>
        </m:r>
      </m:oMath>
      <w:r w:rsidRPr="00155C92">
        <w:rPr>
          <w:rFonts w:ascii="Arial" w:hAnsi="Arial"/>
          <w:color w:val="FF0000"/>
        </w:rPr>
        <w:t>-uplet d’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>l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 xml:space="preserve">ments distincts de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. </w:t>
      </w:r>
    </w:p>
    <w:p w14:paraId="07322753" w14:textId="77777777" w:rsidR="003C485F" w:rsidRDefault="003C485F" w:rsidP="002C1DCD">
      <w:pPr>
        <w:spacing w:after="0"/>
        <w:outlineLvl w:val="0"/>
        <w:rPr>
          <w:rFonts w:ascii="Arial" w:hAnsi="Arial"/>
          <w:color w:val="FF0000"/>
        </w:rPr>
      </w:pPr>
    </w:p>
    <w:p w14:paraId="2A1B5BBE" w14:textId="77777777" w:rsidR="009F76E3" w:rsidRPr="009F76E3" w:rsidRDefault="009F76E3" w:rsidP="009F76E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9F76E3">
        <w:rPr>
          <w:rFonts w:ascii="Arial" w:hAnsi="Arial"/>
          <w:color w:val="FF0000"/>
          <w:u w:val="single"/>
        </w:rPr>
        <w:t>Propriété :</w:t>
      </w:r>
      <w:r w:rsidRPr="009F76E3">
        <w:rPr>
          <w:rFonts w:ascii="Arial" w:hAnsi="Arial"/>
          <w:color w:val="FF0000"/>
        </w:rPr>
        <w:t xml:space="preserve"> Dans un arrangement l’ordre des </w:t>
      </w:r>
      <w:r>
        <w:rPr>
          <w:rFonts w:ascii="Arial" w:hAnsi="Arial"/>
          <w:color w:val="FF0000"/>
        </w:rPr>
        <w:t>é</w:t>
      </w:r>
      <w:r w:rsidRPr="009F76E3">
        <w:rPr>
          <w:rFonts w:ascii="Arial" w:hAnsi="Arial"/>
          <w:color w:val="FF0000"/>
        </w:rPr>
        <w:t>l</w:t>
      </w:r>
      <w:r>
        <w:rPr>
          <w:rFonts w:ascii="Arial" w:hAnsi="Arial"/>
          <w:color w:val="FF0000"/>
        </w:rPr>
        <w:t>é</w:t>
      </w:r>
      <w:r w:rsidRPr="009F76E3">
        <w:rPr>
          <w:rFonts w:ascii="Arial" w:hAnsi="Arial"/>
          <w:color w:val="FF0000"/>
        </w:rPr>
        <w:t xml:space="preserve">ments compte </w:t>
      </w:r>
      <w:r>
        <w:rPr>
          <w:rFonts w:ascii="Arial" w:hAnsi="Arial"/>
          <w:color w:val="FF0000"/>
        </w:rPr>
        <w:t>et les éléments ne se répètent pas.</w:t>
      </w:r>
    </w:p>
    <w:p w14:paraId="769B5186" w14:textId="77777777" w:rsidR="009F76E3" w:rsidRDefault="009F76E3" w:rsidP="002C1DCD">
      <w:pPr>
        <w:spacing w:after="0"/>
        <w:outlineLvl w:val="0"/>
        <w:rPr>
          <w:rFonts w:ascii="Arial" w:hAnsi="Arial"/>
          <w:color w:val="FF0000"/>
        </w:rPr>
      </w:pPr>
    </w:p>
    <w:p w14:paraId="3F938926" w14:textId="77777777" w:rsidR="009F76E3" w:rsidRDefault="009F76E3" w:rsidP="002C1DCD">
      <w:pPr>
        <w:spacing w:after="0"/>
        <w:outlineLvl w:val="0"/>
        <w:rPr>
          <w:rFonts w:ascii="Arial" w:hAnsi="Arial"/>
          <w:color w:val="000000" w:themeColor="text1"/>
        </w:rPr>
      </w:pPr>
      <w:r w:rsidRPr="009F76E3">
        <w:rPr>
          <w:rFonts w:ascii="Arial" w:hAnsi="Arial"/>
          <w:color w:val="000000" w:themeColor="text1"/>
          <w:u w:val="single"/>
        </w:rPr>
        <w:t>Exemple :</w:t>
      </w:r>
      <w:r w:rsidRPr="009F76E3">
        <w:rPr>
          <w:rFonts w:ascii="Arial" w:hAnsi="Arial"/>
          <w:color w:val="000000" w:themeColor="text1"/>
        </w:rPr>
        <w:t xml:space="preserve"> On prolonge l’exemple précédent </w:t>
      </w:r>
      <w:r>
        <w:rPr>
          <w:rFonts w:ascii="Arial" w:hAnsi="Arial"/>
          <w:color w:val="000000" w:themeColor="text1"/>
        </w:rPr>
        <w:t xml:space="preserve">pour calculer le nombre d’arrangements à 3 éléments de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>
        <w:rPr>
          <w:rFonts w:ascii="Arial" w:hAnsi="Arial"/>
          <w:color w:val="000000" w:themeColor="text1"/>
        </w:rPr>
        <w:t>.</w:t>
      </w:r>
    </w:p>
    <w:p w14:paraId="1A01603B" w14:textId="77777777" w:rsidR="009F76E3" w:rsidRDefault="009F76E3" w:rsidP="002C1DCD">
      <w:pPr>
        <w:spacing w:after="0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- Il existe 5 choix pour la 1</w:t>
      </w:r>
      <w:r w:rsidRPr="009F76E3">
        <w:rPr>
          <w:rFonts w:ascii="Arial" w:hAnsi="Arial"/>
          <w:color w:val="000000" w:themeColor="text1"/>
          <w:vertAlign w:val="superscript"/>
        </w:rPr>
        <w:t>ère</w:t>
      </w:r>
      <w:r>
        <w:rPr>
          <w:rFonts w:ascii="Arial" w:hAnsi="Arial"/>
          <w:color w:val="000000" w:themeColor="text1"/>
        </w:rPr>
        <w:t xml:space="preserve"> lettre.</w:t>
      </w:r>
    </w:p>
    <w:p w14:paraId="41D580B7" w14:textId="77777777" w:rsidR="009F76E3" w:rsidRDefault="009F76E3" w:rsidP="002C1DCD">
      <w:pPr>
        <w:spacing w:after="0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lastRenderedPageBreak/>
        <w:t>- La 1</w:t>
      </w:r>
      <w:r w:rsidRPr="009F76E3">
        <w:rPr>
          <w:rFonts w:ascii="Arial" w:hAnsi="Arial"/>
          <w:color w:val="000000" w:themeColor="text1"/>
          <w:vertAlign w:val="superscript"/>
        </w:rPr>
        <w:t>ère</w:t>
      </w:r>
      <w:r>
        <w:rPr>
          <w:rFonts w:ascii="Arial" w:hAnsi="Arial"/>
          <w:color w:val="000000" w:themeColor="text1"/>
        </w:rPr>
        <w:t xml:space="preserve"> lettre étant fixée, il existe 4 choix pour la 2</w:t>
      </w:r>
      <w:r w:rsidRPr="009F76E3">
        <w:rPr>
          <w:rFonts w:ascii="Arial" w:hAnsi="Arial"/>
          <w:color w:val="000000" w:themeColor="text1"/>
          <w:vertAlign w:val="superscript"/>
        </w:rPr>
        <w:t>e</w:t>
      </w:r>
      <w:r>
        <w:rPr>
          <w:rFonts w:ascii="Arial" w:hAnsi="Arial"/>
          <w:color w:val="000000" w:themeColor="text1"/>
        </w:rPr>
        <w:t xml:space="preserve"> lettre. Car il n’y a pas répétition d’éléments.</w:t>
      </w:r>
    </w:p>
    <w:p w14:paraId="36B7B8AF" w14:textId="77777777" w:rsidR="009F76E3" w:rsidRDefault="009F76E3" w:rsidP="009F76E3">
      <w:pPr>
        <w:spacing w:after="0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- Les deux premières lettres étant fixées, il existe 3 choix pour la 3</w:t>
      </w:r>
      <w:r w:rsidRPr="009F76E3">
        <w:rPr>
          <w:rFonts w:ascii="Arial" w:hAnsi="Arial"/>
          <w:color w:val="000000" w:themeColor="text1"/>
          <w:vertAlign w:val="superscript"/>
        </w:rPr>
        <w:t>e</w:t>
      </w:r>
      <w:r>
        <w:rPr>
          <w:rFonts w:ascii="Arial" w:hAnsi="Arial"/>
          <w:color w:val="000000" w:themeColor="text1"/>
        </w:rPr>
        <w:t xml:space="preserve"> lettre.</w:t>
      </w:r>
    </w:p>
    <w:p w14:paraId="4134E100" w14:textId="77777777" w:rsidR="009F76E3" w:rsidRDefault="009F76E3" w:rsidP="009F76E3">
      <w:pPr>
        <w:spacing w:after="0"/>
        <w:outlineLvl w:val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En appliquant le principe multiplicatif, </w:t>
      </w:r>
      <w:r w:rsidR="004643E0">
        <w:rPr>
          <w:rFonts w:ascii="Arial" w:hAnsi="Arial"/>
          <w:color w:val="000000" w:themeColor="text1"/>
        </w:rPr>
        <w:t xml:space="preserve">le nombre d’arrangements à 3 éléments de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="004643E0">
        <w:rPr>
          <w:rFonts w:ascii="Arial" w:hAnsi="Arial"/>
          <w:color w:val="000000" w:themeColor="text1"/>
        </w:rPr>
        <w:t xml:space="preserve"> est égal à : </w:t>
      </w:r>
      <m:oMath>
        <m:r>
          <w:rPr>
            <w:rFonts w:ascii="Cambria Math" w:hAnsi="Cambria Math"/>
            <w:color w:val="000000" w:themeColor="text1"/>
          </w:rPr>
          <m:t>5×4×3=60</m:t>
        </m:r>
      </m:oMath>
      <w:r w:rsidR="004643E0">
        <w:rPr>
          <w:rFonts w:ascii="Arial" w:hAnsi="Arial"/>
          <w:color w:val="000000" w:themeColor="text1"/>
        </w:rPr>
        <w:t>.</w:t>
      </w:r>
    </w:p>
    <w:p w14:paraId="24A88528" w14:textId="77777777" w:rsidR="009F76E3" w:rsidRDefault="009F76E3" w:rsidP="002C1DCD">
      <w:pPr>
        <w:spacing w:after="0"/>
        <w:outlineLvl w:val="0"/>
        <w:rPr>
          <w:rFonts w:ascii="Arial" w:hAnsi="Arial"/>
          <w:color w:val="000000" w:themeColor="text1"/>
        </w:rPr>
      </w:pPr>
    </w:p>
    <w:p w14:paraId="7009264C" w14:textId="77777777" w:rsidR="008C247F" w:rsidRDefault="008C247F" w:rsidP="008C247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155C92">
        <w:rPr>
          <w:rFonts w:ascii="Arial" w:hAnsi="Arial"/>
          <w:color w:val="FF0000"/>
          <w:u w:val="single"/>
        </w:rPr>
        <w:t> :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</w:t>
      </w:r>
    </w:p>
    <w:p w14:paraId="2A0F187D" w14:textId="77777777" w:rsidR="008C247F" w:rsidRDefault="008C247F" w:rsidP="008C247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Le nombre</w:t>
      </w:r>
      <w:r w:rsidRPr="00155C92">
        <w:rPr>
          <w:rFonts w:ascii="Arial" w:hAnsi="Arial"/>
          <w:color w:val="FF0000"/>
        </w:rPr>
        <w:t xml:space="preserve"> </w:t>
      </w:r>
      <w:r w:rsidRPr="008C247F">
        <w:rPr>
          <w:rFonts w:ascii="Arial" w:hAnsi="Arial"/>
          <w:color w:val="FF0000"/>
        </w:rPr>
        <w:t>d’arrangements</w:t>
      </w:r>
      <w:r w:rsidRPr="00155C92"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p</m:t>
        </m:r>
      </m:oMath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>l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 xml:space="preserve">ments </w:t>
      </w:r>
      <w:r>
        <w:rPr>
          <w:rFonts w:ascii="Arial" w:hAnsi="Arial"/>
          <w:color w:val="FF0000"/>
        </w:rPr>
        <w:t>de</w:t>
      </w:r>
      <w:r w:rsidRPr="00155C9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 est </w:t>
      </w:r>
      <w:r>
        <w:rPr>
          <w:rFonts w:ascii="Arial" w:hAnsi="Arial"/>
          <w:color w:val="FF0000"/>
        </w:rPr>
        <w:t>égal à :</w:t>
      </w:r>
    </w:p>
    <w:p w14:paraId="202B3606" w14:textId="77777777" w:rsidR="008C247F" w:rsidRPr="00155C92" w:rsidRDefault="008C247F" w:rsidP="008C247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n×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n-1</m:t>
              </m:r>
            </m:e>
          </m:d>
          <m:r>
            <w:rPr>
              <w:rFonts w:ascii="Cambria Math" w:hAnsi="Cambria Math"/>
              <w:color w:val="FF0000"/>
            </w:rPr>
            <m:t>×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n-2</m:t>
              </m:r>
            </m:e>
          </m:d>
          <m:r>
            <w:rPr>
              <w:rFonts w:ascii="Cambria Math" w:hAnsi="Cambria Math"/>
              <w:color w:val="FF0000"/>
            </w:rPr>
            <m:t>×…×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n-p+1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n!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n-p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!</m:t>
              </m:r>
            </m:den>
          </m:f>
        </m:oMath>
      </m:oMathPara>
    </w:p>
    <w:p w14:paraId="34C44A04" w14:textId="77777777" w:rsidR="006F2C44" w:rsidRDefault="006F2C44" w:rsidP="002C1DCD">
      <w:pPr>
        <w:spacing w:after="0"/>
        <w:outlineLvl w:val="0"/>
        <w:rPr>
          <w:rFonts w:ascii="Arial" w:hAnsi="Arial"/>
        </w:rPr>
      </w:pPr>
    </w:p>
    <w:p w14:paraId="69583A04" w14:textId="77777777" w:rsidR="00046248" w:rsidRPr="00ED47FC" w:rsidRDefault="00046248" w:rsidP="00046248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ED47FC">
        <w:rPr>
          <w:rFonts w:ascii="Arial" w:hAnsi="Arial"/>
          <w:color w:val="008000"/>
          <w:u w:val="single"/>
        </w:rPr>
        <w:t>Méthode :</w:t>
      </w:r>
      <w:r w:rsidRPr="00ED47FC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Dénombrer en utilisant les arrangements</w:t>
      </w:r>
    </w:p>
    <w:p w14:paraId="78B69EFD" w14:textId="77777777" w:rsidR="0023497C" w:rsidRPr="005D5692" w:rsidRDefault="0023497C" w:rsidP="0023497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noProof/>
          <w:color w:val="AF0C0D"/>
          <w:sz w:val="8"/>
          <w:szCs w:val="8"/>
        </w:rPr>
      </w:pPr>
    </w:p>
    <w:p w14:paraId="10FE5390" w14:textId="77777777" w:rsidR="0023497C" w:rsidRDefault="0023497C" w:rsidP="0023497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C7B7CB4" wp14:editId="386BEA65">
            <wp:extent cx="160655" cy="160655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2" w:history="1">
        <w:r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https://youtu.be/2fKdO9t8wfo</w:t>
        </w:r>
      </w:hyperlink>
    </w:p>
    <w:p w14:paraId="07D87456" w14:textId="77777777" w:rsidR="0023497C" w:rsidRDefault="0023497C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15F3C37D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Pour nettoyer un appareil électrique, Fred débranche les 3 prises qui se trouvent à l’arrière de l’appareil.</w:t>
      </w:r>
    </w:p>
    <w:p w14:paraId="439F4762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1F0BF8D7" wp14:editId="295602E9">
            <wp:extent cx="2673086" cy="1077951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2-19 à 11.06.01.png"/>
                    <pic:cNvPicPr/>
                  </pic:nvPicPr>
                  <pic:blipFill rotWithShape="1">
                    <a:blip r:embed="rId13"/>
                    <a:srcRect t="27606" r="12376" b="6465"/>
                    <a:stretch/>
                  </pic:blipFill>
                  <pic:spPr bwMode="auto">
                    <a:xfrm>
                      <a:off x="0" y="0"/>
                      <a:ext cx="2682928" cy="108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2648D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Mais au moment d’effectuer à nouveau les branchements, il se rend compte qu’il existe 12 positions différentes pour les 3 prises.</w:t>
      </w:r>
    </w:p>
    <w:p w14:paraId="355848EB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Comme il n’a pas pris soin de noter les positions respectives des 3 prises et qu’il n’y connait rien en électronique, il décide d’effectuer les branchements au hasard.</w:t>
      </w:r>
    </w:p>
    <w:p w14:paraId="16F23518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Quelle est la probabilité qu’il retrouve le bon branchement.</w:t>
      </w:r>
    </w:p>
    <w:p w14:paraId="64EB8566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jc w:val="right"/>
        <w:rPr>
          <w:rFonts w:ascii="Arial" w:hAnsi="Arial" w:cs="Arial"/>
          <w:bCs/>
          <w:color w:val="000000" w:themeColor="text1"/>
        </w:rPr>
      </w:pPr>
      <w:r w:rsidRPr="00040961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Voir cet exercice en version filmée :</w:t>
      </w:r>
      <w:r>
        <w:rPr>
          <w:rFonts w:ascii="Arial" w:hAnsi="Arial" w:cs="Arial"/>
          <w:bCs/>
          <w:color w:val="000000" w:themeColor="text1"/>
        </w:rPr>
        <w:t xml:space="preserve"> </w:t>
      </w:r>
      <w:hyperlink r:id="rId14" w:history="1">
        <w:r w:rsidRPr="00040961">
          <w:rPr>
            <w:rStyle w:val="Lienhypertexte"/>
            <w:rFonts w:ascii="Arial" w:hAnsi="Arial" w:cs="Arial"/>
            <w:b/>
            <w:sz w:val="20"/>
            <w:szCs w:val="20"/>
          </w:rPr>
          <w:t>http://youtu.be/tbQtm1ufIIY</w:t>
        </w:r>
      </w:hyperlink>
    </w:p>
    <w:p w14:paraId="3A699649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7FB74E80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364B787D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Fred doit choisir 3 positions parmi 12. L’ordre a une importance, on voit que les prises sont de différentes couleurs.</w:t>
      </w:r>
    </w:p>
    <w:p w14:paraId="085A3425" w14:textId="77777777" w:rsidR="00046248" w:rsidRPr="00FB5563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 w:rsidRPr="00FB5563">
        <w:rPr>
          <w:rFonts w:ascii="Arial" w:hAnsi="Arial" w:cs="Arial"/>
          <w:bCs/>
          <w:color w:val="000000" w:themeColor="text1"/>
        </w:rPr>
        <w:t xml:space="preserve">Il existe </w:t>
      </w:r>
      <w:r>
        <w:rPr>
          <w:rFonts w:ascii="Arial" w:hAnsi="Arial" w:cs="Arial"/>
          <w:bCs/>
          <w:color w:val="000000" w:themeColor="text1"/>
        </w:rPr>
        <w:t>12 positions possibles</w:t>
      </w:r>
      <w:r w:rsidRPr="00FB5563">
        <w:rPr>
          <w:rFonts w:ascii="Arial" w:hAnsi="Arial" w:cs="Arial"/>
          <w:bCs/>
          <w:color w:val="000000" w:themeColor="text1"/>
        </w:rPr>
        <w:t xml:space="preserve"> pour la 1</w:t>
      </w:r>
      <w:r w:rsidRPr="003113BD">
        <w:rPr>
          <w:rFonts w:ascii="Arial" w:hAnsi="Arial" w:cs="Arial"/>
          <w:bCs/>
          <w:color w:val="000000" w:themeColor="text1"/>
          <w:vertAlign w:val="superscript"/>
        </w:rPr>
        <w:t>ère</w:t>
      </w:r>
      <w:r w:rsidRPr="00FB5563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prise. Celle-ci étant fixée, </w:t>
      </w:r>
      <w:r w:rsidRPr="00FB5563">
        <w:rPr>
          <w:rFonts w:ascii="Arial" w:hAnsi="Arial" w:cs="Arial"/>
          <w:bCs/>
          <w:color w:val="000000" w:themeColor="text1"/>
        </w:rPr>
        <w:t xml:space="preserve">il existe </w:t>
      </w:r>
      <w:r>
        <w:rPr>
          <w:rFonts w:ascii="Arial" w:hAnsi="Arial" w:cs="Arial"/>
          <w:bCs/>
          <w:color w:val="000000" w:themeColor="text1"/>
        </w:rPr>
        <w:t>alors 11 positions p</w:t>
      </w:r>
      <w:r w:rsidRPr="00FB5563">
        <w:rPr>
          <w:rFonts w:ascii="Arial" w:hAnsi="Arial" w:cs="Arial"/>
          <w:bCs/>
          <w:color w:val="000000" w:themeColor="text1"/>
        </w:rPr>
        <w:t>our la 2</w:t>
      </w:r>
      <w:r w:rsidRPr="003113BD">
        <w:rPr>
          <w:rFonts w:ascii="Arial" w:hAnsi="Arial" w:cs="Arial"/>
          <w:bCs/>
          <w:color w:val="000000" w:themeColor="text1"/>
          <w:vertAlign w:val="superscript"/>
        </w:rPr>
        <w:t>e</w:t>
      </w:r>
      <w:r w:rsidRPr="00FB5563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et ainsi 10 positions pour la 3</w:t>
      </w:r>
      <w:r w:rsidRPr="00FB5563">
        <w:rPr>
          <w:rFonts w:ascii="Arial" w:hAnsi="Arial" w:cs="Arial"/>
          <w:bCs/>
          <w:color w:val="000000" w:themeColor="text1"/>
          <w:vertAlign w:val="superscript"/>
        </w:rPr>
        <w:t>e</w:t>
      </w:r>
      <w:r>
        <w:rPr>
          <w:rFonts w:ascii="Arial" w:hAnsi="Arial" w:cs="Arial"/>
          <w:bCs/>
          <w:color w:val="000000" w:themeColor="text1"/>
        </w:rPr>
        <w:t xml:space="preserve"> prise.</w:t>
      </w:r>
    </w:p>
    <w:p w14:paraId="078F3607" w14:textId="77777777" w:rsidR="00046248" w:rsidRPr="00FB5563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 w:rsidRPr="00FB5563">
        <w:rPr>
          <w:rFonts w:ascii="Arial" w:hAnsi="Arial" w:cs="Arial"/>
          <w:bCs/>
          <w:color w:val="000000" w:themeColor="text1"/>
        </w:rPr>
        <w:t xml:space="preserve">En appliquant le principe multiplicatif, le nombre </w:t>
      </w:r>
      <w:r>
        <w:rPr>
          <w:rFonts w:ascii="Arial" w:hAnsi="Arial" w:cs="Arial"/>
          <w:bCs/>
          <w:color w:val="000000" w:themeColor="text1"/>
        </w:rPr>
        <w:t>de postions possibles</w:t>
      </w:r>
      <w:r w:rsidRPr="00FB5563">
        <w:rPr>
          <w:rFonts w:ascii="Arial" w:hAnsi="Arial" w:cs="Arial"/>
          <w:bCs/>
          <w:color w:val="000000" w:themeColor="text1"/>
        </w:rPr>
        <w:t xml:space="preserve"> est égal à :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12×11×10=1320</m:t>
        </m:r>
      </m:oMath>
      <w:r w:rsidRPr="00FB5563">
        <w:rPr>
          <w:rFonts w:ascii="Arial" w:hAnsi="Arial" w:cs="Arial"/>
          <w:bCs/>
          <w:color w:val="000000" w:themeColor="text1"/>
        </w:rPr>
        <w:t>.</w:t>
      </w:r>
    </w:p>
    <w:p w14:paraId="1C186211" w14:textId="77777777" w:rsidR="00046248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On peut également considérer que le nombre de positions possibles est un arrangement de 3 éléments parmi 12, soit :</w:t>
      </w:r>
    </w:p>
    <w:p w14:paraId="6E76F081" w14:textId="77777777" w:rsidR="00046248" w:rsidRDefault="00E21212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12!</m:t>
              </m:r>
            </m:num>
            <m:den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000000" w:themeColor="text1"/>
                    </w:rPr>
                    <m:t>12-3</m:t>
                  </m:r>
                </m:e>
              </m:d>
              <m:r>
                <w:rPr>
                  <w:rFonts w:ascii="Cambria Math" w:hAnsi="Cambria Math" w:cs="Arial"/>
                  <w:color w:val="000000" w:themeColor="text1"/>
                </w:rPr>
                <m:t>!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12!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9!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1×2×…×12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1×2×…×9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1×2×…9×</m:t>
              </m:r>
              <m:r>
                <w:rPr>
                  <w:rFonts w:ascii="Cambria Math" w:hAnsi="Cambria Math" w:cs="Arial"/>
                  <w:color w:val="00B050"/>
                </w:rPr>
                <m:t>10×11×12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1×2×…×9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r>
            <w:rPr>
              <w:rFonts w:ascii="Cambria Math" w:hAnsi="Cambria Math" w:cs="Arial"/>
              <w:color w:val="00B050"/>
            </w:rPr>
            <m:t>10×11×12</m:t>
          </m:r>
          <m:r>
            <w:rPr>
              <w:rFonts w:ascii="Cambria Math" w:hAnsi="Cambria Math" w:cs="Arial"/>
              <w:color w:val="000000" w:themeColor="text1"/>
            </w:rPr>
            <m:t>=1320</m:t>
          </m:r>
        </m:oMath>
      </m:oMathPara>
    </w:p>
    <w:p w14:paraId="63F565E5" w14:textId="77777777" w:rsidR="00046248" w:rsidRPr="00E6338D" w:rsidRDefault="00046248" w:rsidP="0004624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Parmi les </w:t>
      </w:r>
      <m:oMath>
        <m:r>
          <w:rPr>
            <w:rFonts w:ascii="Cambria Math" w:hAnsi="Cambria Math" w:cs="Arial"/>
            <w:color w:val="000000" w:themeColor="text1"/>
          </w:rPr>
          <m:t>1320</m:t>
        </m:r>
      </m:oMath>
      <w:r>
        <w:rPr>
          <w:rFonts w:ascii="Arial" w:hAnsi="Arial" w:cs="Arial"/>
          <w:bCs/>
          <w:color w:val="000000" w:themeColor="text1"/>
        </w:rPr>
        <w:t xml:space="preserve"> positions, une seule est la bonne. La probabilité que Fred retrouve le bon branchement est égal à :</w:t>
      </w:r>
      <m:oMath>
        <m:r>
          <w:rPr>
            <w:rFonts w:ascii="Cambria Math" w:hAnsi="Cambria Math" w:cs="Arial"/>
            <w:color w:val="000000" w:themeColor="text1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1320</m:t>
            </m:r>
          </m:den>
        </m:f>
      </m:oMath>
      <w:r>
        <w:rPr>
          <w:rFonts w:ascii="Arial" w:hAnsi="Arial" w:cs="Arial"/>
          <w:bCs/>
          <w:color w:val="000000" w:themeColor="text1"/>
          <w:sz w:val="32"/>
          <w:szCs w:val="32"/>
        </w:rPr>
        <w:t>.</w:t>
      </w:r>
    </w:p>
    <w:p w14:paraId="5852E4B9" w14:textId="77777777" w:rsidR="00046248" w:rsidRDefault="00046248" w:rsidP="002C1DCD">
      <w:pPr>
        <w:spacing w:after="0"/>
        <w:outlineLvl w:val="0"/>
        <w:rPr>
          <w:rFonts w:ascii="Arial" w:hAnsi="Arial"/>
        </w:rPr>
      </w:pPr>
    </w:p>
    <w:p w14:paraId="7F1D6193" w14:textId="77777777" w:rsidR="009E2E8C" w:rsidRDefault="009E2E8C" w:rsidP="009E2E8C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ab/>
        <w:t xml:space="preserve">3) </w:t>
      </w:r>
      <w:r>
        <w:rPr>
          <w:rFonts w:ascii="Arial" w:hAnsi="Arial"/>
          <w:u w:val="single"/>
        </w:rPr>
        <w:t>Permutations</w:t>
      </w:r>
    </w:p>
    <w:p w14:paraId="25353279" w14:textId="77777777" w:rsidR="009E2E8C" w:rsidRDefault="009E2E8C" w:rsidP="002C1DCD">
      <w:pPr>
        <w:spacing w:after="0"/>
        <w:outlineLvl w:val="0"/>
        <w:rPr>
          <w:rFonts w:ascii="Arial" w:hAnsi="Arial"/>
        </w:rPr>
      </w:pPr>
    </w:p>
    <w:p w14:paraId="04DE1F5B" w14:textId="77777777" w:rsidR="00336F16" w:rsidRDefault="00336F16" w:rsidP="00336F16">
      <w:pPr>
        <w:spacing w:after="0"/>
        <w:outlineLvl w:val="0"/>
        <w:rPr>
          <w:rFonts w:ascii="Arial" w:hAnsi="Arial"/>
        </w:rPr>
      </w:pPr>
      <w:r w:rsidRPr="00336F16">
        <w:rPr>
          <w:rFonts w:ascii="Arial" w:hAnsi="Arial"/>
          <w:u w:val="single"/>
        </w:rPr>
        <w:t>Exemple :</w:t>
      </w:r>
      <w:r>
        <w:rPr>
          <w:rFonts w:ascii="Arial" w:hAnsi="Arial"/>
        </w:rPr>
        <w:t xml:space="preserve"> On considère l’ensemble </w:t>
      </w:r>
      <m:oMath>
        <m:r>
          <w:rPr>
            <w:rFonts w:ascii="Cambria Math" w:hAnsi="Cambria Math"/>
          </w:rPr>
          <m:t>E=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;2 ;3 ;4 ;5</m:t>
            </m:r>
          </m:e>
        </m:d>
      </m:oMath>
      <w:r>
        <w:rPr>
          <w:rFonts w:ascii="Arial" w:hAnsi="Arial"/>
        </w:rPr>
        <w:t>.</w:t>
      </w:r>
    </w:p>
    <w:p w14:paraId="58659FE7" w14:textId="77777777" w:rsidR="00336F16" w:rsidRDefault="00336F16" w:rsidP="00336F16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Les </w:t>
      </w:r>
      <w:proofErr w:type="spellStart"/>
      <w:r>
        <w:rPr>
          <w:rFonts w:ascii="Arial" w:hAnsi="Arial"/>
        </w:rPr>
        <w:t>quintuplets</w:t>
      </w:r>
      <w:proofErr w:type="spellEnd"/>
      <w:r>
        <w:rPr>
          <w:rFonts w:ascii="Arial" w:hAnsi="Arial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1, 3, 2, 5, 4</m:t>
            </m:r>
          </m:e>
        </m:d>
      </m:oMath>
      <w:r>
        <w:rPr>
          <w:rFonts w:ascii="Arial" w:hAnsi="Arial"/>
        </w:rPr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5, 1, 2, 3, 4</m:t>
            </m:r>
          </m:e>
        </m:d>
      </m:oMath>
      <w:r>
        <w:rPr>
          <w:rFonts w:ascii="Arial" w:hAnsi="Arial"/>
        </w:rPr>
        <w:t xml:space="preserve"> sont des permutations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car ce sont des </w:t>
      </w:r>
      <m:oMath>
        <m:r>
          <w:rPr>
            <w:rFonts w:ascii="Cambria Math" w:hAnsi="Cambria Math"/>
          </w:rPr>
          <m:t>p</m:t>
        </m:r>
      </m:oMath>
      <w:r>
        <w:rPr>
          <w:rFonts w:ascii="Arial" w:hAnsi="Arial"/>
        </w:rPr>
        <w:t xml:space="preserve">-uplets qui utilisent tous les éléments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>.</w:t>
      </w:r>
    </w:p>
    <w:p w14:paraId="4DB44373" w14:textId="77777777" w:rsidR="00336F16" w:rsidRDefault="00336F16" w:rsidP="002C1DCD">
      <w:pPr>
        <w:spacing w:after="0"/>
        <w:outlineLvl w:val="0"/>
        <w:rPr>
          <w:rFonts w:ascii="Arial" w:hAnsi="Arial"/>
        </w:rPr>
      </w:pPr>
    </w:p>
    <w:p w14:paraId="178C6726" w14:textId="77777777" w:rsidR="009E2E8C" w:rsidRDefault="009E2E8C" w:rsidP="009E2E8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155C92">
        <w:rPr>
          <w:rFonts w:ascii="Arial" w:hAnsi="Arial"/>
          <w:color w:val="FF0000"/>
          <w:u w:val="single"/>
        </w:rPr>
        <w:t>Définition :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</w:t>
      </w:r>
    </w:p>
    <w:p w14:paraId="005DE484" w14:textId="77777777" w:rsidR="009E2E8C" w:rsidRPr="00155C92" w:rsidRDefault="009E2E8C" w:rsidP="009E2E8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155C92">
        <w:rPr>
          <w:rFonts w:ascii="Arial" w:hAnsi="Arial"/>
          <w:color w:val="FF0000"/>
        </w:rPr>
        <w:t>Un</w:t>
      </w:r>
      <w:r>
        <w:rPr>
          <w:rFonts w:ascii="Arial" w:hAnsi="Arial"/>
          <w:color w:val="FF0000"/>
        </w:rPr>
        <w:t>e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b/>
          <w:bCs/>
          <w:color w:val="FF0000"/>
        </w:rPr>
        <w:t xml:space="preserve">permutation </w:t>
      </w:r>
      <w:r w:rsidRPr="009E2E8C">
        <w:rPr>
          <w:rFonts w:ascii="Arial" w:hAnsi="Arial"/>
          <w:color w:val="FF0000"/>
        </w:rPr>
        <w:t>de</w:t>
      </w:r>
      <w:r w:rsidRPr="00155C9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 est </w:t>
      </w:r>
      <w:r>
        <w:rPr>
          <w:rFonts w:ascii="Arial" w:hAnsi="Arial"/>
          <w:color w:val="FF0000"/>
        </w:rPr>
        <w:t xml:space="preserve">un arrangement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 de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. </w:t>
      </w:r>
    </w:p>
    <w:p w14:paraId="2D1448E9" w14:textId="77777777" w:rsidR="004643E0" w:rsidRDefault="004643E0" w:rsidP="002C1DCD">
      <w:pPr>
        <w:spacing w:after="0"/>
        <w:outlineLvl w:val="0"/>
        <w:rPr>
          <w:rFonts w:ascii="Arial" w:hAnsi="Arial"/>
        </w:rPr>
      </w:pPr>
    </w:p>
    <w:p w14:paraId="7E3DEBE2" w14:textId="77777777" w:rsidR="00336F16" w:rsidRDefault="00336F16" w:rsidP="00336F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155C92">
        <w:rPr>
          <w:rFonts w:ascii="Arial" w:hAnsi="Arial"/>
          <w:color w:val="FF0000"/>
          <w:u w:val="single"/>
        </w:rPr>
        <w:t> :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</w:t>
      </w:r>
    </w:p>
    <w:p w14:paraId="288F3224" w14:textId="77777777" w:rsidR="00336F16" w:rsidRDefault="00336F16" w:rsidP="00336F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Le nombre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de permutations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de</w:t>
      </w:r>
      <w:r w:rsidRPr="00155C9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 est </w:t>
      </w:r>
      <w:r>
        <w:rPr>
          <w:rFonts w:ascii="Arial" w:hAnsi="Arial"/>
          <w:color w:val="FF0000"/>
        </w:rPr>
        <w:t>égal à </w:t>
      </w:r>
      <m:oMath>
        <m:r>
          <w:rPr>
            <w:rFonts w:ascii="Cambria Math" w:hAnsi="Cambria Math"/>
            <w:color w:val="FF0000"/>
          </w:rPr>
          <m:t>n!</m:t>
        </m:r>
      </m:oMath>
      <w:r>
        <w:rPr>
          <w:rFonts w:ascii="Arial" w:hAnsi="Arial"/>
          <w:color w:val="FF0000"/>
        </w:rPr>
        <w:t>.</w:t>
      </w:r>
    </w:p>
    <w:p w14:paraId="18835E6E" w14:textId="77777777" w:rsidR="004643E0" w:rsidRDefault="004643E0" w:rsidP="002C1DCD">
      <w:pPr>
        <w:spacing w:after="0"/>
        <w:outlineLvl w:val="0"/>
        <w:rPr>
          <w:rFonts w:ascii="Arial" w:hAnsi="Arial"/>
        </w:rPr>
      </w:pPr>
    </w:p>
    <w:p w14:paraId="02CA6327" w14:textId="77777777" w:rsidR="00E6338D" w:rsidRDefault="00E6338D" w:rsidP="00E6338D">
      <w:pPr>
        <w:spacing w:after="0"/>
        <w:outlineLvl w:val="0"/>
        <w:rPr>
          <w:rFonts w:ascii="Arial" w:hAnsi="Arial"/>
        </w:rPr>
      </w:pPr>
      <w:r w:rsidRPr="00336F16">
        <w:rPr>
          <w:rFonts w:ascii="Arial" w:hAnsi="Arial"/>
          <w:u w:val="single"/>
        </w:rPr>
        <w:t>Exemple :</w:t>
      </w:r>
      <w:r>
        <w:rPr>
          <w:rFonts w:ascii="Arial" w:hAnsi="Arial"/>
        </w:rPr>
        <w:t xml:space="preserve"> </w:t>
      </w:r>
    </w:p>
    <w:p w14:paraId="294A83B2" w14:textId="77777777" w:rsidR="00336F16" w:rsidRDefault="00E6338D" w:rsidP="002C1DCD">
      <w:pPr>
        <w:spacing w:after="0"/>
        <w:outlineLvl w:val="0"/>
        <w:rPr>
          <w:rFonts w:ascii="Arial" w:hAnsi="Arial"/>
        </w:rPr>
      </w:pPr>
      <w:r>
        <w:rPr>
          <w:rFonts w:ascii="Arial" w:hAnsi="Arial"/>
        </w:rPr>
        <w:t xml:space="preserve">Il existe </w:t>
      </w:r>
      <m:oMath>
        <m:r>
          <w:rPr>
            <w:rFonts w:ascii="Cambria Math" w:hAnsi="Cambria Math"/>
          </w:rPr>
          <m:t>3!=6</m:t>
        </m:r>
      </m:oMath>
      <w:r>
        <w:rPr>
          <w:rFonts w:ascii="Arial" w:hAnsi="Arial"/>
        </w:rPr>
        <w:t xml:space="preserve"> façons différentes que 3 personnes s’assoient sur un banc à 3 places.</w:t>
      </w:r>
    </w:p>
    <w:p w14:paraId="2AAB03CF" w14:textId="77777777" w:rsidR="00E806C1" w:rsidRDefault="00E806C1" w:rsidP="002C1DCD">
      <w:pPr>
        <w:spacing w:after="0"/>
        <w:rPr>
          <w:rFonts w:ascii="Arial" w:hAnsi="Arial"/>
        </w:rPr>
      </w:pPr>
    </w:p>
    <w:p w14:paraId="7DBDD2E5" w14:textId="77777777" w:rsidR="00CD122D" w:rsidRPr="00ED47FC" w:rsidRDefault="00CD122D" w:rsidP="00CD122D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ED47FC">
        <w:rPr>
          <w:rFonts w:ascii="Arial" w:hAnsi="Arial"/>
          <w:color w:val="008000"/>
          <w:u w:val="single"/>
        </w:rPr>
        <w:t>Méthode :</w:t>
      </w:r>
      <w:r w:rsidRPr="00ED47FC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Dénombrer en utilisant les permutations</w:t>
      </w:r>
    </w:p>
    <w:p w14:paraId="76508BF5" w14:textId="77777777" w:rsidR="00D9194C" w:rsidRPr="005D5692" w:rsidRDefault="00D9194C" w:rsidP="00D9194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noProof/>
          <w:color w:val="AF0C0D"/>
          <w:sz w:val="8"/>
          <w:szCs w:val="8"/>
        </w:rPr>
      </w:pPr>
    </w:p>
    <w:p w14:paraId="0B161E15" w14:textId="77777777" w:rsidR="00D9194C" w:rsidRDefault="00D9194C" w:rsidP="00D9194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3BA5DF6" wp14:editId="7FB3A4D8">
            <wp:extent cx="160655" cy="160655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5" w:history="1">
        <w:r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https://youtu.be/kWEFtcWl_xU</w:t>
        </w:r>
      </w:hyperlink>
    </w:p>
    <w:p w14:paraId="6A8CCAA4" w14:textId="77777777" w:rsidR="00CD122D" w:rsidRPr="00E6338D" w:rsidRDefault="00CD122D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3646EC91" w14:textId="77777777" w:rsidR="00A8695C" w:rsidRDefault="005E04D4" w:rsidP="00A8695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Pour une conférence, on a invité </w:t>
      </w:r>
      <w:r w:rsidR="004D7AE4">
        <w:rPr>
          <w:rFonts w:ascii="Arial" w:hAnsi="Arial" w:cs="Arial"/>
          <w:bCs/>
          <w:color w:val="000000" w:themeColor="text1"/>
        </w:rPr>
        <w:t>12</w:t>
      </w:r>
      <w:r>
        <w:rPr>
          <w:rFonts w:ascii="Arial" w:hAnsi="Arial" w:cs="Arial"/>
          <w:bCs/>
          <w:color w:val="000000" w:themeColor="text1"/>
        </w:rPr>
        <w:t xml:space="preserve"> scientifiques</w:t>
      </w:r>
      <w:r w:rsidR="004D7AE4">
        <w:rPr>
          <w:rFonts w:ascii="Arial" w:hAnsi="Arial" w:cs="Arial"/>
          <w:bCs/>
          <w:color w:val="000000" w:themeColor="text1"/>
        </w:rPr>
        <w:t>, 6 hommes et 6 femmes</w:t>
      </w:r>
      <w:r>
        <w:rPr>
          <w:rFonts w:ascii="Arial" w:hAnsi="Arial" w:cs="Arial"/>
          <w:bCs/>
          <w:color w:val="000000" w:themeColor="text1"/>
        </w:rPr>
        <w:t xml:space="preserve"> renommés</w:t>
      </w:r>
      <w:r w:rsidR="003113BD">
        <w:rPr>
          <w:rFonts w:ascii="Arial" w:hAnsi="Arial" w:cs="Arial"/>
          <w:bCs/>
          <w:color w:val="000000" w:themeColor="text1"/>
        </w:rPr>
        <w:t>,</w:t>
      </w:r>
      <w:r>
        <w:rPr>
          <w:rFonts w:ascii="Arial" w:hAnsi="Arial" w:cs="Arial"/>
          <w:bCs/>
          <w:color w:val="000000" w:themeColor="text1"/>
        </w:rPr>
        <w:t xml:space="preserve"> qui seront placés </w:t>
      </w:r>
      <w:r w:rsidR="003113BD">
        <w:rPr>
          <w:rFonts w:ascii="Arial" w:hAnsi="Arial" w:cs="Arial"/>
          <w:bCs/>
          <w:color w:val="000000" w:themeColor="text1"/>
        </w:rPr>
        <w:t>au</w:t>
      </w:r>
      <w:r>
        <w:rPr>
          <w:rFonts w:ascii="Arial" w:hAnsi="Arial" w:cs="Arial"/>
          <w:bCs/>
          <w:color w:val="000000" w:themeColor="text1"/>
        </w:rPr>
        <w:t xml:space="preserve"> premier rang de la salle</w:t>
      </w:r>
      <w:r w:rsidR="004D7AE4">
        <w:rPr>
          <w:rFonts w:ascii="Arial" w:hAnsi="Arial" w:cs="Arial"/>
          <w:bCs/>
          <w:color w:val="000000" w:themeColor="text1"/>
        </w:rPr>
        <w:t xml:space="preserve"> qui comprend 12 places.</w:t>
      </w:r>
      <w:r w:rsidR="00A8695C" w:rsidRPr="00A8695C">
        <w:rPr>
          <w:rFonts w:ascii="Arial" w:hAnsi="Arial" w:cs="Arial"/>
          <w:bCs/>
          <w:color w:val="000000" w:themeColor="text1"/>
        </w:rPr>
        <w:t xml:space="preserve"> </w:t>
      </w:r>
      <w:r w:rsidR="00A8695C">
        <w:rPr>
          <w:rFonts w:ascii="Arial" w:hAnsi="Arial" w:cs="Arial"/>
          <w:bCs/>
          <w:color w:val="000000" w:themeColor="text1"/>
        </w:rPr>
        <w:t>On attend 5 mathématiciens, 3 physiciens et 4 biologistes.</w:t>
      </w:r>
    </w:p>
    <w:p w14:paraId="59EE3B3C" w14:textId="77777777" w:rsidR="00CD122D" w:rsidRDefault="00CD122D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23634E5B" w14:textId="77777777" w:rsidR="004D7AE4" w:rsidRDefault="004D7AE4" w:rsidP="004D7AE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29C7E3B0" wp14:editId="74769C18">
            <wp:extent cx="3175342" cy="10293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2-19 à 11.42.2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7421" cy="10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BF91" w14:textId="77777777" w:rsidR="00A8695C" w:rsidRDefault="00A8695C" w:rsidP="004D7AE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jc w:val="center"/>
        <w:rPr>
          <w:rFonts w:ascii="Arial" w:hAnsi="Arial" w:cs="Arial"/>
          <w:bCs/>
          <w:color w:val="000000" w:themeColor="text1"/>
        </w:rPr>
      </w:pPr>
    </w:p>
    <w:p w14:paraId="2ADEF498" w14:textId="77777777" w:rsidR="004D7AE4" w:rsidRDefault="004D7AE4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C’est le moment de prendre place, l’organisateur demande aux scientifiques de s’installer.</w:t>
      </w:r>
    </w:p>
    <w:p w14:paraId="465A39AB" w14:textId="77777777" w:rsidR="004D7AE4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- </w:t>
      </w:r>
      <w:r w:rsidR="004D7AE4">
        <w:rPr>
          <w:rFonts w:ascii="Arial" w:hAnsi="Arial" w:cs="Arial"/>
          <w:bCs/>
          <w:color w:val="000000" w:themeColor="text1"/>
        </w:rPr>
        <w:t>Les mathématiciens proposent que chacun choisisse une place</w:t>
      </w:r>
      <w:r w:rsidRPr="00A8695C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au hasard</w:t>
      </w:r>
      <w:r w:rsidR="004D7AE4">
        <w:rPr>
          <w:rFonts w:ascii="Arial" w:hAnsi="Arial" w:cs="Arial"/>
          <w:bCs/>
          <w:color w:val="000000" w:themeColor="text1"/>
        </w:rPr>
        <w:t>.</w:t>
      </w:r>
    </w:p>
    <w:p w14:paraId="0E6335C8" w14:textId="77777777" w:rsidR="004D7AE4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- </w:t>
      </w:r>
      <w:r w:rsidR="004D7AE4">
        <w:rPr>
          <w:rFonts w:ascii="Arial" w:hAnsi="Arial" w:cs="Arial"/>
          <w:bCs/>
          <w:color w:val="000000" w:themeColor="text1"/>
        </w:rPr>
        <w:t>Les physiciens préfèrent rester ensemble et qu’ainsi tous les physiciens soient assis côte à côte.</w:t>
      </w:r>
    </w:p>
    <w:p w14:paraId="0F12F946" w14:textId="77777777" w:rsidR="00CD122D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- </w:t>
      </w:r>
      <w:r w:rsidR="004D7AE4">
        <w:rPr>
          <w:rFonts w:ascii="Arial" w:hAnsi="Arial" w:cs="Arial"/>
          <w:bCs/>
          <w:color w:val="000000" w:themeColor="text1"/>
        </w:rPr>
        <w:t xml:space="preserve">Les biologistes disent que dans ce cas, il serait </w:t>
      </w:r>
      <w:r>
        <w:rPr>
          <w:rFonts w:ascii="Arial" w:hAnsi="Arial" w:cs="Arial"/>
          <w:bCs/>
          <w:color w:val="000000" w:themeColor="text1"/>
        </w:rPr>
        <w:t>mieux</w:t>
      </w:r>
      <w:r w:rsidR="004D7AE4">
        <w:rPr>
          <w:rFonts w:ascii="Arial" w:hAnsi="Arial" w:cs="Arial"/>
          <w:bCs/>
          <w:color w:val="000000" w:themeColor="text1"/>
        </w:rPr>
        <w:t xml:space="preserve"> que les </w:t>
      </w:r>
      <w:r>
        <w:rPr>
          <w:rFonts w:ascii="Arial" w:hAnsi="Arial" w:cs="Arial"/>
          <w:bCs/>
          <w:color w:val="000000" w:themeColor="text1"/>
        </w:rPr>
        <w:t>hommes se placent ensemble et que les femmes en fassent de même.</w:t>
      </w:r>
    </w:p>
    <w:p w14:paraId="65F1AE12" w14:textId="77777777" w:rsidR="00CD122D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Calculer le nombre de façons différentes de s’assoir pour chaque proposition.</w:t>
      </w:r>
    </w:p>
    <w:p w14:paraId="03AFD8DC" w14:textId="77777777" w:rsidR="00A8695C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0C1F2E1E" w14:textId="77777777" w:rsidR="00A8695C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2338DF3C" w14:textId="77777777" w:rsidR="00A8695C" w:rsidRDefault="00A8695C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- </w:t>
      </w:r>
      <w:r w:rsidRPr="00A8695C">
        <w:rPr>
          <w:rFonts w:ascii="Arial" w:hAnsi="Arial" w:cs="Arial"/>
          <w:bCs/>
          <w:color w:val="000000" w:themeColor="text1"/>
          <w:u w:val="single"/>
        </w:rPr>
        <w:t>Proposition des mathématiciens :</w:t>
      </w:r>
    </w:p>
    <w:p w14:paraId="57D8CC53" w14:textId="77777777" w:rsidR="00D717A0" w:rsidRPr="00D717A0" w:rsidRDefault="00D717A0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 w:rsidRPr="00D717A0">
        <w:rPr>
          <w:rFonts w:ascii="Arial" w:hAnsi="Arial" w:cs="Arial"/>
          <w:bCs/>
          <w:color w:val="000000" w:themeColor="text1"/>
        </w:rPr>
        <w:t>Le nombre de fa</w:t>
      </w:r>
      <w:r>
        <w:rPr>
          <w:rFonts w:ascii="Arial" w:hAnsi="Arial" w:cs="Arial"/>
          <w:bCs/>
          <w:color w:val="000000" w:themeColor="text1"/>
        </w:rPr>
        <w:t>ç</w:t>
      </w:r>
      <w:r w:rsidRPr="00D717A0">
        <w:rPr>
          <w:rFonts w:ascii="Arial" w:hAnsi="Arial" w:cs="Arial"/>
          <w:bCs/>
          <w:color w:val="000000" w:themeColor="text1"/>
        </w:rPr>
        <w:t xml:space="preserve">ons de </w:t>
      </w:r>
      <w:r>
        <w:rPr>
          <w:rFonts w:ascii="Arial" w:hAnsi="Arial" w:cs="Arial"/>
          <w:bCs/>
          <w:color w:val="000000" w:themeColor="text1"/>
        </w:rPr>
        <w:t>placer</w:t>
      </w:r>
      <w:r w:rsidRPr="00D717A0">
        <w:rPr>
          <w:rFonts w:ascii="Arial" w:hAnsi="Arial" w:cs="Arial"/>
          <w:bCs/>
          <w:color w:val="000000" w:themeColor="text1"/>
        </w:rPr>
        <w:t xml:space="preserve"> ces </w:t>
      </w:r>
      <w:r>
        <w:rPr>
          <w:rFonts w:ascii="Arial" w:hAnsi="Arial" w:cs="Arial"/>
          <w:bCs/>
          <w:color w:val="000000" w:themeColor="text1"/>
        </w:rPr>
        <w:t>12 scientifiques</w:t>
      </w:r>
      <w:r w:rsidRPr="00D717A0">
        <w:rPr>
          <w:rFonts w:ascii="Arial" w:hAnsi="Arial" w:cs="Arial"/>
          <w:bCs/>
          <w:color w:val="000000" w:themeColor="text1"/>
        </w:rPr>
        <w:t xml:space="preserve"> est </w:t>
      </w:r>
      <w:r>
        <w:rPr>
          <w:rFonts w:ascii="Arial" w:hAnsi="Arial" w:cs="Arial"/>
          <w:bCs/>
          <w:color w:val="000000" w:themeColor="text1"/>
        </w:rPr>
        <w:t>é</w:t>
      </w:r>
      <w:r w:rsidRPr="00D717A0">
        <w:rPr>
          <w:rFonts w:ascii="Arial" w:hAnsi="Arial" w:cs="Arial"/>
          <w:bCs/>
          <w:color w:val="000000" w:themeColor="text1"/>
        </w:rPr>
        <w:t>gal au nombre de permutations dans un ensemble à 1</w:t>
      </w:r>
      <w:r>
        <w:rPr>
          <w:rFonts w:ascii="Arial" w:hAnsi="Arial" w:cs="Arial"/>
          <w:bCs/>
          <w:color w:val="000000" w:themeColor="text1"/>
        </w:rPr>
        <w:t>2</w:t>
      </w:r>
      <w:r w:rsidRPr="00D717A0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élé</w:t>
      </w:r>
      <w:r w:rsidRPr="00D717A0">
        <w:rPr>
          <w:rFonts w:ascii="Arial" w:hAnsi="Arial" w:cs="Arial"/>
          <w:bCs/>
          <w:color w:val="000000" w:themeColor="text1"/>
        </w:rPr>
        <w:t xml:space="preserve">ments, </w:t>
      </w:r>
      <w:r>
        <w:rPr>
          <w:rFonts w:ascii="Arial" w:hAnsi="Arial" w:cs="Arial"/>
          <w:bCs/>
          <w:color w:val="000000" w:themeColor="text1"/>
        </w:rPr>
        <w:t>soit</w:t>
      </w:r>
      <w:r w:rsidRPr="00D717A0">
        <w:rPr>
          <w:rFonts w:ascii="Arial" w:hAnsi="Arial" w:cs="Arial"/>
          <w:bCs/>
          <w:color w:val="000000" w:themeColor="text1"/>
        </w:rPr>
        <w:t xml:space="preserve"> :</w:t>
      </w:r>
    </w:p>
    <w:p w14:paraId="33236997" w14:textId="77777777" w:rsidR="00D717A0" w:rsidRDefault="00D717A0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 w:rsidRPr="00D717A0">
        <w:rPr>
          <w:rFonts w:ascii="Arial" w:hAnsi="Arial" w:cs="Arial"/>
          <w:bCs/>
          <w:color w:val="000000" w:themeColor="text1"/>
        </w:rPr>
        <w:t>1</w:t>
      </w:r>
      <w:r>
        <w:rPr>
          <w:rFonts w:ascii="Arial" w:hAnsi="Arial" w:cs="Arial"/>
          <w:bCs/>
          <w:color w:val="000000" w:themeColor="text1"/>
        </w:rPr>
        <w:t>2</w:t>
      </w:r>
      <w:r w:rsidRPr="00D717A0">
        <w:rPr>
          <w:rFonts w:ascii="Arial" w:hAnsi="Arial" w:cs="Arial"/>
          <w:bCs/>
          <w:color w:val="000000" w:themeColor="text1"/>
        </w:rPr>
        <w:t>! = 1 × 2 ×</w:t>
      </w:r>
      <w:r w:rsidR="00B55B56">
        <w:rPr>
          <w:rFonts w:ascii="Arial" w:hAnsi="Arial" w:cs="Arial"/>
          <w:bCs/>
          <w:color w:val="000000" w:themeColor="text1"/>
        </w:rPr>
        <w:t xml:space="preserve"> 3</w:t>
      </w:r>
      <w:r w:rsidRPr="00D717A0">
        <w:rPr>
          <w:rFonts w:ascii="Arial" w:hAnsi="Arial" w:cs="Arial"/>
          <w:bCs/>
          <w:color w:val="000000" w:themeColor="text1"/>
        </w:rPr>
        <w:t xml:space="preserve"> × 4 × 5 × 6 × 7 × 8 × 9 × 10 × </w:t>
      </w:r>
      <w:r>
        <w:rPr>
          <w:rFonts w:ascii="Arial" w:hAnsi="Arial" w:cs="Arial"/>
          <w:bCs/>
          <w:color w:val="000000" w:themeColor="text1"/>
        </w:rPr>
        <w:t>11</w:t>
      </w:r>
      <w:r w:rsidRPr="00D717A0">
        <w:rPr>
          <w:rFonts w:ascii="Arial" w:hAnsi="Arial" w:cs="Arial"/>
          <w:bCs/>
          <w:color w:val="000000" w:themeColor="text1"/>
        </w:rPr>
        <w:t xml:space="preserve"> × 1</w:t>
      </w:r>
      <w:r>
        <w:rPr>
          <w:rFonts w:ascii="Arial" w:hAnsi="Arial" w:cs="Arial"/>
          <w:bCs/>
          <w:color w:val="000000" w:themeColor="text1"/>
        </w:rPr>
        <w:t>2</w:t>
      </w:r>
      <w:r w:rsidRPr="00D717A0">
        <w:rPr>
          <w:rFonts w:ascii="Arial" w:hAnsi="Arial" w:cs="Arial"/>
          <w:bCs/>
          <w:color w:val="000000" w:themeColor="text1"/>
        </w:rPr>
        <w:t xml:space="preserve"> = </w:t>
      </w:r>
      <w:r>
        <w:rPr>
          <w:rFonts w:ascii="Arial" w:hAnsi="Arial" w:cs="Arial"/>
          <w:bCs/>
          <w:color w:val="000000" w:themeColor="text1"/>
        </w:rPr>
        <w:t>479 001 600</w:t>
      </w:r>
      <w:r w:rsidRPr="00D717A0">
        <w:rPr>
          <w:rFonts w:ascii="Arial" w:hAnsi="Arial" w:cs="Arial"/>
          <w:bCs/>
          <w:color w:val="000000" w:themeColor="text1"/>
        </w:rPr>
        <w:t xml:space="preserve">. </w:t>
      </w:r>
    </w:p>
    <w:p w14:paraId="70968CBC" w14:textId="77777777" w:rsidR="00D717A0" w:rsidRDefault="00D717A0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5AA2020E" w14:textId="77777777" w:rsidR="00D717A0" w:rsidRDefault="00D717A0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- </w:t>
      </w:r>
      <w:r w:rsidRPr="00A8695C">
        <w:rPr>
          <w:rFonts w:ascii="Arial" w:hAnsi="Arial" w:cs="Arial"/>
          <w:bCs/>
          <w:color w:val="000000" w:themeColor="text1"/>
          <w:u w:val="single"/>
        </w:rPr>
        <w:t xml:space="preserve">Proposition des </w:t>
      </w:r>
      <w:r>
        <w:rPr>
          <w:rFonts w:ascii="Arial" w:hAnsi="Arial" w:cs="Arial"/>
          <w:bCs/>
          <w:color w:val="000000" w:themeColor="text1"/>
          <w:u w:val="single"/>
        </w:rPr>
        <w:t>physiciens</w:t>
      </w:r>
      <w:r w:rsidRPr="00A8695C">
        <w:rPr>
          <w:rFonts w:ascii="Arial" w:hAnsi="Arial" w:cs="Arial"/>
          <w:bCs/>
          <w:color w:val="000000" w:themeColor="text1"/>
          <w:u w:val="single"/>
        </w:rPr>
        <w:t> :</w:t>
      </w:r>
    </w:p>
    <w:p w14:paraId="1435B35F" w14:textId="77777777" w:rsidR="00B55B56" w:rsidRDefault="00B55B56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Le groupe des physiciens est composé de 3 personnes. Vu qu’ils souhaitent s’assoir côte à côte, le groupe dispose de </w:t>
      </w:r>
      <w:r w:rsidR="00D8505F">
        <w:rPr>
          <w:rFonts w:ascii="Arial" w:hAnsi="Arial" w:cs="Arial"/>
          <w:bCs/>
          <w:color w:val="00B050"/>
        </w:rPr>
        <w:t>10</w:t>
      </w:r>
      <w:r>
        <w:rPr>
          <w:rFonts w:ascii="Arial" w:hAnsi="Arial" w:cs="Arial"/>
          <w:bCs/>
          <w:color w:val="000000" w:themeColor="text1"/>
        </w:rPr>
        <w:t xml:space="preserve"> positions possibles :</w:t>
      </w:r>
    </w:p>
    <w:p w14:paraId="6B2F06A5" w14:textId="77777777" w:rsidR="00B55B56" w:rsidRDefault="00B55B56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Les places 1-2-3 ou 2-3-4 ou 3-4-5 ou … ou </w:t>
      </w:r>
      <w:r w:rsidR="0066580B">
        <w:rPr>
          <w:rFonts w:ascii="Arial" w:hAnsi="Arial" w:cs="Arial"/>
          <w:bCs/>
          <w:color w:val="000000" w:themeColor="text1"/>
        </w:rPr>
        <w:t>10-11-12.</w:t>
      </w:r>
    </w:p>
    <w:p w14:paraId="061EDE8F" w14:textId="77777777" w:rsidR="0066580B" w:rsidRDefault="0066580B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Au sein du groupe des physiciens, le nombre de façon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de s’assoir est égal au nombre de permutation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d’un ensemble à 3 éléments, soit : </w:t>
      </w:r>
      <w:r w:rsidRPr="0066580B">
        <w:rPr>
          <w:rFonts w:ascii="Arial" w:hAnsi="Arial" w:cs="Arial"/>
          <w:bCs/>
          <w:color w:val="00B050"/>
        </w:rPr>
        <w:t>3!</w:t>
      </w:r>
      <w:r w:rsidR="000C3243">
        <w:rPr>
          <w:rFonts w:ascii="Arial" w:hAnsi="Arial" w:cs="Arial"/>
          <w:bCs/>
          <w:color w:val="00B050"/>
        </w:rPr>
        <w:t xml:space="preserve"> = 6</w:t>
      </w:r>
      <w:r w:rsidR="000C3243" w:rsidRPr="000C3243">
        <w:rPr>
          <w:rFonts w:ascii="Arial" w:hAnsi="Arial" w:cs="Arial"/>
          <w:bCs/>
          <w:color w:val="000000" w:themeColor="text1"/>
        </w:rPr>
        <w:t>.</w:t>
      </w:r>
    </w:p>
    <w:p w14:paraId="694CB5BD" w14:textId="77777777" w:rsidR="0066580B" w:rsidRDefault="0066580B" w:rsidP="0066580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Au sein du groupe formé par les autres scientifiques, le nombre de façon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de s’assoir est égal au nombre de permutation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d’un ensemble à 12 – 3 = 9 éléments, soit : </w:t>
      </w:r>
      <w:r w:rsidRPr="0066580B">
        <w:rPr>
          <w:rFonts w:ascii="Arial" w:hAnsi="Arial" w:cs="Arial"/>
          <w:bCs/>
          <w:color w:val="00B050"/>
        </w:rPr>
        <w:t>9!</w:t>
      </w:r>
      <w:r w:rsidR="000C3243">
        <w:rPr>
          <w:rFonts w:ascii="Arial" w:hAnsi="Arial" w:cs="Arial"/>
          <w:bCs/>
          <w:color w:val="00B050"/>
        </w:rPr>
        <w:t xml:space="preserve"> = 362 880</w:t>
      </w:r>
      <w:r w:rsidR="000C3243" w:rsidRPr="000C3243">
        <w:rPr>
          <w:rFonts w:ascii="Arial" w:hAnsi="Arial" w:cs="Arial"/>
          <w:bCs/>
          <w:color w:val="000000" w:themeColor="text1"/>
        </w:rPr>
        <w:t>.</w:t>
      </w:r>
    </w:p>
    <w:p w14:paraId="3EE510CA" w14:textId="77777777" w:rsidR="0066580B" w:rsidRDefault="000C3243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Donc, d’après le principe multiplicatif, le nombre total de façon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de s’assoir selon les physiciens est égal à : </w:t>
      </w:r>
      <w:r w:rsidR="00D8505F">
        <w:rPr>
          <w:rFonts w:ascii="Arial" w:hAnsi="Arial" w:cs="Arial"/>
          <w:bCs/>
          <w:color w:val="000000" w:themeColor="text1"/>
        </w:rPr>
        <w:t>10</w:t>
      </w:r>
      <w:r w:rsidRPr="00D717A0">
        <w:rPr>
          <w:rFonts w:ascii="Arial" w:hAnsi="Arial" w:cs="Arial"/>
          <w:bCs/>
          <w:color w:val="000000" w:themeColor="text1"/>
        </w:rPr>
        <w:t xml:space="preserve"> × </w:t>
      </w:r>
      <w:r>
        <w:rPr>
          <w:rFonts w:ascii="Arial" w:hAnsi="Arial" w:cs="Arial"/>
          <w:bCs/>
          <w:color w:val="000000" w:themeColor="text1"/>
        </w:rPr>
        <w:t>6</w:t>
      </w:r>
      <w:r w:rsidRPr="00D717A0">
        <w:rPr>
          <w:rFonts w:ascii="Arial" w:hAnsi="Arial" w:cs="Arial"/>
          <w:bCs/>
          <w:color w:val="000000" w:themeColor="text1"/>
        </w:rPr>
        <w:t xml:space="preserve"> ×</w:t>
      </w:r>
      <w:r>
        <w:rPr>
          <w:rFonts w:ascii="Arial" w:hAnsi="Arial" w:cs="Arial"/>
          <w:bCs/>
          <w:color w:val="000000" w:themeColor="text1"/>
        </w:rPr>
        <w:t xml:space="preserve"> 362 880 = </w:t>
      </w:r>
      <w:r w:rsidR="00D8505F">
        <w:rPr>
          <w:rFonts w:ascii="Arial" w:hAnsi="Arial" w:cs="Arial"/>
          <w:bCs/>
          <w:color w:val="000000" w:themeColor="text1"/>
        </w:rPr>
        <w:t>21</w:t>
      </w:r>
      <w:r>
        <w:rPr>
          <w:rFonts w:ascii="Arial" w:hAnsi="Arial" w:cs="Arial"/>
          <w:bCs/>
          <w:color w:val="000000" w:themeColor="text1"/>
        </w:rPr>
        <w:t> </w:t>
      </w:r>
      <w:r w:rsidR="00D8505F">
        <w:rPr>
          <w:rFonts w:ascii="Arial" w:hAnsi="Arial" w:cs="Arial"/>
          <w:bCs/>
          <w:color w:val="000000" w:themeColor="text1"/>
        </w:rPr>
        <w:t>772</w:t>
      </w:r>
      <w:r>
        <w:rPr>
          <w:rFonts w:ascii="Arial" w:hAnsi="Arial" w:cs="Arial"/>
          <w:bCs/>
          <w:color w:val="000000" w:themeColor="text1"/>
        </w:rPr>
        <w:t> </w:t>
      </w:r>
      <w:r w:rsidR="00D8505F">
        <w:rPr>
          <w:rFonts w:ascii="Arial" w:hAnsi="Arial" w:cs="Arial"/>
          <w:bCs/>
          <w:color w:val="000000" w:themeColor="text1"/>
        </w:rPr>
        <w:t>800</w:t>
      </w:r>
      <w:r>
        <w:rPr>
          <w:rFonts w:ascii="Arial" w:hAnsi="Arial" w:cs="Arial"/>
          <w:bCs/>
          <w:color w:val="000000" w:themeColor="text1"/>
        </w:rPr>
        <w:t>.</w:t>
      </w:r>
    </w:p>
    <w:p w14:paraId="74C1FC42" w14:textId="77777777" w:rsidR="00541BAD" w:rsidRPr="00D717A0" w:rsidRDefault="00541BAD" w:rsidP="00D717A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</w:p>
    <w:p w14:paraId="50F758E0" w14:textId="77777777" w:rsidR="000C3243" w:rsidRDefault="000C3243" w:rsidP="000C32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- </w:t>
      </w:r>
      <w:r w:rsidRPr="00A8695C">
        <w:rPr>
          <w:rFonts w:ascii="Arial" w:hAnsi="Arial" w:cs="Arial"/>
          <w:bCs/>
          <w:color w:val="000000" w:themeColor="text1"/>
          <w:u w:val="single"/>
        </w:rPr>
        <w:t xml:space="preserve">Proposition des </w:t>
      </w:r>
      <w:r>
        <w:rPr>
          <w:rFonts w:ascii="Arial" w:hAnsi="Arial" w:cs="Arial"/>
          <w:bCs/>
          <w:color w:val="000000" w:themeColor="text1"/>
          <w:u w:val="single"/>
        </w:rPr>
        <w:t>biologistes</w:t>
      </w:r>
      <w:r w:rsidRPr="00A8695C">
        <w:rPr>
          <w:rFonts w:ascii="Arial" w:hAnsi="Arial" w:cs="Arial"/>
          <w:bCs/>
          <w:color w:val="000000" w:themeColor="text1"/>
          <w:u w:val="single"/>
        </w:rPr>
        <w:t> :</w:t>
      </w:r>
    </w:p>
    <w:p w14:paraId="3C196E9B" w14:textId="77777777" w:rsidR="00A8695C" w:rsidRDefault="000C3243" w:rsidP="000C32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Le nombre d’ordre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possible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pour placer le groupe des femmes et des hommes est égal à </w:t>
      </w:r>
      <w:r w:rsidRPr="000C3243">
        <w:rPr>
          <w:rFonts w:ascii="Arial" w:hAnsi="Arial" w:cs="Arial"/>
          <w:bCs/>
          <w:color w:val="00B050"/>
        </w:rPr>
        <w:t>2</w:t>
      </w:r>
      <w:r w:rsidR="003113BD">
        <w:rPr>
          <w:rFonts w:ascii="Arial" w:hAnsi="Arial" w:cs="Arial"/>
          <w:bCs/>
          <w:color w:val="000000" w:themeColor="text1"/>
        </w:rPr>
        <w:t> :</w:t>
      </w:r>
      <w:r>
        <w:rPr>
          <w:rFonts w:ascii="Arial" w:hAnsi="Arial" w:cs="Arial"/>
          <w:bCs/>
          <w:color w:val="000000" w:themeColor="text1"/>
        </w:rPr>
        <w:t xml:space="preserve"> hommes-femmes</w:t>
      </w:r>
      <w:r w:rsidR="003113BD">
        <w:rPr>
          <w:rFonts w:ascii="Arial" w:hAnsi="Arial" w:cs="Arial"/>
          <w:bCs/>
          <w:color w:val="000000" w:themeColor="text1"/>
        </w:rPr>
        <w:t xml:space="preserve"> ou </w:t>
      </w:r>
      <w:r>
        <w:rPr>
          <w:rFonts w:ascii="Arial" w:hAnsi="Arial" w:cs="Arial"/>
          <w:bCs/>
          <w:color w:val="000000" w:themeColor="text1"/>
        </w:rPr>
        <w:t>femmes-hommes.</w:t>
      </w:r>
    </w:p>
    <w:p w14:paraId="36B4F2FF" w14:textId="77777777" w:rsidR="000C3243" w:rsidRDefault="000C3243" w:rsidP="000C32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Au sein du groupe des femmes, le nombre de façon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de s’assoir est égal au nombre de permutation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d’un ensemble à 6 éléments, soit : </w:t>
      </w:r>
      <w:r>
        <w:rPr>
          <w:rFonts w:ascii="Arial" w:hAnsi="Arial" w:cs="Arial"/>
          <w:bCs/>
          <w:color w:val="00B050"/>
        </w:rPr>
        <w:t>6</w:t>
      </w:r>
      <w:r w:rsidRPr="0066580B">
        <w:rPr>
          <w:rFonts w:ascii="Arial" w:hAnsi="Arial" w:cs="Arial"/>
          <w:bCs/>
          <w:color w:val="00B050"/>
        </w:rPr>
        <w:t>!</w:t>
      </w:r>
      <w:r>
        <w:rPr>
          <w:rFonts w:ascii="Arial" w:hAnsi="Arial" w:cs="Arial"/>
          <w:bCs/>
          <w:color w:val="00B050"/>
        </w:rPr>
        <w:t xml:space="preserve"> = 720</w:t>
      </w:r>
      <w:r w:rsidRPr="000C3243">
        <w:rPr>
          <w:rFonts w:ascii="Arial" w:hAnsi="Arial" w:cs="Arial"/>
          <w:bCs/>
          <w:color w:val="000000" w:themeColor="text1"/>
        </w:rPr>
        <w:t>.</w:t>
      </w:r>
    </w:p>
    <w:p w14:paraId="56DAED70" w14:textId="77777777" w:rsidR="000C3243" w:rsidRDefault="000C3243" w:rsidP="000C32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De même pour le groupe des hommes : </w:t>
      </w:r>
      <w:r>
        <w:rPr>
          <w:rFonts w:ascii="Arial" w:hAnsi="Arial" w:cs="Arial"/>
          <w:bCs/>
          <w:color w:val="00B050"/>
        </w:rPr>
        <w:t>6</w:t>
      </w:r>
      <w:r w:rsidRPr="0066580B">
        <w:rPr>
          <w:rFonts w:ascii="Arial" w:hAnsi="Arial" w:cs="Arial"/>
          <w:bCs/>
          <w:color w:val="00B050"/>
        </w:rPr>
        <w:t>!</w:t>
      </w:r>
      <w:r>
        <w:rPr>
          <w:rFonts w:ascii="Arial" w:hAnsi="Arial" w:cs="Arial"/>
          <w:bCs/>
          <w:color w:val="00B050"/>
        </w:rPr>
        <w:t xml:space="preserve"> = 720</w:t>
      </w:r>
      <w:r w:rsidRPr="000C3243">
        <w:rPr>
          <w:rFonts w:ascii="Arial" w:hAnsi="Arial" w:cs="Arial"/>
          <w:bCs/>
          <w:color w:val="000000" w:themeColor="text1"/>
        </w:rPr>
        <w:t>.</w:t>
      </w:r>
    </w:p>
    <w:p w14:paraId="27D3C27F" w14:textId="77777777" w:rsidR="00A8695C" w:rsidRDefault="000C3243" w:rsidP="00CD12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Donc, d’après le principe multiplicatif, le nombre total de façon</w:t>
      </w:r>
      <w:r w:rsidR="003113BD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de s’assoir selon les biologistes est égal à : 2</w:t>
      </w:r>
      <w:r w:rsidRPr="00D717A0">
        <w:rPr>
          <w:rFonts w:ascii="Arial" w:hAnsi="Arial" w:cs="Arial"/>
          <w:bCs/>
          <w:color w:val="000000" w:themeColor="text1"/>
        </w:rPr>
        <w:t xml:space="preserve"> × </w:t>
      </w:r>
      <w:r>
        <w:rPr>
          <w:rFonts w:ascii="Arial" w:hAnsi="Arial" w:cs="Arial"/>
          <w:bCs/>
          <w:color w:val="000000" w:themeColor="text1"/>
        </w:rPr>
        <w:t>720</w:t>
      </w:r>
      <w:r w:rsidRPr="00D717A0">
        <w:rPr>
          <w:rFonts w:ascii="Arial" w:hAnsi="Arial" w:cs="Arial"/>
          <w:bCs/>
          <w:color w:val="000000" w:themeColor="text1"/>
        </w:rPr>
        <w:t xml:space="preserve"> ×</w:t>
      </w:r>
      <w:r>
        <w:rPr>
          <w:rFonts w:ascii="Arial" w:hAnsi="Arial" w:cs="Arial"/>
          <w:bCs/>
          <w:color w:val="000000" w:themeColor="text1"/>
        </w:rPr>
        <w:t xml:space="preserve"> 720 = 1 036 800.</w:t>
      </w:r>
    </w:p>
    <w:p w14:paraId="01D94FB1" w14:textId="77777777" w:rsidR="00250CFD" w:rsidRDefault="00250CFD" w:rsidP="002C1DCD">
      <w:pPr>
        <w:spacing w:after="0"/>
        <w:rPr>
          <w:rFonts w:ascii="Arial" w:hAnsi="Arial"/>
        </w:rPr>
      </w:pPr>
    </w:p>
    <w:p w14:paraId="08D2ECB5" w14:textId="77777777" w:rsidR="00FF67CE" w:rsidRDefault="00FF67CE" w:rsidP="002C1DCD">
      <w:pPr>
        <w:spacing w:after="0"/>
        <w:rPr>
          <w:rFonts w:ascii="Arial" w:hAnsi="Arial"/>
        </w:rPr>
      </w:pPr>
    </w:p>
    <w:p w14:paraId="1ECF8019" w14:textId="77777777" w:rsidR="002F139D" w:rsidRDefault="002F139D" w:rsidP="002C1DCD">
      <w:pPr>
        <w:spacing w:after="0"/>
        <w:rPr>
          <w:rFonts w:ascii="Arial" w:hAnsi="Arial"/>
        </w:rPr>
      </w:pPr>
    </w:p>
    <w:p w14:paraId="19720D3A" w14:textId="77777777" w:rsidR="00EA3699" w:rsidRDefault="00EA3699" w:rsidP="00EA3699">
      <w:pPr>
        <w:spacing w:after="0"/>
        <w:outlineLvl w:val="0"/>
        <w:rPr>
          <w:rFonts w:ascii="Arial" w:hAnsi="Arial"/>
          <w:color w:val="FF0000"/>
          <w:sz w:val="28"/>
          <w:u w:val="single"/>
        </w:rPr>
      </w:pPr>
      <w:r>
        <w:rPr>
          <w:rFonts w:ascii="Arial" w:hAnsi="Arial"/>
          <w:color w:val="FF0000"/>
          <w:sz w:val="28"/>
        </w:rPr>
        <w:t>III</w:t>
      </w:r>
      <w:r w:rsidRPr="00DB7080">
        <w:rPr>
          <w:rFonts w:ascii="Arial" w:hAnsi="Arial"/>
          <w:color w:val="FF0000"/>
          <w:sz w:val="28"/>
        </w:rPr>
        <w:t xml:space="preserve">. </w:t>
      </w:r>
      <w:r>
        <w:rPr>
          <w:rFonts w:ascii="Arial" w:hAnsi="Arial"/>
          <w:color w:val="FF0000"/>
          <w:sz w:val="28"/>
          <w:u w:val="single"/>
        </w:rPr>
        <w:t>Combinaisons</w:t>
      </w:r>
    </w:p>
    <w:p w14:paraId="47721F9B" w14:textId="77777777" w:rsidR="002F139D" w:rsidRDefault="002F139D" w:rsidP="002C1DCD">
      <w:pPr>
        <w:spacing w:after="0"/>
        <w:rPr>
          <w:rFonts w:ascii="Arial" w:hAnsi="Arial"/>
        </w:rPr>
      </w:pPr>
    </w:p>
    <w:p w14:paraId="003361FB" w14:textId="77777777" w:rsidR="006E7C5B" w:rsidRDefault="006E7C5B" w:rsidP="002C1DCD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="003A2917">
        <w:rPr>
          <w:rFonts w:ascii="Arial" w:hAnsi="Arial"/>
          <w:u w:val="single"/>
        </w:rPr>
        <w:t>Nombre de combinaisons</w:t>
      </w:r>
    </w:p>
    <w:p w14:paraId="4E427BC0" w14:textId="77777777" w:rsidR="00FA42D4" w:rsidRDefault="00FA42D4" w:rsidP="00FA42D4">
      <w:pPr>
        <w:spacing w:after="0"/>
        <w:outlineLvl w:val="0"/>
        <w:rPr>
          <w:rFonts w:ascii="Arial" w:hAnsi="Arial"/>
          <w:u w:val="single"/>
        </w:rPr>
      </w:pPr>
    </w:p>
    <w:p w14:paraId="67925CFA" w14:textId="77777777" w:rsidR="00FA42D4" w:rsidRDefault="00FA42D4" w:rsidP="00FA42D4">
      <w:pPr>
        <w:spacing w:after="0"/>
        <w:outlineLvl w:val="0"/>
        <w:rPr>
          <w:rFonts w:ascii="Arial" w:hAnsi="Arial"/>
        </w:rPr>
      </w:pPr>
      <w:r w:rsidRPr="00336F16">
        <w:rPr>
          <w:rFonts w:ascii="Arial" w:hAnsi="Arial"/>
          <w:u w:val="single"/>
        </w:rPr>
        <w:t>Exemple :</w:t>
      </w:r>
      <w:r>
        <w:rPr>
          <w:rFonts w:ascii="Arial" w:hAnsi="Arial"/>
        </w:rPr>
        <w:t xml:space="preserve"> On considère l’ensemble </w:t>
      </w:r>
      <m:oMath>
        <m:r>
          <w:rPr>
            <w:rFonts w:ascii="Cambria Math" w:hAnsi="Cambria Math"/>
          </w:rPr>
          <m:t>E=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;2 ;3 ;4 ;5</m:t>
            </m:r>
          </m:e>
        </m:d>
      </m:oMath>
      <w:r>
        <w:rPr>
          <w:rFonts w:ascii="Arial" w:hAnsi="Arial"/>
        </w:rPr>
        <w:t>.</w:t>
      </w:r>
    </w:p>
    <w:p w14:paraId="7505BE14" w14:textId="77777777" w:rsidR="00FA42D4" w:rsidRDefault="00FA42D4" w:rsidP="00FA42D4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 sous-ensemble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;2 ;3</m:t>
            </m:r>
          </m:e>
        </m:d>
      </m:oMath>
      <w:r>
        <w:rPr>
          <w:rFonts w:ascii="Arial" w:hAnsi="Arial"/>
        </w:rPr>
        <w:t xml:space="preserve"> est appelée une combinaison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à 3 éléments.</w:t>
      </w:r>
    </w:p>
    <w:p w14:paraId="785A0E9B" w14:textId="77777777" w:rsidR="00FA42D4" w:rsidRDefault="00FA42D4" w:rsidP="00FA42D4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 sous-ensemble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 ;5</m:t>
            </m:r>
          </m:e>
        </m:d>
      </m:oMath>
      <w:r>
        <w:rPr>
          <w:rFonts w:ascii="Arial" w:hAnsi="Arial"/>
        </w:rPr>
        <w:t xml:space="preserve"> est appelée une combinaison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à 2 éléments.</w:t>
      </w:r>
    </w:p>
    <w:p w14:paraId="31EF4E90" w14:textId="77777777" w:rsidR="00FA42D4" w:rsidRDefault="00FA42D4" w:rsidP="00FA42D4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Pour une combinaison, l’ordre n’a pas d’importance. Ainsi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;2</m:t>
            </m:r>
          </m:e>
        </m:d>
      </m:oMath>
      <w:r>
        <w:rPr>
          <w:rFonts w:ascii="Arial" w:hAnsi="Arial"/>
        </w:rPr>
        <w:t xml:space="preserve"> et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 ;1</m:t>
            </m:r>
          </m:e>
        </m:d>
      </m:oMath>
      <w:r>
        <w:rPr>
          <w:rFonts w:ascii="Arial" w:hAnsi="Arial"/>
        </w:rPr>
        <w:t xml:space="preserve"> correspondent à la même combinaison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>.</w:t>
      </w:r>
    </w:p>
    <w:p w14:paraId="44A5C6B3" w14:textId="77777777" w:rsidR="006E7C5B" w:rsidRDefault="006E7C5B" w:rsidP="002C1DCD">
      <w:pPr>
        <w:spacing w:after="0"/>
        <w:rPr>
          <w:rFonts w:ascii="Arial" w:hAnsi="Arial"/>
        </w:rPr>
      </w:pPr>
    </w:p>
    <w:p w14:paraId="26C49972" w14:textId="77777777" w:rsidR="0032434C" w:rsidRDefault="0032434C" w:rsidP="003243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155C92">
        <w:rPr>
          <w:rFonts w:ascii="Arial" w:hAnsi="Arial"/>
          <w:color w:val="FF0000"/>
          <w:u w:val="single"/>
        </w:rPr>
        <w:t>Définition :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 Et </w:t>
      </w:r>
      <m:oMath>
        <m:r>
          <w:rPr>
            <w:rFonts w:ascii="Cambria Math" w:hAnsi="Cambria Math"/>
            <w:color w:val="FF0000"/>
          </w:rPr>
          <m:t>p≤n</m:t>
        </m:r>
      </m:oMath>
      <w:r>
        <w:rPr>
          <w:rFonts w:ascii="Arial" w:hAnsi="Arial"/>
          <w:color w:val="FF0000"/>
        </w:rPr>
        <w:t>.</w:t>
      </w:r>
    </w:p>
    <w:p w14:paraId="5F3F6AC7" w14:textId="77777777" w:rsidR="0032434C" w:rsidRPr="00155C92" w:rsidRDefault="0032434C" w:rsidP="003243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 w:rsidRPr="00155C92">
        <w:rPr>
          <w:rFonts w:ascii="Arial" w:hAnsi="Arial"/>
          <w:color w:val="FF0000"/>
        </w:rPr>
        <w:t>Un</w:t>
      </w:r>
      <w:r>
        <w:rPr>
          <w:rFonts w:ascii="Arial" w:hAnsi="Arial"/>
          <w:color w:val="FF0000"/>
        </w:rPr>
        <w:t>e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b/>
          <w:bCs/>
          <w:color w:val="FF0000"/>
        </w:rPr>
        <w:t>combinaison</w:t>
      </w:r>
      <w:r w:rsidRPr="00155C92"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p</m:t>
        </m:r>
      </m:oMath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>l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 xml:space="preserve">ments </w:t>
      </w:r>
      <w:r>
        <w:rPr>
          <w:rFonts w:ascii="Arial" w:hAnsi="Arial"/>
          <w:color w:val="FF0000"/>
        </w:rPr>
        <w:t>de</w:t>
      </w:r>
      <w:r w:rsidRPr="00155C9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 est un </w:t>
      </w:r>
      <w:r>
        <w:rPr>
          <w:rFonts w:ascii="Arial" w:hAnsi="Arial"/>
          <w:color w:val="FF0000"/>
        </w:rPr>
        <w:t xml:space="preserve">sous-ensemble </w:t>
      </w:r>
      <w:r w:rsidRPr="00155C92">
        <w:rPr>
          <w:rFonts w:ascii="Arial" w:hAnsi="Arial"/>
          <w:color w:val="FF0000"/>
        </w:rPr>
        <w:t xml:space="preserve">de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. </w:t>
      </w:r>
    </w:p>
    <w:p w14:paraId="1EF02F42" w14:textId="77777777" w:rsidR="00FA42D4" w:rsidRDefault="00FA42D4" w:rsidP="002F139D">
      <w:pPr>
        <w:spacing w:after="0"/>
        <w:rPr>
          <w:rFonts w:ascii="Arial" w:hAnsi="Arial"/>
          <w:szCs w:val="19"/>
        </w:rPr>
      </w:pPr>
    </w:p>
    <w:p w14:paraId="7F51BE14" w14:textId="77777777" w:rsidR="0032434C" w:rsidRDefault="0032434C" w:rsidP="003243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155C92">
        <w:rPr>
          <w:rFonts w:ascii="Arial" w:hAnsi="Arial"/>
          <w:color w:val="FF0000"/>
          <w:u w:val="single"/>
        </w:rPr>
        <w:t> :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</w:t>
      </w:r>
    </w:p>
    <w:p w14:paraId="7DF613ED" w14:textId="77777777" w:rsidR="0032434C" w:rsidRDefault="0032434C" w:rsidP="003243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Le nombre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de combinaisons</w:t>
      </w:r>
      <w:r w:rsidRPr="00155C92"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p</m:t>
        </m:r>
      </m:oMath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>l</w:t>
      </w:r>
      <w:r>
        <w:rPr>
          <w:rFonts w:ascii="Arial" w:hAnsi="Arial"/>
          <w:color w:val="FF0000"/>
        </w:rPr>
        <w:t>é</w:t>
      </w:r>
      <w:r w:rsidRPr="00155C92">
        <w:rPr>
          <w:rFonts w:ascii="Arial" w:hAnsi="Arial"/>
          <w:color w:val="FF0000"/>
        </w:rPr>
        <w:t xml:space="preserve">ments </w:t>
      </w:r>
      <w:r>
        <w:rPr>
          <w:rFonts w:ascii="Arial" w:hAnsi="Arial"/>
          <w:color w:val="FF0000"/>
        </w:rPr>
        <w:t>de</w:t>
      </w:r>
      <w:r w:rsidRPr="00155C92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E</m:t>
        </m:r>
      </m:oMath>
      <w:r w:rsidRPr="00155C92">
        <w:rPr>
          <w:rFonts w:ascii="Arial" w:hAnsi="Arial"/>
          <w:color w:val="FF0000"/>
        </w:rPr>
        <w:t xml:space="preserve"> est </w:t>
      </w:r>
      <w:r>
        <w:rPr>
          <w:rFonts w:ascii="Arial" w:hAnsi="Arial"/>
          <w:color w:val="FF0000"/>
        </w:rPr>
        <w:t>égal à :</w:t>
      </w:r>
    </w:p>
    <w:p w14:paraId="6467654E" w14:textId="77777777" w:rsidR="0032434C" w:rsidRPr="0032434C" w:rsidRDefault="00E21212" w:rsidP="003243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n×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n-1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n-2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×…×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n-p+1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</w:rPr>
                <m:t>p!</m:t>
              </m:r>
            </m:den>
          </m:f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n!</m:t>
              </m:r>
            </m:num>
            <m:den>
              <m:r>
                <w:rPr>
                  <w:rFonts w:ascii="Cambria Math" w:hAnsi="Cambria Math"/>
                  <w:color w:val="FF0000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n-p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!</m:t>
              </m:r>
            </m:den>
          </m:f>
        </m:oMath>
      </m:oMathPara>
    </w:p>
    <w:p w14:paraId="6DA64510" w14:textId="77777777" w:rsidR="0032434C" w:rsidRPr="002C3293" w:rsidRDefault="0032434C" w:rsidP="003243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 w:rsidRPr="002C3293">
        <w:rPr>
          <w:rFonts w:ascii="Arial" w:hAnsi="Arial"/>
          <w:color w:val="FF0000"/>
          <w:szCs w:val="19"/>
        </w:rPr>
        <w:t xml:space="preserve">Ce nombre se note :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p</m:t>
                  </m:r>
                </m:e>
              </m:mr>
            </m:m>
          </m:e>
        </m:d>
      </m:oMath>
      <w:r>
        <w:rPr>
          <w:rFonts w:ascii="Arial" w:hAnsi="Arial"/>
          <w:color w:val="FF0000"/>
          <w:szCs w:val="19"/>
        </w:rPr>
        <w:t>.</w:t>
      </w:r>
    </w:p>
    <w:p w14:paraId="1EB46DF3" w14:textId="77777777" w:rsidR="0032434C" w:rsidRDefault="0032434C" w:rsidP="002F139D">
      <w:pPr>
        <w:spacing w:after="0"/>
        <w:rPr>
          <w:rFonts w:ascii="Arial" w:hAnsi="Arial"/>
          <w:szCs w:val="19"/>
        </w:rPr>
      </w:pPr>
    </w:p>
    <w:p w14:paraId="0AEAD5ED" w14:textId="77777777" w:rsidR="002F139D" w:rsidRPr="00CC2472" w:rsidRDefault="003A2917" w:rsidP="002F13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  <w:u w:val="single"/>
        </w:rPr>
      </w:pPr>
      <w:r>
        <w:rPr>
          <w:rFonts w:ascii="Arial" w:hAnsi="Arial"/>
          <w:color w:val="FF0000"/>
          <w:szCs w:val="19"/>
          <w:u w:val="single"/>
        </w:rPr>
        <w:t>Cas particuliers</w:t>
      </w:r>
      <w:r w:rsidR="002F139D" w:rsidRPr="002C3293">
        <w:rPr>
          <w:rFonts w:ascii="Arial" w:hAnsi="Arial"/>
          <w:color w:val="FF0000"/>
          <w:szCs w:val="19"/>
          <w:u w:val="single"/>
        </w:rPr>
        <w:t xml:space="preserve"> :</w:t>
      </w:r>
      <w:r>
        <w:rPr>
          <w:rFonts w:ascii="Arial" w:hAnsi="Arial"/>
          <w:color w:val="FF0000"/>
          <w:szCs w:val="19"/>
        </w:rPr>
        <w:t xml:space="preserve"> </w:t>
      </w:r>
      <w:r w:rsidR="002F139D">
        <w:rPr>
          <w:rFonts w:ascii="Arial" w:hAnsi="Arial"/>
          <w:color w:val="FF0000"/>
          <w:szCs w:val="19"/>
        </w:rPr>
        <w:t xml:space="preserve">Pour tout entier naturel </w:t>
      </w:r>
      <w:r w:rsidR="002F139D">
        <w:rPr>
          <w:rFonts w:ascii="Times New Roman" w:hAnsi="Times New Roman"/>
          <w:i/>
          <w:color w:val="FF0000"/>
          <w:szCs w:val="19"/>
        </w:rPr>
        <w:t>n</w:t>
      </w:r>
      <w:r w:rsidR="002F139D">
        <w:rPr>
          <w:rFonts w:ascii="Arial" w:hAnsi="Arial"/>
          <w:color w:val="FF0000"/>
          <w:szCs w:val="19"/>
        </w:rPr>
        <w:t xml:space="preserve"> :   </w:t>
      </w:r>
      <w:r w:rsidR="002F139D" w:rsidRPr="00CC2472">
        <w:rPr>
          <w:rFonts w:ascii="Arial" w:hAnsi="Arial"/>
          <w:color w:val="FF0000"/>
          <w:szCs w:val="19"/>
        </w:rPr>
        <w:tab/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19"/>
          </w:rPr>
          <m:t>=1</m:t>
        </m:r>
      </m:oMath>
      <w:r w:rsidR="002F139D">
        <w:rPr>
          <w:rFonts w:ascii="Arial" w:hAnsi="Arial"/>
          <w:szCs w:val="19"/>
        </w:rPr>
        <w:tab/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19"/>
          </w:rPr>
          <m:t>=1</m:t>
        </m:r>
      </m:oMath>
      <w:r w:rsidR="002F139D">
        <w:rPr>
          <w:rFonts w:ascii="Arial" w:hAnsi="Arial"/>
          <w:szCs w:val="19"/>
        </w:rPr>
        <w:tab/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19"/>
          </w:rPr>
          <m:t>=n</m:t>
        </m:r>
      </m:oMath>
    </w:p>
    <w:p w14:paraId="6E1DA5FC" w14:textId="77777777" w:rsidR="002F139D" w:rsidRDefault="002F139D" w:rsidP="002F139D">
      <w:pPr>
        <w:spacing w:after="0"/>
        <w:rPr>
          <w:rFonts w:ascii="Arial" w:hAnsi="Arial"/>
          <w:szCs w:val="19"/>
        </w:rPr>
      </w:pPr>
    </w:p>
    <w:p w14:paraId="027599EE" w14:textId="77777777" w:rsidR="008D61EE" w:rsidRPr="00E74FCD" w:rsidRDefault="008D61EE" w:rsidP="008D61EE">
      <w:pPr>
        <w:pBdr>
          <w:left w:val="single" w:sz="4" w:space="1" w:color="008000"/>
        </w:pBdr>
        <w:spacing w:after="0"/>
        <w:rPr>
          <w:rFonts w:ascii="Arial" w:hAnsi="Arial"/>
          <w:color w:val="008000"/>
          <w:szCs w:val="19"/>
          <w:u w:val="single"/>
        </w:rPr>
      </w:pPr>
      <w:r w:rsidRPr="00E74FCD">
        <w:rPr>
          <w:rFonts w:ascii="Arial" w:hAnsi="Arial"/>
          <w:color w:val="008000"/>
          <w:szCs w:val="19"/>
          <w:u w:val="single"/>
        </w:rPr>
        <w:t>Méthode :</w:t>
      </w:r>
      <w:r w:rsidRPr="00E74FCD">
        <w:rPr>
          <w:rFonts w:ascii="Arial" w:hAnsi="Arial"/>
          <w:color w:val="008000"/>
          <w:szCs w:val="19"/>
        </w:rPr>
        <w:t xml:space="preserve"> </w:t>
      </w:r>
      <w:r>
        <w:rPr>
          <w:rFonts w:ascii="Arial" w:hAnsi="Arial"/>
          <w:color w:val="008000"/>
          <w:szCs w:val="19"/>
        </w:rPr>
        <w:t>Dénombrer en utilisant les combinaisons</w:t>
      </w:r>
    </w:p>
    <w:p w14:paraId="749EE9CB" w14:textId="77777777" w:rsidR="00F54E9B" w:rsidRPr="00E74FCD" w:rsidRDefault="00F54E9B" w:rsidP="00F54E9B">
      <w:pPr>
        <w:pBdr>
          <w:left w:val="single" w:sz="4" w:space="1" w:color="008000"/>
        </w:pBdr>
        <w:spacing w:after="0"/>
        <w:rPr>
          <w:rFonts w:ascii="Arial" w:hAnsi="Arial"/>
          <w:sz w:val="8"/>
          <w:szCs w:val="8"/>
          <w:u w:val="single"/>
        </w:rPr>
      </w:pPr>
    </w:p>
    <w:p w14:paraId="0F7C02A5" w14:textId="77777777" w:rsidR="00F54E9B" w:rsidRDefault="00F54E9B" w:rsidP="00F54E9B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54F37AA" wp14:editId="4B171A72">
            <wp:extent cx="160655" cy="16065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7" w:history="1">
        <w:r w:rsidRPr="00F54E9B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https://youtu.be/_ip2dV_BUTM</w:t>
        </w:r>
      </w:hyperlink>
    </w:p>
    <w:p w14:paraId="237E1BBB" w14:textId="77777777" w:rsidR="008D61EE" w:rsidRPr="00713E42" w:rsidRDefault="008D61EE" w:rsidP="008D61EE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</w:p>
    <w:p w14:paraId="37FA99B8" w14:textId="77777777" w:rsidR="00CB0FD8" w:rsidRDefault="00CB0FD8" w:rsidP="008D61EE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Une classe composée de 18 filles et 16 garçons va élire les 4 délégués. Dans cet exercice, on ne distingue pas les délégués et les délégués-adjoints.</w:t>
      </w:r>
    </w:p>
    <w:p w14:paraId="23E7F7F2" w14:textId="77777777" w:rsidR="00CB0FD8" w:rsidRDefault="00CB0FD8" w:rsidP="008D61EE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a) Combien existe-t-il de possibilités pour cette élection ? </w:t>
      </w:r>
    </w:p>
    <w:p w14:paraId="151FB910" w14:textId="77777777" w:rsidR="00CB0FD8" w:rsidRDefault="00CB0FD8" w:rsidP="008D61EE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b) Emma dit qu’elle ne souhaite pas être élue si Bastien </w:t>
      </w:r>
      <w:r w:rsidR="00F1140D">
        <w:rPr>
          <w:rFonts w:ascii="Arial" w:hAnsi="Arial"/>
          <w:szCs w:val="19"/>
        </w:rPr>
        <w:t>est</w:t>
      </w:r>
      <w:r>
        <w:rPr>
          <w:rFonts w:ascii="Arial" w:hAnsi="Arial"/>
          <w:szCs w:val="19"/>
        </w:rPr>
        <w:t xml:space="preserve"> élu</w:t>
      </w:r>
      <w:r w:rsidR="00F1140D">
        <w:rPr>
          <w:rFonts w:ascii="Arial" w:hAnsi="Arial"/>
          <w:szCs w:val="19"/>
        </w:rPr>
        <w:t xml:space="preserve">. Dans ces conditions, combien existe-t-il de possibilités ? </w:t>
      </w:r>
    </w:p>
    <w:p w14:paraId="7D0B4C7D" w14:textId="77777777" w:rsidR="00CB0FD8" w:rsidRDefault="00CB0FD8" w:rsidP="008D61EE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358241A9" w14:textId="77777777" w:rsidR="00CB0FD8" w:rsidRDefault="00CB0FD8" w:rsidP="008D61EE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611DB9BF" w14:textId="77777777" w:rsidR="00785564" w:rsidRDefault="00F1140D" w:rsidP="008D61EE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a) </w:t>
      </w:r>
      <w:r w:rsidR="00785564">
        <w:rPr>
          <w:rFonts w:ascii="Arial" w:hAnsi="Arial"/>
          <w:szCs w:val="19"/>
        </w:rPr>
        <w:t xml:space="preserve">On compte le nombre de combinaison de 4 </w:t>
      </w:r>
      <w:r w:rsidR="00711B00">
        <w:rPr>
          <w:rFonts w:ascii="Arial" w:hAnsi="Arial"/>
          <w:szCs w:val="19"/>
        </w:rPr>
        <w:t>élèves</w:t>
      </w:r>
      <w:r w:rsidR="00785564">
        <w:rPr>
          <w:rFonts w:ascii="Arial" w:hAnsi="Arial"/>
          <w:szCs w:val="19"/>
        </w:rPr>
        <w:t xml:space="preserve"> parmi </w:t>
      </w:r>
      <m:oMath>
        <m:r>
          <w:rPr>
            <w:rFonts w:ascii="Cambria Math" w:hAnsi="Cambria Math"/>
            <w:szCs w:val="19"/>
          </w:rPr>
          <m:t>18+16=34</m:t>
        </m:r>
      </m:oMath>
      <w:r w:rsidR="00785564">
        <w:rPr>
          <w:rFonts w:ascii="Arial" w:hAnsi="Arial"/>
          <w:szCs w:val="19"/>
        </w:rPr>
        <w:t xml:space="preserve"> élèves, soit :</w:t>
      </w:r>
    </w:p>
    <w:p w14:paraId="4C6BCDEC" w14:textId="77777777" w:rsidR="00CB0FD8" w:rsidRPr="00785564" w:rsidRDefault="00E21212" w:rsidP="008D61EE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34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34!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4!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34-4</m:t>
                  </m:r>
                </m:e>
              </m:d>
              <m:r>
                <w:rPr>
                  <w:rFonts w:ascii="Cambria Math" w:hAnsi="Cambria Math"/>
                  <w:color w:val="000000" w:themeColor="text1"/>
                  <w:szCs w:val="19"/>
                </w:rPr>
                <m:t>!</m:t>
              </m:r>
            </m:den>
          </m:f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34!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4!30!</m:t>
              </m:r>
            </m:den>
          </m:f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31×32×33×34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1×2×3×4</m:t>
              </m:r>
            </m:den>
          </m:f>
          <m:r>
            <w:rPr>
              <w:rFonts w:ascii="Cambria Math" w:hAnsi="Cambria Math"/>
              <w:color w:val="000000" w:themeColor="text1"/>
              <w:szCs w:val="19"/>
            </w:rPr>
            <m:t>=46376</m:t>
          </m:r>
        </m:oMath>
      </m:oMathPara>
    </w:p>
    <w:p w14:paraId="5EC7A209" w14:textId="77777777" w:rsidR="00785564" w:rsidRDefault="00785564" w:rsidP="008D61EE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</w:p>
    <w:p w14:paraId="2BA0222A" w14:textId="77777777" w:rsidR="00785564" w:rsidRDefault="00785564" w:rsidP="008D61EE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w:r>
        <w:rPr>
          <w:rFonts w:ascii="Arial" w:hAnsi="Arial"/>
          <w:color w:val="000000" w:themeColor="text1"/>
          <w:szCs w:val="19"/>
        </w:rPr>
        <w:lastRenderedPageBreak/>
        <w:t>b) On commence par compter le nombre de possibilités tel que Emma et Bastien sont élus.</w:t>
      </w:r>
    </w:p>
    <w:p w14:paraId="394B7881" w14:textId="77777777" w:rsidR="00785564" w:rsidRDefault="00785564" w:rsidP="00785564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color w:val="000000" w:themeColor="text1"/>
          <w:szCs w:val="19"/>
        </w:rPr>
        <w:t xml:space="preserve">Si Emma et Bastien sont élus, il reste à choisir </w:t>
      </w:r>
      <w:r>
        <w:rPr>
          <w:rFonts w:ascii="Arial" w:hAnsi="Arial"/>
          <w:szCs w:val="19"/>
        </w:rPr>
        <w:t>2 élèves parmi 32, soit le nombre de combinaison</w:t>
      </w:r>
      <w:r w:rsidR="00711B00">
        <w:rPr>
          <w:rFonts w:ascii="Arial" w:hAnsi="Arial"/>
          <w:szCs w:val="19"/>
        </w:rPr>
        <w:t>s</w:t>
      </w:r>
      <w:r>
        <w:rPr>
          <w:rFonts w:ascii="Arial" w:hAnsi="Arial"/>
          <w:szCs w:val="19"/>
        </w:rPr>
        <w:t xml:space="preserve"> de 2 élèves parmi 32 élèves, soit encore :</w:t>
      </w:r>
    </w:p>
    <w:p w14:paraId="1F5ABF23" w14:textId="77777777" w:rsidR="00785564" w:rsidRPr="00785564" w:rsidRDefault="00E21212" w:rsidP="00785564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32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32!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2!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32-2</m:t>
                  </m:r>
                </m:e>
              </m:d>
              <m:r>
                <w:rPr>
                  <w:rFonts w:ascii="Cambria Math" w:hAnsi="Cambria Math"/>
                  <w:color w:val="000000" w:themeColor="text1"/>
                  <w:szCs w:val="19"/>
                </w:rPr>
                <m:t>!</m:t>
              </m:r>
            </m:den>
          </m:f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32!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2!30!</m:t>
              </m:r>
            </m:den>
          </m:f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31×32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1×2</m:t>
              </m:r>
            </m:den>
          </m:f>
          <m:r>
            <w:rPr>
              <w:rFonts w:ascii="Cambria Math" w:hAnsi="Cambria Math"/>
              <w:color w:val="000000" w:themeColor="text1"/>
              <w:szCs w:val="19"/>
            </w:rPr>
            <m:t>=496</m:t>
          </m:r>
        </m:oMath>
      </m:oMathPara>
    </w:p>
    <w:p w14:paraId="7763661F" w14:textId="77777777" w:rsidR="00785564" w:rsidRDefault="00785564" w:rsidP="00785564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</w:p>
    <w:p w14:paraId="3B51AD3F" w14:textId="77777777" w:rsidR="00785564" w:rsidRDefault="00785564" w:rsidP="00251A47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w:r>
        <w:rPr>
          <w:rFonts w:ascii="Arial" w:hAnsi="Arial"/>
          <w:color w:val="000000" w:themeColor="text1"/>
          <w:szCs w:val="19"/>
        </w:rPr>
        <w:t>Ainsi</w:t>
      </w:r>
      <w:r w:rsidR="00711B00">
        <w:rPr>
          <w:rFonts w:ascii="Arial" w:hAnsi="Arial"/>
          <w:color w:val="000000" w:themeColor="text1"/>
          <w:szCs w:val="19"/>
        </w:rPr>
        <w:t xml:space="preserve"> dans ce cas</w:t>
      </w:r>
      <w:r>
        <w:rPr>
          <w:rFonts w:ascii="Arial" w:hAnsi="Arial"/>
          <w:color w:val="000000" w:themeColor="text1"/>
          <w:szCs w:val="19"/>
        </w:rPr>
        <w:t xml:space="preserve">, le nombre de possibilités est égal à </w:t>
      </w:r>
      <m:oMath>
        <m:r>
          <w:rPr>
            <w:rFonts w:ascii="Cambria Math" w:hAnsi="Cambria Math"/>
            <w:color w:val="000000" w:themeColor="text1"/>
            <w:szCs w:val="19"/>
          </w:rPr>
          <m:t>46376-496=45880</m:t>
        </m:r>
      </m:oMath>
      <w:r>
        <w:rPr>
          <w:rFonts w:ascii="Arial" w:hAnsi="Arial"/>
          <w:color w:val="000000" w:themeColor="text1"/>
          <w:szCs w:val="19"/>
        </w:rPr>
        <w:t>.</w:t>
      </w:r>
    </w:p>
    <w:p w14:paraId="477018A3" w14:textId="77777777" w:rsidR="00AC0E00" w:rsidRPr="00251A47" w:rsidRDefault="00AC0E00" w:rsidP="00AC0E00">
      <w:pPr>
        <w:spacing w:after="0"/>
        <w:rPr>
          <w:rFonts w:ascii="Arial" w:hAnsi="Arial"/>
          <w:color w:val="000000" w:themeColor="text1"/>
          <w:szCs w:val="19"/>
        </w:rPr>
      </w:pPr>
    </w:p>
    <w:p w14:paraId="326DFB62" w14:textId="77777777" w:rsidR="003A2917" w:rsidRDefault="003A2917" w:rsidP="003A2917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="0051350E">
        <w:rPr>
          <w:rFonts w:ascii="Arial" w:hAnsi="Arial"/>
          <w:u w:val="single"/>
        </w:rPr>
        <w:t>Coefficients binomiaux</w:t>
      </w:r>
    </w:p>
    <w:p w14:paraId="4051B418" w14:textId="77777777" w:rsidR="0051350E" w:rsidRPr="0051350E" w:rsidRDefault="0051350E" w:rsidP="002F139D">
      <w:pPr>
        <w:spacing w:after="0"/>
        <w:rPr>
          <w:rFonts w:ascii="Arial" w:hAnsi="Arial"/>
          <w:color w:val="000000" w:themeColor="text1"/>
          <w:szCs w:val="19"/>
        </w:rPr>
      </w:pPr>
      <w:r w:rsidRPr="0051350E">
        <w:rPr>
          <w:rFonts w:ascii="Arial" w:hAnsi="Arial"/>
          <w:color w:val="000000" w:themeColor="text1"/>
          <w:szCs w:val="19"/>
        </w:rPr>
        <w:t xml:space="preserve">Le nombre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p</m:t>
                  </m:r>
                </m:e>
              </m:mr>
            </m:m>
          </m:e>
        </m:d>
      </m:oMath>
      <w:r w:rsidRPr="0051350E">
        <w:rPr>
          <w:rFonts w:ascii="Arial" w:hAnsi="Arial"/>
          <w:color w:val="000000" w:themeColor="text1"/>
          <w:szCs w:val="19"/>
        </w:rPr>
        <w:t xml:space="preserve"> de combinaison</w:t>
      </w:r>
      <w:r>
        <w:rPr>
          <w:rFonts w:ascii="Arial" w:hAnsi="Arial"/>
          <w:color w:val="000000" w:themeColor="text1"/>
          <w:szCs w:val="19"/>
        </w:rPr>
        <w:t>s</w:t>
      </w:r>
      <w:r w:rsidRPr="0051350E">
        <w:rPr>
          <w:rFonts w:ascii="Arial" w:hAnsi="Arial"/>
          <w:color w:val="000000" w:themeColor="text1"/>
          <w:szCs w:val="19"/>
        </w:rPr>
        <w:t xml:space="preserve"> de </w:t>
      </w:r>
      <m:oMath>
        <m:r>
          <w:rPr>
            <w:rFonts w:ascii="Cambria Math" w:hAnsi="Cambria Math"/>
            <w:color w:val="000000" w:themeColor="text1"/>
            <w:szCs w:val="19"/>
          </w:rPr>
          <m:t>p</m:t>
        </m:r>
      </m:oMath>
      <w:r w:rsidRPr="0051350E">
        <w:rPr>
          <w:rFonts w:ascii="Arial" w:hAnsi="Arial"/>
          <w:color w:val="000000" w:themeColor="text1"/>
          <w:szCs w:val="19"/>
        </w:rPr>
        <w:t xml:space="preserve"> parmi </w:t>
      </w:r>
      <m:oMath>
        <m:r>
          <w:rPr>
            <w:rFonts w:ascii="Cambria Math" w:hAnsi="Cambria Math"/>
            <w:color w:val="000000" w:themeColor="text1"/>
            <w:szCs w:val="19"/>
          </w:rPr>
          <m:t>n</m:t>
        </m:r>
      </m:oMath>
      <w:r w:rsidRPr="0051350E">
        <w:rPr>
          <w:rFonts w:ascii="Arial" w:hAnsi="Arial"/>
          <w:color w:val="000000" w:themeColor="text1"/>
          <w:szCs w:val="19"/>
        </w:rPr>
        <w:t xml:space="preserve"> porte également le nom de </w:t>
      </w:r>
      <w:r w:rsidRPr="0051350E">
        <w:rPr>
          <w:rFonts w:ascii="Arial" w:hAnsi="Arial"/>
          <w:b/>
          <w:bCs/>
          <w:color w:val="000000" w:themeColor="text1"/>
          <w:szCs w:val="19"/>
        </w:rPr>
        <w:t>coefficient binomial</w:t>
      </w:r>
      <w:r w:rsidRPr="0051350E">
        <w:rPr>
          <w:rFonts w:ascii="Arial" w:hAnsi="Arial"/>
          <w:color w:val="000000" w:themeColor="text1"/>
          <w:szCs w:val="19"/>
        </w:rPr>
        <w:t xml:space="preserve"> </w:t>
      </w:r>
      <w:r>
        <w:rPr>
          <w:rFonts w:ascii="Arial" w:hAnsi="Arial"/>
          <w:color w:val="000000" w:themeColor="text1"/>
          <w:szCs w:val="19"/>
        </w:rPr>
        <w:t>e</w:t>
      </w:r>
      <w:r w:rsidRPr="0051350E">
        <w:rPr>
          <w:rFonts w:ascii="Arial" w:hAnsi="Arial"/>
          <w:color w:val="000000" w:themeColor="text1"/>
          <w:szCs w:val="19"/>
        </w:rPr>
        <w:t>n référence à une loi de probabilité</w:t>
      </w:r>
      <w:r>
        <w:rPr>
          <w:rFonts w:ascii="Arial" w:hAnsi="Arial"/>
          <w:color w:val="000000" w:themeColor="text1"/>
          <w:szCs w:val="19"/>
        </w:rPr>
        <w:t> :</w:t>
      </w:r>
      <w:r w:rsidRPr="0051350E">
        <w:rPr>
          <w:rFonts w:ascii="Arial" w:hAnsi="Arial"/>
          <w:color w:val="000000" w:themeColor="text1"/>
          <w:szCs w:val="19"/>
        </w:rPr>
        <w:t xml:space="preserve"> la loi binomiale qui est défini</w:t>
      </w:r>
      <w:r>
        <w:rPr>
          <w:rFonts w:ascii="Arial" w:hAnsi="Arial"/>
          <w:color w:val="000000" w:themeColor="text1"/>
          <w:szCs w:val="19"/>
        </w:rPr>
        <w:t>e</w:t>
      </w:r>
      <w:r w:rsidRPr="0051350E">
        <w:rPr>
          <w:rFonts w:ascii="Arial" w:hAnsi="Arial"/>
          <w:color w:val="000000" w:themeColor="text1"/>
          <w:szCs w:val="19"/>
        </w:rPr>
        <w:t xml:space="preserve"> à l’aide des coefficients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p</m:t>
                  </m:r>
                </m:e>
              </m:mr>
            </m:m>
          </m:e>
        </m:d>
      </m:oMath>
      <w:r w:rsidRPr="0051350E">
        <w:rPr>
          <w:rFonts w:ascii="Arial" w:hAnsi="Arial"/>
          <w:color w:val="000000" w:themeColor="text1"/>
          <w:szCs w:val="19"/>
        </w:rPr>
        <w:t>.</w:t>
      </w:r>
      <w:r w:rsidR="000F3377">
        <w:rPr>
          <w:rFonts w:ascii="Arial" w:hAnsi="Arial"/>
          <w:color w:val="000000" w:themeColor="text1"/>
          <w:szCs w:val="19"/>
        </w:rPr>
        <w:t xml:space="preserve"> </w:t>
      </w:r>
      <w:r>
        <w:rPr>
          <w:rFonts w:ascii="Arial" w:hAnsi="Arial"/>
          <w:color w:val="000000" w:themeColor="text1"/>
          <w:szCs w:val="19"/>
        </w:rPr>
        <w:t>Celle-ci</w:t>
      </w:r>
      <w:r w:rsidRPr="0051350E">
        <w:rPr>
          <w:rFonts w:ascii="Arial" w:hAnsi="Arial"/>
          <w:color w:val="000000" w:themeColor="text1"/>
          <w:szCs w:val="19"/>
        </w:rPr>
        <w:t xml:space="preserve"> sera étudiée dans un chapitre ultérieu</w:t>
      </w:r>
      <w:r>
        <w:rPr>
          <w:rFonts w:ascii="Arial" w:hAnsi="Arial"/>
          <w:color w:val="000000" w:themeColor="text1"/>
          <w:szCs w:val="19"/>
        </w:rPr>
        <w:t>r.</w:t>
      </w:r>
    </w:p>
    <w:p w14:paraId="1976E03A" w14:textId="77777777" w:rsidR="0051350E" w:rsidRDefault="0051350E" w:rsidP="002F139D">
      <w:pPr>
        <w:spacing w:after="0"/>
        <w:rPr>
          <w:rFonts w:ascii="Arial" w:hAnsi="Arial"/>
          <w:szCs w:val="19"/>
        </w:rPr>
      </w:pPr>
    </w:p>
    <w:p w14:paraId="0084CCF1" w14:textId="77777777" w:rsidR="002F139D" w:rsidRPr="00CC2472" w:rsidRDefault="002F139D" w:rsidP="002F13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 w:rsidRPr="00CC2472">
        <w:rPr>
          <w:rFonts w:ascii="Arial" w:hAnsi="Arial"/>
          <w:color w:val="FF0000"/>
          <w:szCs w:val="19"/>
          <w:u w:val="single"/>
        </w:rPr>
        <w:t>Propriété de symétrie :</w:t>
      </w:r>
      <w:r>
        <w:rPr>
          <w:rFonts w:ascii="Arial" w:hAnsi="Arial"/>
          <w:color w:val="FF0000"/>
          <w:szCs w:val="19"/>
        </w:rPr>
        <w:t xml:space="preserve"> Pour tout entier naturel </w:t>
      </w:r>
      <m:oMath>
        <m:r>
          <w:rPr>
            <w:rFonts w:ascii="Cambria Math" w:hAnsi="Cambria Math"/>
            <w:color w:val="FF0000"/>
            <w:szCs w:val="19"/>
          </w:rPr>
          <m:t>p</m:t>
        </m:r>
      </m:oMath>
      <w:r>
        <w:rPr>
          <w:rFonts w:ascii="Arial" w:hAnsi="Arial"/>
          <w:color w:val="FF0000"/>
          <w:szCs w:val="19"/>
        </w:rPr>
        <w:t xml:space="preserve"> tel que </w:t>
      </w:r>
      <m:oMath>
        <m:r>
          <w:rPr>
            <w:rFonts w:ascii="Cambria Math" w:hAnsi="Cambria Math"/>
            <w:color w:val="FF0000"/>
            <w:szCs w:val="19"/>
          </w:rPr>
          <m:t>0≤p≤n</m:t>
        </m:r>
      </m:oMath>
      <w:r>
        <w:rPr>
          <w:rFonts w:ascii="Arial" w:hAnsi="Arial"/>
          <w:color w:val="FF0000"/>
          <w:szCs w:val="19"/>
        </w:rPr>
        <w:t xml:space="preserve"> :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n-p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p</m:t>
                  </m:r>
                </m:e>
              </m:mr>
            </m:m>
          </m:e>
        </m:d>
      </m:oMath>
    </w:p>
    <w:p w14:paraId="01B6F20D" w14:textId="77777777" w:rsidR="002F139D" w:rsidRDefault="002F139D" w:rsidP="002F139D">
      <w:pPr>
        <w:spacing w:after="0"/>
        <w:rPr>
          <w:rFonts w:ascii="Arial" w:hAnsi="Arial"/>
          <w:szCs w:val="19"/>
        </w:rPr>
      </w:pPr>
    </w:p>
    <w:p w14:paraId="62708E8D" w14:textId="77777777" w:rsidR="002F139D" w:rsidRPr="00CC2472" w:rsidRDefault="002F139D" w:rsidP="002F139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 w:rsidRPr="00CC2472">
        <w:rPr>
          <w:rFonts w:ascii="Arial" w:hAnsi="Arial"/>
          <w:color w:val="FF0000"/>
          <w:szCs w:val="19"/>
          <w:u w:val="single"/>
        </w:rPr>
        <w:t xml:space="preserve">Propriété </w:t>
      </w:r>
      <w:r>
        <w:rPr>
          <w:rFonts w:ascii="Arial" w:hAnsi="Arial"/>
          <w:color w:val="FF0000"/>
          <w:szCs w:val="19"/>
          <w:u w:val="single"/>
        </w:rPr>
        <w:t>du triangle de Pascal</w:t>
      </w:r>
      <w:r w:rsidRPr="00CC2472">
        <w:rPr>
          <w:rFonts w:ascii="Arial" w:hAnsi="Arial"/>
          <w:color w:val="FF0000"/>
          <w:szCs w:val="19"/>
          <w:u w:val="single"/>
        </w:rPr>
        <w:t xml:space="preserve"> :</w:t>
      </w:r>
      <w:r>
        <w:rPr>
          <w:rFonts w:ascii="Arial" w:hAnsi="Arial"/>
          <w:color w:val="FF0000"/>
          <w:szCs w:val="19"/>
        </w:rPr>
        <w:t xml:space="preserve"> Pour tout entier naturel </w:t>
      </w:r>
      <m:oMath>
        <m:r>
          <w:rPr>
            <w:rFonts w:ascii="Cambria Math" w:hAnsi="Cambria Math"/>
            <w:color w:val="FF0000"/>
            <w:szCs w:val="19"/>
          </w:rPr>
          <m:t>p</m:t>
        </m:r>
      </m:oMath>
      <w:r>
        <w:rPr>
          <w:rFonts w:ascii="Arial" w:hAnsi="Arial"/>
          <w:color w:val="FF0000"/>
          <w:szCs w:val="19"/>
        </w:rPr>
        <w:t xml:space="preserve"> tel que </w:t>
      </w:r>
      <m:oMath>
        <m:r>
          <w:rPr>
            <w:rFonts w:ascii="Cambria Math" w:hAnsi="Cambria Math"/>
            <w:color w:val="FF0000"/>
            <w:szCs w:val="19"/>
          </w:rPr>
          <m:t>0≤p≤n</m:t>
        </m:r>
      </m:oMath>
      <w:r>
        <w:rPr>
          <w:rFonts w:ascii="Arial" w:hAnsi="Arial"/>
          <w:color w:val="FF0000"/>
          <w:szCs w:val="19"/>
        </w:rPr>
        <w:t xml:space="preserve"> :</w:t>
      </w:r>
      <w:r>
        <w:rPr>
          <w:rFonts w:ascii="Arial" w:hAnsi="Arial"/>
          <w:color w:val="FF0000"/>
          <w:szCs w:val="19"/>
        </w:rPr>
        <w:tab/>
      </w:r>
      <w:r>
        <w:rPr>
          <w:rFonts w:ascii="Arial" w:hAnsi="Arial"/>
          <w:color w:val="FF0000"/>
          <w:szCs w:val="19"/>
        </w:rPr>
        <w:tab/>
      </w:r>
      <w:r>
        <w:rPr>
          <w:rFonts w:ascii="Arial" w:hAnsi="Arial"/>
          <w:color w:val="FF0000"/>
          <w:szCs w:val="19"/>
        </w:rPr>
        <w:tab/>
      </w:r>
      <w:r>
        <w:rPr>
          <w:rFonts w:ascii="Arial" w:hAnsi="Arial"/>
          <w:color w:val="FF0000"/>
          <w:szCs w:val="19"/>
        </w:rPr>
        <w:tab/>
      </w:r>
      <w:r>
        <w:rPr>
          <w:rFonts w:ascii="Arial" w:hAnsi="Arial"/>
          <w:color w:val="FF0000"/>
          <w:szCs w:val="19"/>
        </w:rPr>
        <w:tab/>
      </w:r>
      <w:r>
        <w:rPr>
          <w:rFonts w:ascii="Arial" w:hAnsi="Arial"/>
          <w:color w:val="FF0000"/>
          <w:szCs w:val="19"/>
        </w:rPr>
        <w:tab/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p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19"/>
          </w:rPr>
          <m:t>+</m:t>
        </m:r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p+1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n+1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p+1</m:t>
                  </m:r>
                </m:e>
              </m:mr>
            </m:m>
          </m:e>
        </m:d>
      </m:oMath>
    </w:p>
    <w:p w14:paraId="1319948C" w14:textId="77777777" w:rsidR="002F139D" w:rsidRDefault="002F139D" w:rsidP="002F139D">
      <w:pPr>
        <w:spacing w:after="0"/>
        <w:rPr>
          <w:rFonts w:ascii="Arial" w:hAnsi="Arial"/>
          <w:szCs w:val="19"/>
        </w:rPr>
      </w:pPr>
    </w:p>
    <w:p w14:paraId="57647781" w14:textId="3AAEF839" w:rsidR="00D60BEB" w:rsidRPr="00BE76CE" w:rsidRDefault="00CD40B7" w:rsidP="002F139D">
      <w:pPr>
        <w:spacing w:after="0"/>
        <w:rPr>
          <w:rFonts w:ascii="Arial" w:hAnsi="Arial"/>
          <w:color w:val="000000" w:themeColor="text1"/>
          <w:szCs w:val="19"/>
          <w:u w:val="single"/>
        </w:rPr>
      </w:pPr>
      <w:r w:rsidRPr="00BE76CE">
        <w:rPr>
          <w:rFonts w:ascii="Arial" w:hAnsi="Arial"/>
          <w:color w:val="000000" w:themeColor="text1"/>
          <w:szCs w:val="19"/>
          <w:u w:val="single"/>
        </w:rPr>
        <w:t>Démonstration :</w:t>
      </w:r>
    </w:p>
    <w:p w14:paraId="444975FE" w14:textId="77777777" w:rsidR="00FA3F37" w:rsidRDefault="00FA3F37" w:rsidP="00FA3F37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05E6F44" wp14:editId="51DF541A">
            <wp:extent cx="160655" cy="16065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8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https://youtu.be/xVNjVABYOno</w:t>
        </w:r>
      </w:hyperlink>
    </w:p>
    <w:p w14:paraId="51405ADA" w14:textId="77777777" w:rsidR="00FA3F37" w:rsidRPr="000F57CD" w:rsidRDefault="00FA3F37" w:rsidP="002F139D">
      <w:pPr>
        <w:spacing w:after="0"/>
        <w:rPr>
          <w:rFonts w:ascii="Arial" w:hAnsi="Arial"/>
          <w:color w:val="0070C0"/>
          <w:szCs w:val="19"/>
          <w:u w:val="single"/>
        </w:rPr>
      </w:pPr>
    </w:p>
    <w:p w14:paraId="2CEA4546" w14:textId="77777777" w:rsidR="00CD40B7" w:rsidRPr="00D60BEB" w:rsidRDefault="00E21212" w:rsidP="00D60BEB">
      <w:pPr>
        <w:spacing w:after="0" w:line="276" w:lineRule="auto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p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p+1</m:t>
                    </m:r>
                  </m:e>
                </m:mr>
              </m:m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n-p</m:t>
                  </m:r>
                </m:e>
              </m:d>
              <m:r>
                <w:rPr>
                  <w:rFonts w:ascii="Cambria Math" w:hAnsi="Cambria Math"/>
                  <w:color w:val="00B050"/>
                </w:rPr>
                <m:t>!</m:t>
              </m:r>
            </m:den>
          </m:f>
          <m:r>
            <w:rPr>
              <w:rFonts w:ascii="Cambria Math" w:hAnsi="Cambria Math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p+1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!</m:t>
              </m:r>
            </m:den>
          </m:f>
        </m:oMath>
      </m:oMathPara>
    </w:p>
    <w:p w14:paraId="32704D5F" w14:textId="77777777" w:rsidR="00CD40B7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B050"/>
                </w:rPr>
                <m:t>!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n-p</m:t>
                  </m:r>
                </m:e>
              </m:d>
            </m:den>
          </m:f>
          <m:r>
            <w:rPr>
              <w:rFonts w:ascii="Cambria Math" w:hAnsi="Cambria Math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r>
                <w:rPr>
                  <w:rFonts w:ascii="Cambria Math" w:hAnsi="Cambria Math"/>
                  <w:color w:val="FF0000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p+1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!</m:t>
              </m:r>
            </m:den>
          </m:f>
        </m:oMath>
      </m:oMathPara>
    </w:p>
    <w:p w14:paraId="1954FF2B" w14:textId="77777777" w:rsidR="00D60BEB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!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n-p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p+1</m:t>
                  </m:r>
                </m:den>
              </m:f>
            </m:e>
          </m:d>
        </m:oMath>
      </m:oMathPara>
    </w:p>
    <w:p w14:paraId="6CCDDD4D" w14:textId="77777777" w:rsidR="00D60BEB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!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p+1+n-p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n-p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</w:rPr>
                    <m:t>(p+1)</m:t>
                  </m:r>
                </m:den>
              </m:f>
            </m:e>
          </m:d>
        </m:oMath>
      </m:oMathPara>
    </w:p>
    <w:p w14:paraId="30AFB428" w14:textId="77777777" w:rsidR="00D60BEB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n!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p!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!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n+1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n-p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</w:rPr>
                    <m:t>(p+1)</m:t>
                  </m:r>
                </m:den>
              </m:f>
            </m:e>
          </m:d>
        </m:oMath>
      </m:oMathPara>
    </w:p>
    <w:p w14:paraId="5F9F2CA2" w14:textId="77777777" w:rsidR="00D60BEB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B0F0"/>
                </w:rPr>
                <m:t>n!(n+1)</m:t>
              </m:r>
            </m:num>
            <m:den>
              <m:r>
                <w:rPr>
                  <w:rFonts w:ascii="Cambria Math" w:hAnsi="Cambria Math"/>
                  <w:color w:val="FF0000"/>
                </w:rPr>
                <m:t>p!(p+1)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n-p-1</m:t>
                  </m:r>
                </m:e>
              </m:d>
              <m:r>
                <w:rPr>
                  <w:rFonts w:ascii="Cambria Math" w:hAnsi="Cambria Math"/>
                  <w:color w:val="00B050"/>
                </w:rPr>
                <m:t>!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n-p</m:t>
                  </m:r>
                </m:e>
              </m:d>
            </m:den>
          </m:f>
        </m:oMath>
      </m:oMathPara>
    </w:p>
    <w:p w14:paraId="78803557" w14:textId="77777777" w:rsidR="00D60BEB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B0F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F0"/>
                    </w:rPr>
                    <m:t>n+1</m:t>
                  </m:r>
                </m:e>
              </m:d>
              <m:r>
                <w:rPr>
                  <w:rFonts w:ascii="Cambria Math" w:hAnsi="Cambria Math"/>
                  <w:color w:val="00B0F0"/>
                </w:rPr>
                <m:t>!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p+1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!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n-p</m:t>
                  </m:r>
                </m:e>
              </m:d>
              <m:r>
                <w:rPr>
                  <w:rFonts w:ascii="Cambria Math" w:hAnsi="Cambria Math"/>
                  <w:color w:val="00B050"/>
                </w:rPr>
                <m:t>!</m:t>
              </m:r>
            </m:den>
          </m:f>
        </m:oMath>
      </m:oMathPara>
    </w:p>
    <w:p w14:paraId="698B396C" w14:textId="77777777" w:rsidR="00D60BEB" w:rsidRPr="00D60BEB" w:rsidRDefault="00D60BEB" w:rsidP="00D60BEB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n+1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p+1</m:t>
                    </m:r>
                  </m:e>
                </m:mr>
              </m:m>
            </m:e>
          </m:d>
        </m:oMath>
      </m:oMathPara>
    </w:p>
    <w:p w14:paraId="1D26D6F4" w14:textId="77777777" w:rsidR="00FC4E4A" w:rsidRDefault="00FC4E4A" w:rsidP="002F139D">
      <w:pPr>
        <w:spacing w:after="0"/>
        <w:rPr>
          <w:rFonts w:ascii="Arial" w:hAnsi="Arial"/>
          <w:szCs w:val="19"/>
        </w:rPr>
      </w:pPr>
    </w:p>
    <w:p w14:paraId="761105A3" w14:textId="77777777" w:rsidR="002F139D" w:rsidRPr="00E74FCD" w:rsidRDefault="002F139D" w:rsidP="002F139D">
      <w:pPr>
        <w:pBdr>
          <w:left w:val="single" w:sz="4" w:space="1" w:color="008000"/>
        </w:pBdr>
        <w:spacing w:after="0"/>
        <w:rPr>
          <w:rFonts w:ascii="Arial" w:hAnsi="Arial"/>
          <w:color w:val="008000"/>
          <w:szCs w:val="19"/>
          <w:u w:val="single"/>
        </w:rPr>
      </w:pPr>
      <w:r w:rsidRPr="00E74FCD">
        <w:rPr>
          <w:rFonts w:ascii="Arial" w:hAnsi="Arial"/>
          <w:color w:val="008000"/>
          <w:szCs w:val="19"/>
          <w:u w:val="single"/>
        </w:rPr>
        <w:t>Méthode :</w:t>
      </w:r>
      <w:r w:rsidRPr="00E74FCD">
        <w:rPr>
          <w:rFonts w:ascii="Arial" w:hAnsi="Arial"/>
          <w:color w:val="008000"/>
          <w:szCs w:val="19"/>
        </w:rPr>
        <w:t xml:space="preserve"> Calculer des coefficients binomiaux</w:t>
      </w:r>
    </w:p>
    <w:p w14:paraId="0612247F" w14:textId="77777777" w:rsidR="002F139D" w:rsidRPr="00E74FCD" w:rsidRDefault="002F139D" w:rsidP="002F139D">
      <w:pPr>
        <w:pBdr>
          <w:left w:val="single" w:sz="4" w:space="1" w:color="008000"/>
        </w:pBdr>
        <w:spacing w:after="0"/>
        <w:rPr>
          <w:rFonts w:ascii="Arial" w:hAnsi="Arial"/>
          <w:sz w:val="8"/>
          <w:szCs w:val="8"/>
          <w:u w:val="single"/>
        </w:rPr>
      </w:pPr>
    </w:p>
    <w:p w14:paraId="010ECD5E" w14:textId="77777777" w:rsidR="002F139D" w:rsidRDefault="002F139D" w:rsidP="002F139D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FAA3F76" wp14:editId="41517FCA">
            <wp:extent cx="160655" cy="160655"/>
            <wp:effectExtent l="0" t="0" r="0" b="0"/>
            <wp:docPr id="2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9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https://youtu.be/-gvlrfFdaS8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2FE94F97" w14:textId="77777777" w:rsidR="002F139D" w:rsidRPr="00E74FCD" w:rsidRDefault="002F139D" w:rsidP="002F139D">
      <w:pPr>
        <w:pBdr>
          <w:left w:val="single" w:sz="4" w:space="1" w:color="008000"/>
        </w:pBdr>
        <w:spacing w:after="0"/>
        <w:rPr>
          <w:rFonts w:ascii="Arial" w:hAnsi="Arial"/>
          <w:sz w:val="8"/>
          <w:szCs w:val="8"/>
          <w:u w:val="single"/>
        </w:rPr>
      </w:pPr>
    </w:p>
    <w:p w14:paraId="249F0F6D" w14:textId="77777777" w:rsidR="002F139D" w:rsidRPr="00713E42" w:rsidRDefault="002F139D" w:rsidP="002F139D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EA02DD7" wp14:editId="120B798F">
            <wp:extent cx="160655" cy="16065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0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https://youtu.be/mfcBNlUuGaw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051F9717" w14:textId="77777777" w:rsidR="002F139D" w:rsidRPr="00713E42" w:rsidRDefault="002F139D" w:rsidP="002F139D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</w:p>
    <w:p w14:paraId="27F3F7F4" w14:textId="77777777" w:rsidR="002F139D" w:rsidRDefault="002F139D" w:rsidP="002F139D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Calculer</w:t>
      </w:r>
      <w:r w:rsidR="0051350E">
        <w:rPr>
          <w:rFonts w:ascii="Arial" w:hAnsi="Arial"/>
          <w:szCs w:val="19"/>
        </w:rPr>
        <w:t> : a)</w:t>
      </w:r>
      <w:r>
        <w:rPr>
          <w:rFonts w:ascii="Arial" w:hAnsi="Arial"/>
          <w:szCs w:val="19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24</m:t>
                  </m:r>
                </m:e>
              </m:mr>
            </m:m>
          </m:e>
        </m:d>
      </m:oMath>
      <w:r w:rsidR="0051350E">
        <w:rPr>
          <w:rFonts w:ascii="Arial" w:hAnsi="Arial"/>
          <w:szCs w:val="19"/>
        </w:rPr>
        <w:t>              b</w:t>
      </w:r>
      <w:r>
        <w:rPr>
          <w:rFonts w:ascii="Arial" w:hAnsi="Arial"/>
          <w:szCs w:val="19"/>
        </w:rPr>
        <w:t xml:space="preserve">)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</m:m>
          </m:e>
        </m:d>
      </m:oMath>
    </w:p>
    <w:p w14:paraId="557C1C60" w14:textId="77777777" w:rsidR="002F139D" w:rsidRDefault="002F139D" w:rsidP="002F139D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lastRenderedPageBreak/>
        <w:t xml:space="preserve">1)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24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25-24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=25</m:t>
        </m:r>
      </m:oMath>
      <w:r>
        <w:rPr>
          <w:rFonts w:ascii="Arial" w:hAnsi="Arial"/>
          <w:szCs w:val="19"/>
        </w:rPr>
        <w:t>.</w:t>
      </w:r>
    </w:p>
    <w:p w14:paraId="15597112" w14:textId="77777777" w:rsidR="002F139D" w:rsidRDefault="002F139D" w:rsidP="002F139D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=3+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=3+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=3+2+1=6</m:t>
        </m:r>
      </m:oMath>
    </w:p>
    <w:p w14:paraId="235387C6" w14:textId="77777777" w:rsidR="002F139D" w:rsidRDefault="002F139D" w:rsidP="002F139D">
      <w:pPr>
        <w:spacing w:after="0"/>
        <w:rPr>
          <w:rFonts w:ascii="Arial" w:hAnsi="Arial"/>
          <w:szCs w:val="19"/>
        </w:rPr>
      </w:pPr>
    </w:p>
    <w:p w14:paraId="568C6E4D" w14:textId="77777777" w:rsidR="002F139D" w:rsidRPr="007921C4" w:rsidRDefault="002F139D" w:rsidP="002F139D">
      <w:pPr>
        <w:spacing w:after="0"/>
        <w:rPr>
          <w:rFonts w:ascii="Arial" w:hAnsi="Arial"/>
          <w:szCs w:val="19"/>
        </w:rPr>
      </w:pPr>
      <w:r w:rsidRPr="006A4A8B">
        <w:rPr>
          <w:rFonts w:ascii="Arial" w:hAnsi="Arial"/>
          <w:szCs w:val="19"/>
          <w:u w:val="single"/>
        </w:rPr>
        <w:t>Avec la calculatrice :</w:t>
      </w:r>
      <w:r w:rsidRPr="00954D5E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>Il est possible de vérifier les résultats à l'aide d'une calculatrice. La fonction se nomme "</w:t>
      </w:r>
      <w:r w:rsidRPr="00CD33E8">
        <w:rPr>
          <w:rFonts w:ascii="Arial" w:hAnsi="Arial"/>
          <w:b/>
          <w:i/>
          <w:szCs w:val="19"/>
        </w:rPr>
        <w:t>combinaison</w:t>
      </w:r>
      <w:r>
        <w:rPr>
          <w:rFonts w:ascii="Arial" w:hAnsi="Arial"/>
          <w:szCs w:val="19"/>
        </w:rPr>
        <w:t>" ou "</w:t>
      </w:r>
      <w:proofErr w:type="spellStart"/>
      <w:r w:rsidRPr="00CD33E8">
        <w:rPr>
          <w:rFonts w:ascii="Arial" w:hAnsi="Arial"/>
          <w:b/>
          <w:i/>
          <w:szCs w:val="19"/>
        </w:rPr>
        <w:t>nCr</w:t>
      </w:r>
      <w:proofErr w:type="spellEnd"/>
      <w:r>
        <w:rPr>
          <w:rFonts w:ascii="Arial" w:hAnsi="Arial"/>
          <w:szCs w:val="19"/>
        </w:rPr>
        <w:t>".</w:t>
      </w:r>
    </w:p>
    <w:p w14:paraId="647062BA" w14:textId="77777777" w:rsidR="002F139D" w:rsidRDefault="002F139D" w:rsidP="002F139D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Pour calculer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24</m:t>
                  </m:r>
                </m:e>
              </m:mr>
            </m:m>
          </m:e>
        </m:d>
      </m:oMath>
      <w:r>
        <w:rPr>
          <w:rFonts w:ascii="Arial" w:hAnsi="Arial"/>
          <w:szCs w:val="19"/>
        </w:rPr>
        <w:t>, on saisi</w:t>
      </w:r>
      <w:r w:rsidR="0056748B">
        <w:rPr>
          <w:rFonts w:ascii="Arial" w:hAnsi="Arial"/>
          <w:szCs w:val="19"/>
        </w:rPr>
        <w:t>t</w:t>
      </w:r>
      <w:r>
        <w:rPr>
          <w:rFonts w:ascii="Arial" w:hAnsi="Arial"/>
          <w:szCs w:val="19"/>
        </w:rPr>
        <w:t xml:space="preserve"> :   25</w:t>
      </w:r>
      <w:r w:rsidRPr="00CD33E8">
        <w:rPr>
          <w:rFonts w:ascii="Arial" w:hAnsi="Arial"/>
          <w:b/>
          <w:i/>
          <w:szCs w:val="19"/>
        </w:rPr>
        <w:t>combinaison</w:t>
      </w:r>
      <w:r>
        <w:rPr>
          <w:rFonts w:ascii="Arial" w:hAnsi="Arial"/>
          <w:szCs w:val="19"/>
        </w:rPr>
        <w:t>24 ou 25</w:t>
      </w:r>
      <w:r w:rsidRPr="00CD33E8">
        <w:rPr>
          <w:rFonts w:ascii="Arial" w:hAnsi="Arial"/>
          <w:b/>
          <w:i/>
          <w:szCs w:val="19"/>
        </w:rPr>
        <w:t>nCr</w:t>
      </w:r>
      <w:r>
        <w:rPr>
          <w:rFonts w:ascii="Arial" w:hAnsi="Arial"/>
          <w:szCs w:val="19"/>
        </w:rPr>
        <w:t>24 suivant le modèle de calculatrice.</w:t>
      </w:r>
    </w:p>
    <w:p w14:paraId="468862D8" w14:textId="77777777" w:rsidR="002F139D" w:rsidRDefault="002F139D" w:rsidP="002F139D">
      <w:pPr>
        <w:spacing w:after="0"/>
        <w:rPr>
          <w:rFonts w:ascii="Arial" w:hAnsi="Arial"/>
          <w:szCs w:val="19"/>
        </w:rPr>
      </w:pPr>
    </w:p>
    <w:p w14:paraId="7944DA2C" w14:textId="77777777" w:rsidR="002F139D" w:rsidRPr="007921C4" w:rsidRDefault="002F139D" w:rsidP="002F139D">
      <w:pPr>
        <w:spacing w:after="0"/>
        <w:rPr>
          <w:rFonts w:ascii="Arial" w:hAnsi="Arial"/>
          <w:szCs w:val="19"/>
        </w:rPr>
      </w:pPr>
      <w:r w:rsidRPr="00CD33E8">
        <w:rPr>
          <w:rFonts w:ascii="Arial" w:hAnsi="Arial"/>
          <w:szCs w:val="19"/>
          <w:u w:val="single"/>
        </w:rPr>
        <w:t>Avec un tableur :</w:t>
      </w:r>
      <w:r w:rsidRPr="00954D5E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>La fonction se nomme "</w:t>
      </w:r>
      <w:r w:rsidRPr="00CD33E8">
        <w:rPr>
          <w:rFonts w:ascii="Arial" w:hAnsi="Arial"/>
          <w:b/>
          <w:i/>
          <w:szCs w:val="19"/>
        </w:rPr>
        <w:t>COMBIN</w:t>
      </w:r>
      <w:r>
        <w:rPr>
          <w:rFonts w:ascii="Arial" w:hAnsi="Arial"/>
          <w:szCs w:val="19"/>
        </w:rPr>
        <w:t>".</w:t>
      </w:r>
      <w:r w:rsidR="00F54E9B" w:rsidRPr="00F54E9B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 xml:space="preserve">Pour calculer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24</m:t>
                  </m:r>
                </m:e>
              </m:mr>
            </m:m>
          </m:e>
        </m:d>
      </m:oMath>
      <w:r>
        <w:rPr>
          <w:rFonts w:ascii="Arial" w:hAnsi="Arial"/>
          <w:szCs w:val="19"/>
        </w:rPr>
        <w:t>, on saisi</w:t>
      </w:r>
      <w:r w:rsidR="0056748B">
        <w:rPr>
          <w:rFonts w:ascii="Arial" w:hAnsi="Arial"/>
          <w:szCs w:val="19"/>
        </w:rPr>
        <w:t>t</w:t>
      </w:r>
      <w:r>
        <w:rPr>
          <w:rFonts w:ascii="Arial" w:hAnsi="Arial"/>
          <w:szCs w:val="19"/>
        </w:rPr>
        <w:t xml:space="preserve"> :   =</w:t>
      </w:r>
      <w:r w:rsidRPr="00CD33E8">
        <w:rPr>
          <w:rFonts w:ascii="Arial" w:hAnsi="Arial"/>
          <w:b/>
          <w:i/>
          <w:szCs w:val="19"/>
        </w:rPr>
        <w:t>COMBIN</w:t>
      </w:r>
      <w:r>
        <w:rPr>
          <w:rFonts w:ascii="Arial" w:hAnsi="Arial"/>
          <w:szCs w:val="19"/>
        </w:rPr>
        <w:t>(25;24)</w:t>
      </w:r>
    </w:p>
    <w:p w14:paraId="6172C4CA" w14:textId="77777777" w:rsidR="002F139D" w:rsidRDefault="002F139D" w:rsidP="002F139D">
      <w:pPr>
        <w:spacing w:after="0"/>
        <w:rPr>
          <w:rFonts w:ascii="Arial" w:hAnsi="Arial"/>
          <w:szCs w:val="19"/>
        </w:rPr>
      </w:pPr>
    </w:p>
    <w:p w14:paraId="0AF46E80" w14:textId="77777777" w:rsidR="002F139D" w:rsidRDefault="003A2917" w:rsidP="002F139D">
      <w:pPr>
        <w:ind w:firstLine="708"/>
        <w:rPr>
          <w:rFonts w:ascii="Arial" w:hAnsi="Arial"/>
        </w:rPr>
      </w:pPr>
      <w:r>
        <w:rPr>
          <w:rFonts w:ascii="Arial" w:hAnsi="Arial"/>
        </w:rPr>
        <w:t>3</w:t>
      </w:r>
      <w:r w:rsidR="002F139D" w:rsidRPr="00E727C2">
        <w:rPr>
          <w:rFonts w:ascii="Arial" w:hAnsi="Arial"/>
        </w:rPr>
        <w:t xml:space="preserve">) </w:t>
      </w:r>
      <w:r w:rsidR="002F139D">
        <w:rPr>
          <w:rFonts w:ascii="Arial" w:hAnsi="Arial"/>
          <w:u w:val="single"/>
        </w:rPr>
        <w:t>Triangle de Pascal</w:t>
      </w:r>
    </w:p>
    <w:p w14:paraId="5E3FD44E" w14:textId="77777777" w:rsidR="002F139D" w:rsidRDefault="002F139D" w:rsidP="002F139D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31E84" wp14:editId="72F6974D">
                <wp:simplePos x="0" y="0"/>
                <wp:positionH relativeFrom="column">
                  <wp:posOffset>-1454785</wp:posOffset>
                </wp:positionH>
                <wp:positionV relativeFrom="paragraph">
                  <wp:posOffset>1593215</wp:posOffset>
                </wp:positionV>
                <wp:extent cx="0" cy="228600"/>
                <wp:effectExtent l="63500" t="0" r="38100" b="25400"/>
                <wp:wrapNone/>
                <wp:docPr id="6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EBBA1" id="Line 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55pt,125.45pt" to="-114.55pt,14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" strokecolor="lime" strokeweight="1pt">
                <v:stroke endarrow="block"/>
                <v:shadow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74DA5" wp14:editId="0E0AA9B5">
                <wp:simplePos x="0" y="0"/>
                <wp:positionH relativeFrom="column">
                  <wp:posOffset>-1848485</wp:posOffset>
                </wp:positionH>
                <wp:positionV relativeFrom="paragraph">
                  <wp:posOffset>1487170</wp:posOffset>
                </wp:positionV>
                <wp:extent cx="321945" cy="0"/>
                <wp:effectExtent l="0" t="63500" r="0" b="63500"/>
                <wp:wrapNone/>
                <wp:docPr id="6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676D8" id="Lin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5.55pt,117.1pt" to="-120.2pt,11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" strokecolor="red" strokeweight="1pt">
                <v:stroke endarrow="block"/>
                <v:shadow opacity="22938f" offset="0"/>
                <o:lock v:ext="edit" shapetype="f"/>
              </v:line>
            </w:pict>
          </mc:Fallback>
        </mc:AlternateContent>
      </w:r>
      <w:r>
        <w:rPr>
          <w:rFonts w:ascii="Arial" w:hAnsi="Arial"/>
        </w:rPr>
        <w:t>Le tableau qui suit se complète de proche en proche comme combinaisons répondant à la propriété du triangle de Pascal.</w:t>
      </w:r>
    </w:p>
    <w:p w14:paraId="51C089D4" w14:textId="77777777" w:rsidR="002F139D" w:rsidRPr="00D45DF5" w:rsidRDefault="002F139D" w:rsidP="002F139D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Le triangle de Pascal </w:t>
      </w:r>
      <w:r w:rsidR="00260ADA">
        <w:rPr>
          <w:rFonts w:ascii="Arial" w:hAnsi="Arial"/>
          <w:szCs w:val="19"/>
        </w:rPr>
        <w:t>peut être</w:t>
      </w:r>
      <w:r>
        <w:rPr>
          <w:rFonts w:ascii="Arial" w:hAnsi="Arial"/>
          <w:szCs w:val="19"/>
        </w:rPr>
        <w:t xml:space="preserve"> utilisé </w:t>
      </w:r>
      <w:r w:rsidR="00260ADA">
        <w:rPr>
          <w:rFonts w:ascii="Arial" w:hAnsi="Arial"/>
          <w:szCs w:val="19"/>
        </w:rPr>
        <w:t xml:space="preserve">par exemple </w:t>
      </w:r>
      <w:r>
        <w:rPr>
          <w:rFonts w:ascii="Arial" w:hAnsi="Arial"/>
          <w:szCs w:val="19"/>
        </w:rPr>
        <w:t>pour déterminer rapidement les coefficients binomiaux.</w:t>
      </w:r>
    </w:p>
    <w:p w14:paraId="62746D85" w14:textId="77777777" w:rsidR="002F139D" w:rsidRPr="00E74FCD" w:rsidRDefault="002F139D" w:rsidP="002F139D">
      <w:pPr>
        <w:spacing w:after="0"/>
        <w:rPr>
          <w:rFonts w:ascii="Arial" w:hAnsi="Arial"/>
          <w:sz w:val="8"/>
          <w:szCs w:val="8"/>
          <w:u w:val="single"/>
        </w:rPr>
      </w:pPr>
    </w:p>
    <w:p w14:paraId="279A698D" w14:textId="77777777" w:rsidR="002F139D" w:rsidRPr="00713E42" w:rsidRDefault="002F139D" w:rsidP="002F139D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A1D347C" wp14:editId="5D734792">
            <wp:extent cx="160655" cy="160655"/>
            <wp:effectExtent l="0" t="0" r="0" b="0"/>
            <wp:docPr id="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1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https://youtu.be/6JGrHD5nAoc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9CFFEB7" w14:textId="77777777" w:rsidR="002F139D" w:rsidRDefault="0051350E" w:rsidP="002F139D">
      <w:pPr>
        <w:spacing w:after="0"/>
        <w:rPr>
          <w:rFonts w:ascii="Arial" w:hAnsi="Arial"/>
          <w:szCs w:val="19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8D93AB" wp14:editId="1466C29E">
            <wp:simplePos x="0" y="0"/>
            <wp:positionH relativeFrom="column">
              <wp:posOffset>-173355</wp:posOffset>
            </wp:positionH>
            <wp:positionV relativeFrom="paragraph">
              <wp:posOffset>225425</wp:posOffset>
            </wp:positionV>
            <wp:extent cx="1129030" cy="1401445"/>
            <wp:effectExtent l="0" t="0" r="1270" b="0"/>
            <wp:wrapTight wrapText="bothSides">
              <wp:wrapPolygon edited="0">
                <wp:start x="0" y="0"/>
                <wp:lineTo x="0" y="21336"/>
                <wp:lineTo x="21381" y="21336"/>
                <wp:lineTo x="21381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BB108" w14:textId="77777777" w:rsidR="002F139D" w:rsidRPr="00960B4E" w:rsidRDefault="002F139D" w:rsidP="002F13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Arial" w:hAnsi="Arial"/>
          <w:szCs w:val="19"/>
        </w:rPr>
      </w:pPr>
      <w:r w:rsidRPr="004470A5">
        <w:rPr>
          <w:rFonts w:ascii="Arial" w:hAnsi="Arial"/>
          <w:i/>
          <w:szCs w:val="19"/>
        </w:rPr>
        <w:t>Blaise Pascal</w:t>
      </w:r>
      <w:r w:rsidRPr="00960B4E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 xml:space="preserve">(1623 ; 1662) </w:t>
      </w:r>
      <w:r w:rsidRPr="00960B4E">
        <w:rPr>
          <w:rFonts w:ascii="Arial" w:hAnsi="Arial"/>
          <w:szCs w:val="19"/>
        </w:rPr>
        <w:t>fait la découverte d’un triangle arithmétique, appelé</w:t>
      </w:r>
      <w:r>
        <w:rPr>
          <w:rFonts w:ascii="Arial" w:hAnsi="Arial"/>
          <w:szCs w:val="19"/>
        </w:rPr>
        <w:t xml:space="preserve"> </w:t>
      </w:r>
      <w:r w:rsidRPr="00960B4E">
        <w:rPr>
          <w:rFonts w:ascii="Arial" w:hAnsi="Arial"/>
          <w:szCs w:val="19"/>
        </w:rPr>
        <w:t>aujourd'hui "triangle de Pascal"</w:t>
      </w:r>
      <w:r>
        <w:rPr>
          <w:rFonts w:ascii="Arial" w:hAnsi="Arial"/>
          <w:szCs w:val="19"/>
        </w:rPr>
        <w:t xml:space="preserve">. </w:t>
      </w:r>
      <w:r w:rsidRPr="00960B4E">
        <w:rPr>
          <w:rFonts w:ascii="Arial" w:hAnsi="Arial"/>
          <w:szCs w:val="19"/>
        </w:rPr>
        <w:t xml:space="preserve">Son but est d'exposer mathématiquement certaines combinaisons numériques dans les jeux de hasard et les paris. Cette méthode était déjà connue </w:t>
      </w:r>
      <w:r>
        <w:rPr>
          <w:rFonts w:ascii="Arial" w:hAnsi="Arial"/>
          <w:szCs w:val="19"/>
        </w:rPr>
        <w:t xml:space="preserve">des perses mais aussi </w:t>
      </w:r>
      <w:r w:rsidRPr="00960B4E">
        <w:rPr>
          <w:rFonts w:ascii="Arial" w:hAnsi="Arial"/>
          <w:szCs w:val="19"/>
        </w:rPr>
        <w:t>du mathématicien chinois </w:t>
      </w:r>
      <w:r w:rsidRPr="004470A5">
        <w:rPr>
          <w:rFonts w:ascii="Arial" w:hAnsi="Arial"/>
          <w:i/>
          <w:szCs w:val="19"/>
        </w:rPr>
        <w:t xml:space="preserve">Zhu </w:t>
      </w:r>
      <w:proofErr w:type="spellStart"/>
      <w:r w:rsidRPr="004470A5">
        <w:rPr>
          <w:rFonts w:ascii="Arial" w:hAnsi="Arial"/>
          <w:i/>
          <w:szCs w:val="19"/>
        </w:rPr>
        <w:t>Shi</w:t>
      </w:r>
      <w:proofErr w:type="spellEnd"/>
      <w:r w:rsidRPr="004470A5">
        <w:rPr>
          <w:rFonts w:ascii="Arial" w:hAnsi="Arial"/>
          <w:i/>
          <w:szCs w:val="19"/>
        </w:rPr>
        <w:t xml:space="preserve"> </w:t>
      </w:r>
      <w:proofErr w:type="spellStart"/>
      <w:r w:rsidRPr="004470A5">
        <w:rPr>
          <w:rFonts w:ascii="Arial" w:hAnsi="Arial"/>
          <w:i/>
          <w:szCs w:val="19"/>
        </w:rPr>
        <w:t>Jie</w:t>
      </w:r>
      <w:proofErr w:type="spellEnd"/>
      <w:r w:rsidRPr="004470A5">
        <w:rPr>
          <w:rFonts w:ascii="Arial" w:hAnsi="Arial"/>
          <w:i/>
          <w:szCs w:val="19"/>
        </w:rPr>
        <w:t> </w:t>
      </w:r>
      <w:r w:rsidRPr="00960B4E">
        <w:rPr>
          <w:rFonts w:ascii="Arial" w:hAnsi="Arial"/>
          <w:szCs w:val="19"/>
        </w:rPr>
        <w:t>(XIIe siècle).</w:t>
      </w:r>
    </w:p>
    <w:p w14:paraId="1D737818" w14:textId="77777777" w:rsidR="002F139D" w:rsidRDefault="002F139D" w:rsidP="002F13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Arial" w:hAnsi="Arial"/>
          <w:szCs w:val="19"/>
        </w:rPr>
      </w:pPr>
      <w:r w:rsidRPr="00960B4E">
        <w:rPr>
          <w:rFonts w:ascii="Arial" w:hAnsi="Arial"/>
          <w:szCs w:val="19"/>
        </w:rPr>
        <w:t xml:space="preserve">Ci-contre, le triangle de </w:t>
      </w:r>
      <w:proofErr w:type="spellStart"/>
      <w:r w:rsidRPr="004470A5">
        <w:rPr>
          <w:rFonts w:ascii="Arial" w:hAnsi="Arial"/>
          <w:i/>
          <w:szCs w:val="19"/>
        </w:rPr>
        <w:t>Zu</w:t>
      </w:r>
      <w:proofErr w:type="spellEnd"/>
      <w:r w:rsidRPr="004470A5">
        <w:rPr>
          <w:rFonts w:ascii="Arial" w:hAnsi="Arial"/>
          <w:i/>
          <w:szCs w:val="19"/>
        </w:rPr>
        <w:t xml:space="preserve"> </w:t>
      </w:r>
      <w:proofErr w:type="spellStart"/>
      <w:r w:rsidRPr="004470A5">
        <w:rPr>
          <w:rFonts w:ascii="Arial" w:hAnsi="Arial"/>
          <w:i/>
          <w:szCs w:val="19"/>
        </w:rPr>
        <w:t>Shi</w:t>
      </w:r>
      <w:proofErr w:type="spellEnd"/>
      <w:r w:rsidRPr="004470A5">
        <w:rPr>
          <w:rFonts w:ascii="Arial" w:hAnsi="Arial"/>
          <w:i/>
          <w:szCs w:val="19"/>
        </w:rPr>
        <w:t xml:space="preserve"> </w:t>
      </w:r>
      <w:proofErr w:type="spellStart"/>
      <w:r w:rsidRPr="004470A5">
        <w:rPr>
          <w:rFonts w:ascii="Arial" w:hAnsi="Arial"/>
          <w:i/>
          <w:szCs w:val="19"/>
        </w:rPr>
        <w:t>Jie</w:t>
      </w:r>
      <w:proofErr w:type="spellEnd"/>
      <w:r w:rsidRPr="00960B4E">
        <w:rPr>
          <w:rFonts w:ascii="Arial" w:hAnsi="Arial"/>
          <w:szCs w:val="19"/>
        </w:rPr>
        <w:t xml:space="preserve"> extrait de son ouvrage intitulé </w:t>
      </w:r>
      <w:r w:rsidRPr="004470A5">
        <w:rPr>
          <w:rFonts w:ascii="Arial" w:hAnsi="Arial"/>
          <w:i/>
          <w:szCs w:val="19"/>
        </w:rPr>
        <w:t xml:space="preserve">Su yuan </w:t>
      </w:r>
      <w:proofErr w:type="spellStart"/>
      <w:r w:rsidRPr="004470A5">
        <w:rPr>
          <w:rFonts w:ascii="Arial" w:hAnsi="Arial"/>
          <w:i/>
          <w:szCs w:val="19"/>
        </w:rPr>
        <w:t>zhian</w:t>
      </w:r>
      <w:proofErr w:type="spellEnd"/>
      <w:r w:rsidRPr="00960B4E">
        <w:rPr>
          <w:rFonts w:ascii="Arial" w:hAnsi="Arial"/>
          <w:szCs w:val="19"/>
        </w:rPr>
        <w:t xml:space="preserve"> (1303).</w:t>
      </w:r>
    </w:p>
    <w:p w14:paraId="71D2F1AE" w14:textId="77777777" w:rsidR="002F139D" w:rsidRPr="007921C4" w:rsidRDefault="002F139D" w:rsidP="002F139D">
      <w:pPr>
        <w:spacing w:after="0"/>
        <w:rPr>
          <w:rFonts w:ascii="Arial" w:hAnsi="Arial"/>
          <w:sz w:val="8"/>
          <w:szCs w:val="8"/>
        </w:rPr>
      </w:pPr>
    </w:p>
    <w:p w14:paraId="448E8C8F" w14:textId="77777777" w:rsidR="002F139D" w:rsidRPr="00954D5E" w:rsidRDefault="002F139D" w:rsidP="002F139D">
      <w:pPr>
        <w:spacing w:after="0"/>
        <w:rPr>
          <w:rFonts w:ascii="Arial" w:hAnsi="Arial"/>
          <w:b/>
          <w:color w:val="0432FF"/>
          <w:szCs w:val="20"/>
        </w:rPr>
      </w:pPr>
      <w:r w:rsidRPr="00954D5E">
        <w:rPr>
          <w:rFonts w:ascii="Arial" w:hAnsi="Arial"/>
          <w:color w:val="0432FF"/>
          <w:szCs w:val="19"/>
        </w:rPr>
        <w:tab/>
      </w:r>
      <w:r w:rsidRPr="00954D5E">
        <w:rPr>
          <w:rFonts w:ascii="Arial" w:hAnsi="Arial"/>
          <w:color w:val="0432FF"/>
          <w:szCs w:val="19"/>
        </w:rPr>
        <w:tab/>
      </w:r>
      <w:r w:rsidRPr="00954D5E">
        <w:rPr>
          <w:rFonts w:ascii="Arial" w:hAnsi="Arial"/>
          <w:color w:val="0432FF"/>
          <w:szCs w:val="19"/>
        </w:rPr>
        <w:tab/>
        <w:t xml:space="preserve">        </w:t>
      </w:r>
      <w:r w:rsidRPr="00954D5E">
        <w:rPr>
          <w:rFonts w:ascii="Arial" w:hAnsi="Arial"/>
          <w:color w:val="0432FF"/>
          <w:szCs w:val="19"/>
        </w:rPr>
        <w:sym w:font="Symbol" w:char="F0AF"/>
      </w:r>
      <w:r w:rsidRPr="00954D5E">
        <w:rPr>
          <w:rFonts w:ascii="Arial" w:hAnsi="Arial"/>
          <w:color w:val="0432FF"/>
          <w:szCs w:val="19"/>
        </w:rPr>
        <w:t xml:space="preserve">  Exemple pour </w:t>
      </w:r>
      <m:oMath>
        <m:d>
          <m:dPr>
            <m:ctrlPr>
              <w:rPr>
                <w:rFonts w:ascii="Cambria Math" w:hAnsi="Cambria Math"/>
                <w:i/>
                <w:color w:val="0432FF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432FF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432FF"/>
                      <w:szCs w:val="19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432FF"/>
                      <w:szCs w:val="19"/>
                    </w:rPr>
                    <m:t>2</m:t>
                  </m:r>
                </m:e>
              </m:mr>
            </m:m>
          </m:e>
        </m:d>
      </m:oMath>
    </w:p>
    <w:tbl>
      <w:tblPr>
        <w:tblpPr w:leftFromText="141" w:rightFromText="141" w:vertAnchor="text" w:tblpY="14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851"/>
        <w:gridCol w:w="850"/>
        <w:gridCol w:w="911"/>
        <w:gridCol w:w="850"/>
        <w:gridCol w:w="851"/>
        <w:gridCol w:w="851"/>
        <w:gridCol w:w="851"/>
      </w:tblGrid>
      <w:tr w:rsidR="002F139D" w:rsidRPr="00E727C2" w14:paraId="15E82AA4" w14:textId="77777777" w:rsidTr="00155C92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auto" w:fill="auto"/>
            <w:vAlign w:val="center"/>
          </w:tcPr>
          <w:p w14:paraId="2BB3169A" w14:textId="77777777" w:rsidR="002F139D" w:rsidRPr="00305D3D" w:rsidRDefault="0093600C" w:rsidP="00155C92">
            <w:pPr>
              <w:spacing w:after="0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p</w:t>
            </w:r>
          </w:p>
          <w:p w14:paraId="1076E4D2" w14:textId="77777777" w:rsidR="002F139D" w:rsidRPr="00E727C2" w:rsidRDefault="002F139D" w:rsidP="00155C92">
            <w:pPr>
              <w:spacing w:after="0"/>
              <w:contextualSpacing/>
              <w:rPr>
                <w:rFonts w:ascii="Arial" w:hAnsi="Arial"/>
              </w:rPr>
            </w:pPr>
            <w:r w:rsidRPr="00305D3D">
              <w:rPr>
                <w:rFonts w:ascii="Times New Roman" w:hAnsi="Times New Roman"/>
                <w:i/>
                <w:szCs w:val="20"/>
              </w:rPr>
              <w:t>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C34FBB8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7A99ADC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0A6BBAC" w14:textId="77777777" w:rsidR="002F139D" w:rsidRPr="007C3374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b/>
                <w:color w:val="0000FF"/>
              </w:rPr>
            </w:pPr>
            <w:r w:rsidRPr="007C3374">
              <w:rPr>
                <w:rFonts w:ascii="Arial" w:hAnsi="Arial"/>
                <w:b/>
                <w:color w:val="0000FF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77A6F7B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F138BC9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BE69082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742BA0C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6</w:t>
            </w:r>
          </w:p>
        </w:tc>
      </w:tr>
      <w:tr w:rsidR="002F139D" w:rsidRPr="00E727C2" w14:paraId="1B4FBE70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6B8859C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A75B4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277E6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E6F9F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D0207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38329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93B7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E8276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</w:tr>
      <w:tr w:rsidR="002F139D" w:rsidRPr="00E727C2" w14:paraId="164257F6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D4992CC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17A38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A9593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92370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13CE7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A531F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80A3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AC5C8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</w:tr>
      <w:tr w:rsidR="002F139D" w:rsidRPr="00E727C2" w14:paraId="1218507A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A3524BA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EBB6D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925DB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E138F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115FE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557DD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881AB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3426E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</w:tr>
      <w:tr w:rsidR="002F139D" w:rsidRPr="00E727C2" w14:paraId="6119307C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9D41BFB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246D8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4C46E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08263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6BBF2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524A8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C2789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578D4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</w:tr>
      <w:tr w:rsidR="002F139D" w:rsidRPr="00E727C2" w14:paraId="6AAE4132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E65EC3A" w14:textId="77777777" w:rsidR="002F139D" w:rsidRPr="007C3374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b/>
                <w:color w:val="0000FF"/>
              </w:rPr>
            </w:pPr>
            <w:r w:rsidRPr="007C3374">
              <w:rPr>
                <w:rFonts w:ascii="Arial" w:hAnsi="Arial"/>
                <w:b/>
                <w:color w:val="0000FF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4251E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0C4A4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4B221" w14:textId="77777777" w:rsidR="002F139D" w:rsidRPr="007C3374" w:rsidRDefault="00E21212" w:rsidP="00155C92">
            <w:pPr>
              <w:spacing w:after="0"/>
              <w:contextualSpacing/>
              <w:jc w:val="center"/>
              <w:rPr>
                <w:rFonts w:ascii="Arial" w:hAnsi="Arial"/>
                <w:b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432FF"/>
                      <w:szCs w:val="19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432FF"/>
                          <w:szCs w:val="19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432FF"/>
                            <w:szCs w:val="19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432FF"/>
                            <w:szCs w:val="19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color w:val="0432FF"/>
                  <w:szCs w:val="19"/>
                </w:rPr>
                <m:t xml:space="preserve"> </m:t>
              </m:r>
            </m:oMath>
            <w:r w:rsidR="002F139D" w:rsidRPr="007C3374">
              <w:rPr>
                <w:rFonts w:ascii="Arial" w:hAnsi="Arial"/>
                <w:color w:val="0000FF"/>
                <w:szCs w:val="20"/>
              </w:rPr>
              <w:t>=6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25AB5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E8681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AD7E9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9BF57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</w:tr>
      <w:tr w:rsidR="002F139D" w:rsidRPr="00E727C2" w14:paraId="2F5C40CE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A081E24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91209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5BDA3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8CBF0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49918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color w:val="FF0000"/>
              </w:rPr>
            </w:pPr>
            <w:r w:rsidRPr="00E727C2">
              <w:rPr>
                <w:rFonts w:ascii="Arial" w:hAnsi="Arial"/>
                <w:color w:val="FF000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1FE90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color w:val="FF0000"/>
              </w:rPr>
            </w:pPr>
            <w:r w:rsidRPr="00E727C2">
              <w:rPr>
                <w:rFonts w:ascii="Arial" w:hAnsi="Arial"/>
                <w:color w:val="FF000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FDA24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06C6C" w14:textId="77777777" w:rsidR="002F139D" w:rsidRPr="00E727C2" w:rsidRDefault="002F139D" w:rsidP="00155C92">
            <w:pPr>
              <w:spacing w:after="0"/>
              <w:ind w:left="720"/>
              <w:contextualSpacing/>
              <w:jc w:val="center"/>
              <w:rPr>
                <w:rFonts w:ascii="Arial" w:hAnsi="Arial"/>
              </w:rPr>
            </w:pPr>
          </w:p>
        </w:tc>
      </w:tr>
      <w:tr w:rsidR="002F139D" w:rsidRPr="00E727C2" w14:paraId="78DB29B8" w14:textId="77777777" w:rsidTr="0073117E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12EE2F3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53C05" w14:textId="77777777" w:rsidR="002F139D" w:rsidRPr="00E727C2" w:rsidRDefault="002F139D" w:rsidP="00155C92">
            <w:pPr>
              <w:tabs>
                <w:tab w:val="left" w:pos="1276"/>
              </w:tabs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C916A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36FCA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481F5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A6B39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  <w:color w:val="00FF00"/>
              </w:rPr>
            </w:pPr>
            <w:r w:rsidRPr="00E727C2">
              <w:rPr>
                <w:rFonts w:ascii="Arial" w:hAnsi="Arial"/>
                <w:color w:val="00FF0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02DAC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4C94B" w14:textId="77777777" w:rsidR="002F139D" w:rsidRPr="00E727C2" w:rsidRDefault="002F139D" w:rsidP="00155C92">
            <w:pPr>
              <w:spacing w:after="0"/>
              <w:contextualSpacing/>
              <w:jc w:val="center"/>
              <w:rPr>
                <w:rFonts w:ascii="Arial" w:hAnsi="Arial"/>
              </w:rPr>
            </w:pPr>
            <w:r w:rsidRPr="00E727C2">
              <w:rPr>
                <w:rFonts w:ascii="Arial" w:hAnsi="Arial"/>
                <w:szCs w:val="20"/>
              </w:rPr>
              <w:t>1</w:t>
            </w:r>
          </w:p>
        </w:tc>
      </w:tr>
    </w:tbl>
    <w:p w14:paraId="0ADC7DBF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47D0AC47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2B6DF9DC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35172D23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552B64BD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7CC49C5E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1DAFD011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7CCDD0D9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7ED20944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5ABA8065" w14:textId="77777777" w:rsidR="002F139D" w:rsidRDefault="002F139D" w:rsidP="002F139D">
      <w:pPr>
        <w:spacing w:after="0"/>
        <w:rPr>
          <w:rFonts w:ascii="Arial" w:hAnsi="Arial"/>
          <w:szCs w:val="19"/>
          <w:u w:val="single"/>
        </w:rPr>
      </w:pPr>
    </w:p>
    <w:p w14:paraId="3FDC84EC" w14:textId="77777777" w:rsidR="00680CA1" w:rsidRDefault="00680CA1" w:rsidP="002F139D">
      <w:pPr>
        <w:spacing w:after="0"/>
        <w:rPr>
          <w:rFonts w:ascii="Arial" w:hAnsi="Arial"/>
          <w:szCs w:val="19"/>
          <w:u w:val="single"/>
        </w:rPr>
      </w:pPr>
    </w:p>
    <w:p w14:paraId="09E43099" w14:textId="77777777" w:rsidR="00680CA1" w:rsidRDefault="00680CA1" w:rsidP="002F139D">
      <w:pPr>
        <w:spacing w:after="0"/>
        <w:rPr>
          <w:rFonts w:ascii="Arial" w:hAnsi="Arial"/>
          <w:szCs w:val="19"/>
          <w:u w:val="single"/>
        </w:rPr>
      </w:pPr>
    </w:p>
    <w:p w14:paraId="12290F6A" w14:textId="77777777" w:rsidR="00680CA1" w:rsidRDefault="00680CA1" w:rsidP="002F139D">
      <w:pPr>
        <w:spacing w:after="0"/>
        <w:rPr>
          <w:rFonts w:ascii="Arial" w:hAnsi="Arial"/>
          <w:szCs w:val="19"/>
          <w:u w:val="single"/>
        </w:rPr>
      </w:pPr>
    </w:p>
    <w:p w14:paraId="4C4100F7" w14:textId="77777777" w:rsidR="00FA42D4" w:rsidRDefault="00FA42D4" w:rsidP="002F139D">
      <w:pPr>
        <w:spacing w:after="0"/>
        <w:rPr>
          <w:rFonts w:ascii="Arial" w:hAnsi="Arial"/>
          <w:szCs w:val="19"/>
          <w:u w:val="single"/>
        </w:rPr>
      </w:pPr>
    </w:p>
    <w:p w14:paraId="74CEEB0E" w14:textId="77777777" w:rsidR="00FA42D4" w:rsidRDefault="00FA42D4" w:rsidP="002F139D">
      <w:pPr>
        <w:spacing w:after="0"/>
        <w:rPr>
          <w:rFonts w:ascii="Arial" w:hAnsi="Arial"/>
          <w:szCs w:val="19"/>
          <w:u w:val="single"/>
        </w:rPr>
      </w:pPr>
    </w:p>
    <w:p w14:paraId="411C646F" w14:textId="77777777" w:rsidR="00FA42D4" w:rsidRDefault="00FA42D4" w:rsidP="002F139D">
      <w:pPr>
        <w:spacing w:after="0"/>
        <w:rPr>
          <w:rFonts w:ascii="Arial" w:hAnsi="Arial"/>
          <w:szCs w:val="19"/>
          <w:u w:val="single"/>
        </w:rPr>
      </w:pPr>
    </w:p>
    <w:p w14:paraId="7945C2F9" w14:textId="77777777" w:rsidR="002F139D" w:rsidRPr="0073117E" w:rsidRDefault="002F139D" w:rsidP="002F139D">
      <w:pPr>
        <w:spacing w:after="0"/>
        <w:rPr>
          <w:rFonts w:ascii="Arial" w:hAnsi="Arial"/>
          <w:sz w:val="12"/>
          <w:szCs w:val="12"/>
          <w:u w:val="single"/>
        </w:rPr>
      </w:pPr>
      <w:r w:rsidRPr="0073117E">
        <w:rPr>
          <w:rFonts w:ascii="Arial" w:hAnsi="Arial"/>
          <w:noProof/>
          <w:sz w:val="12"/>
          <w:szCs w:val="1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4E36A" wp14:editId="7ED5464D">
                <wp:simplePos x="0" y="0"/>
                <wp:positionH relativeFrom="column">
                  <wp:posOffset>-1450975</wp:posOffset>
                </wp:positionH>
                <wp:positionV relativeFrom="paragraph">
                  <wp:posOffset>159385</wp:posOffset>
                </wp:positionV>
                <wp:extent cx="0" cy="254000"/>
                <wp:effectExtent l="76200" t="12700" r="76200" b="63500"/>
                <wp:wrapNone/>
                <wp:docPr id="6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D9436" id="Line 6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25pt,12.55pt" to="-114.25pt,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" strokecolor="lime" strokeweight="1pt">
                <v:stroke endarrow="block"/>
                <v:shadow on="t" opacity="22938f" offset="0"/>
                <o:lock v:ext="edit" shapetype="f"/>
              </v:line>
            </w:pict>
          </mc:Fallback>
        </mc:AlternateContent>
      </w:r>
      <w:r w:rsidRPr="0073117E">
        <w:rPr>
          <w:rFonts w:ascii="Arial" w:hAnsi="Arial"/>
          <w:noProof/>
          <w:sz w:val="12"/>
          <w:szCs w:val="1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6EE49" wp14:editId="5A20392A">
                <wp:simplePos x="0" y="0"/>
                <wp:positionH relativeFrom="column">
                  <wp:posOffset>-1849120</wp:posOffset>
                </wp:positionH>
                <wp:positionV relativeFrom="paragraph">
                  <wp:posOffset>49530</wp:posOffset>
                </wp:positionV>
                <wp:extent cx="321945" cy="0"/>
                <wp:effectExtent l="38100" t="63500" r="0" b="101600"/>
                <wp:wrapNone/>
                <wp:docPr id="6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4E9A0" id="Line 6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5.6pt,3.9pt" to="-120.25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" strokecolor="red" strokeweight="1pt">
                <v:stroke endarrow="block"/>
                <v:shadow on="t" opacity="22938f" offset="0"/>
                <o:lock v:ext="edit" shapetype="f"/>
              </v:line>
            </w:pict>
          </mc:Fallback>
        </mc:AlternateContent>
      </w:r>
    </w:p>
    <w:p w14:paraId="0455C3B2" w14:textId="77777777" w:rsidR="007567FF" w:rsidRDefault="002F139D" w:rsidP="00F54E9B">
      <w:pPr>
        <w:ind w:left="3540"/>
        <w:rPr>
          <w:rFonts w:ascii="Arial" w:hAnsi="Arial"/>
        </w:rPr>
      </w:pPr>
      <w:r>
        <w:rPr>
          <w:rFonts w:ascii="Arial" w:hAnsi="Arial"/>
          <w:szCs w:val="19"/>
        </w:rPr>
        <w:t xml:space="preserve">      </w:t>
      </w:r>
      <w:r>
        <w:rPr>
          <w:rFonts w:ascii="Arial" w:hAnsi="Arial"/>
          <w:szCs w:val="19"/>
        </w:rPr>
        <w:sym w:font="Symbol" w:char="F0AD"/>
      </w:r>
      <w:r>
        <w:rPr>
          <w:rFonts w:ascii="Arial" w:hAnsi="Arial"/>
          <w:szCs w:val="19"/>
        </w:rPr>
        <w:t xml:space="preserve">   </w:t>
      </w:r>
      <w:r>
        <w:rPr>
          <w:rFonts w:ascii="Arial" w:hAnsi="Arial"/>
        </w:rPr>
        <w:t xml:space="preserve">Exemple pour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3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/>
            <w:noProof/>
            <w:color w:val="FF0000"/>
            <w:szCs w:val="19"/>
          </w:rPr>
          <m:t>+</m:t>
        </m:r>
        <m:d>
          <m:d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00B050"/>
                <w:szCs w:val="19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B050"/>
                    <w:szCs w:val="19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B050"/>
                      <w:szCs w:val="19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B050"/>
                      <w:szCs w:val="19"/>
                    </w:rPr>
                    <m:t>4</m:t>
                  </m:r>
                </m:e>
              </m:mr>
            </m:m>
          </m:e>
        </m:d>
      </m:oMath>
      <w:r>
        <w:rPr>
          <w:rFonts w:ascii="Arial" w:hAnsi="Arial"/>
        </w:rPr>
        <w:t>.</w:t>
      </w:r>
    </w:p>
    <w:p w14:paraId="6941333E" w14:textId="77777777" w:rsidR="006050B2" w:rsidRPr="00D45DF5" w:rsidRDefault="006050B2" w:rsidP="00F54E9B">
      <w:pPr>
        <w:ind w:left="3540"/>
        <w:rPr>
          <w:rFonts w:ascii="Arial" w:hAnsi="Arial"/>
        </w:rPr>
      </w:pPr>
    </w:p>
    <w:p w14:paraId="0557B87B" w14:textId="77777777" w:rsidR="00143A15" w:rsidRDefault="00143A15" w:rsidP="00143A15">
      <w:pPr>
        <w:ind w:firstLine="708"/>
        <w:rPr>
          <w:rFonts w:ascii="Arial" w:hAnsi="Arial"/>
        </w:rPr>
      </w:pPr>
      <w:r>
        <w:rPr>
          <w:rFonts w:ascii="Arial" w:hAnsi="Arial"/>
        </w:rPr>
        <w:t>4</w:t>
      </w:r>
      <w:r w:rsidRPr="00E727C2">
        <w:rPr>
          <w:rFonts w:ascii="Arial" w:hAnsi="Arial"/>
        </w:rPr>
        <w:t xml:space="preserve">) </w:t>
      </w:r>
      <w:r>
        <w:rPr>
          <w:rFonts w:ascii="Arial" w:hAnsi="Arial"/>
          <w:u w:val="single"/>
        </w:rPr>
        <w:t>Parties d’un ensemble</w:t>
      </w:r>
    </w:p>
    <w:p w14:paraId="114CE9D4" w14:textId="77777777" w:rsidR="008C5D67" w:rsidRDefault="008C5D67" w:rsidP="008C5D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155C92">
        <w:rPr>
          <w:rFonts w:ascii="Arial" w:hAnsi="Arial"/>
          <w:color w:val="FF0000"/>
          <w:u w:val="single"/>
        </w:rPr>
        <w:t> :</w:t>
      </w:r>
      <w:r w:rsidRPr="00155C9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un ensemble à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éléments.</w:t>
      </w:r>
    </w:p>
    <w:p w14:paraId="4EB324C2" w14:textId="77777777" w:rsidR="008C5D67" w:rsidRDefault="008C5D67" w:rsidP="008C5D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Le nombre de sous-ensemble de </w:t>
      </w:r>
      <m:oMath>
        <m:r>
          <w:rPr>
            <w:rFonts w:ascii="Cambria Math" w:hAnsi="Cambria Math"/>
            <w:color w:val="FF0000"/>
          </w:rPr>
          <m:t>E</m:t>
        </m:r>
      </m:oMath>
      <w:r>
        <w:rPr>
          <w:rFonts w:ascii="Arial" w:hAnsi="Arial"/>
          <w:color w:val="FF0000"/>
        </w:rPr>
        <w:t xml:space="preserve"> est égal à :</w:t>
      </w:r>
    </w:p>
    <w:p w14:paraId="49960FE7" w14:textId="77777777" w:rsidR="008C5D67" w:rsidRDefault="00E21212" w:rsidP="008C5D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outlineLvl w:val="0"/>
        <w:rPr>
          <w:rFonts w:ascii="Arial" w:hAnsi="Arial"/>
          <w:color w:val="FF0000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/>
                  <w:color w:val="FF0000"/>
                </w:rPr>
                <m:t>p=0</m:t>
              </m:r>
            </m:sub>
            <m:sup>
              <m:r>
                <w:rPr>
                  <w:rFonts w:ascii="Cambria Math" w:hAnsi="Cambria Math"/>
                  <w:color w:val="FF0000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n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p</m:t>
                        </m:r>
                      </m:e>
                    </m:mr>
                  </m:m>
                </m:e>
              </m:d>
            </m:e>
          </m:nary>
          <m:r>
            <w:rPr>
              <w:rFonts w:ascii="Cambria Math" w:hAnsi="Cambria Math"/>
              <w:color w:val="FF0000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color w:val="FF0000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  <w:color w:val="FF0000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color w:val="FF0000"/>
            </w:rPr>
            <m:t>+…+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e>
                </m:mr>
              </m:m>
            </m:e>
          </m:d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2</m:t>
              </m:r>
            </m:e>
            <m:sup>
              <m:r>
                <w:rPr>
                  <w:rFonts w:ascii="Cambria Math" w:hAnsi="Cambria Math"/>
                  <w:color w:val="FF0000"/>
                </w:rPr>
                <m:t>n</m:t>
              </m:r>
            </m:sup>
          </m:sSup>
        </m:oMath>
      </m:oMathPara>
    </w:p>
    <w:p w14:paraId="1CECDA33" w14:textId="77777777" w:rsidR="00143A15" w:rsidRDefault="00143A15" w:rsidP="002C1DCD">
      <w:pPr>
        <w:spacing w:after="0"/>
        <w:rPr>
          <w:rFonts w:ascii="Arial" w:hAnsi="Arial"/>
        </w:rPr>
      </w:pPr>
    </w:p>
    <w:p w14:paraId="457BA2BB" w14:textId="05E7DDD9" w:rsidR="00143A15" w:rsidRPr="00BE76CE" w:rsidRDefault="008C5D67" w:rsidP="002C1DCD">
      <w:pPr>
        <w:spacing w:after="0"/>
        <w:rPr>
          <w:rFonts w:ascii="Arial" w:hAnsi="Arial"/>
          <w:color w:val="000000" w:themeColor="text1"/>
          <w:u w:val="single"/>
        </w:rPr>
      </w:pPr>
      <w:r w:rsidRPr="00BE76CE">
        <w:rPr>
          <w:rFonts w:ascii="Arial" w:hAnsi="Arial"/>
          <w:color w:val="000000" w:themeColor="text1"/>
          <w:u w:val="single"/>
        </w:rPr>
        <w:t>Démonstration :</w:t>
      </w:r>
    </w:p>
    <w:p w14:paraId="331EAF5C" w14:textId="77777777" w:rsidR="00576EAB" w:rsidRDefault="00576EAB" w:rsidP="00576EAB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13DE783" wp14:editId="5EE74B9A">
            <wp:extent cx="160655" cy="16065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4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https://youtu.be/xVNjVABYOno</w:t>
        </w:r>
      </w:hyperlink>
    </w:p>
    <w:p w14:paraId="3B3A2494" w14:textId="77777777" w:rsidR="00576EAB" w:rsidRDefault="00576EAB" w:rsidP="002C1DCD">
      <w:pPr>
        <w:spacing w:after="0"/>
        <w:rPr>
          <w:rFonts w:ascii="Arial" w:hAnsi="Arial"/>
          <w:color w:val="000000" w:themeColor="text1"/>
        </w:rPr>
      </w:pPr>
    </w:p>
    <w:p w14:paraId="409A1888" w14:textId="77777777" w:rsidR="008C5D67" w:rsidRPr="0093600C" w:rsidRDefault="000242EC" w:rsidP="002C1DCD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- </w:t>
      </w:r>
      <w:r w:rsidR="0093600C" w:rsidRPr="0093600C">
        <w:rPr>
          <w:rFonts w:ascii="Arial" w:hAnsi="Arial"/>
          <w:color w:val="000000" w:themeColor="text1"/>
        </w:rPr>
        <w:t xml:space="preserve">Le nombre de sous-ensemble de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="0093600C" w:rsidRPr="0093600C">
        <w:rPr>
          <w:rFonts w:ascii="Arial" w:hAnsi="Arial"/>
          <w:color w:val="000000" w:themeColor="text1"/>
        </w:rPr>
        <w:t xml:space="preserve"> est égal à la somme des sous-ensembles à 0 éléments, à 1 éléments, à 2 él</w:t>
      </w:r>
      <w:r w:rsidR="0093600C">
        <w:rPr>
          <w:rFonts w:ascii="Arial" w:hAnsi="Arial"/>
          <w:color w:val="000000" w:themeColor="text1"/>
        </w:rPr>
        <w:t>é</w:t>
      </w:r>
      <w:r w:rsidR="0093600C" w:rsidRPr="0093600C">
        <w:rPr>
          <w:rFonts w:ascii="Arial" w:hAnsi="Arial"/>
          <w:color w:val="000000" w:themeColor="text1"/>
        </w:rPr>
        <w:t xml:space="preserve">ments, …, à </w:t>
      </w:r>
      <m:oMath>
        <m:r>
          <w:rPr>
            <w:rFonts w:ascii="Cambria Math" w:hAnsi="Cambria Math"/>
            <w:color w:val="000000" w:themeColor="text1"/>
          </w:rPr>
          <m:t>n</m:t>
        </m:r>
      </m:oMath>
      <w:r w:rsidR="0093600C" w:rsidRPr="0093600C">
        <w:rPr>
          <w:rFonts w:ascii="Arial" w:hAnsi="Arial"/>
          <w:color w:val="000000" w:themeColor="text1"/>
        </w:rPr>
        <w:t xml:space="preserve"> éléments.</w:t>
      </w:r>
    </w:p>
    <w:p w14:paraId="72AC0048" w14:textId="77777777" w:rsidR="0093600C" w:rsidRDefault="0093600C" w:rsidP="002C1DCD">
      <w:pPr>
        <w:spacing w:after="0"/>
        <w:rPr>
          <w:rFonts w:ascii="Arial" w:hAnsi="Arial"/>
          <w:color w:val="000000" w:themeColor="text1"/>
        </w:rPr>
      </w:pPr>
      <w:r w:rsidRPr="0093600C">
        <w:rPr>
          <w:rFonts w:ascii="Arial" w:hAnsi="Arial"/>
          <w:color w:val="000000" w:themeColor="text1"/>
        </w:rPr>
        <w:t xml:space="preserve">Soit :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</w:rPr>
          <m:t>+…+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e>
              </m:mr>
            </m:m>
          </m:e>
        </m:d>
      </m:oMath>
    </w:p>
    <w:p w14:paraId="4B93B30E" w14:textId="77777777" w:rsidR="00691FCA" w:rsidRDefault="00691FCA" w:rsidP="002C1DCD">
      <w:pPr>
        <w:spacing w:after="0"/>
        <w:rPr>
          <w:rFonts w:ascii="Arial" w:hAnsi="Arial"/>
          <w:color w:val="000000" w:themeColor="text1"/>
        </w:rPr>
      </w:pPr>
    </w:p>
    <w:p w14:paraId="7C490550" w14:textId="77777777" w:rsidR="00691FCA" w:rsidRDefault="000242EC" w:rsidP="00691FCA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- </w:t>
      </w:r>
      <w:r w:rsidR="00691FCA">
        <w:rPr>
          <w:rFonts w:ascii="Arial" w:hAnsi="Arial"/>
          <w:color w:val="000000" w:themeColor="text1"/>
        </w:rPr>
        <w:t>P</w:t>
      </w:r>
      <w:r>
        <w:rPr>
          <w:rFonts w:ascii="Arial" w:hAnsi="Arial"/>
          <w:color w:val="000000" w:themeColor="text1"/>
        </w:rPr>
        <w:t>ar ailleurs, p</w:t>
      </w:r>
      <w:r w:rsidR="00691FCA">
        <w:rPr>
          <w:rFonts w:ascii="Arial" w:hAnsi="Arial"/>
          <w:color w:val="000000" w:themeColor="text1"/>
        </w:rPr>
        <w:t>our</w:t>
      </w:r>
      <w:r w:rsidR="00691FCA" w:rsidRPr="00691FCA">
        <w:rPr>
          <w:rFonts w:ascii="Arial" w:hAnsi="Arial"/>
          <w:color w:val="000000" w:themeColor="text1"/>
        </w:rPr>
        <w:t xml:space="preserve"> construi</w:t>
      </w:r>
      <w:r w:rsidR="00691FCA">
        <w:rPr>
          <w:rFonts w:ascii="Arial" w:hAnsi="Arial"/>
          <w:color w:val="000000" w:themeColor="text1"/>
        </w:rPr>
        <w:t xml:space="preserve">re </w:t>
      </w:r>
      <w:r w:rsidR="00691FCA" w:rsidRPr="00691FCA">
        <w:rPr>
          <w:rFonts w:ascii="Arial" w:hAnsi="Arial"/>
          <w:color w:val="000000" w:themeColor="text1"/>
        </w:rPr>
        <w:t>un sous-ensemble</w:t>
      </w:r>
      <w:r w:rsidR="00691FCA">
        <w:rPr>
          <w:rFonts w:ascii="Arial" w:hAnsi="Arial"/>
          <w:color w:val="000000" w:themeColor="text1"/>
        </w:rPr>
        <w:t xml:space="preserve"> de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="00691FCA">
        <w:rPr>
          <w:rFonts w:ascii="Arial" w:hAnsi="Arial"/>
          <w:color w:val="000000" w:themeColor="text1"/>
        </w:rPr>
        <w:t xml:space="preserve">, on considère </w:t>
      </w:r>
      <m:oMath>
        <m:r>
          <w:rPr>
            <w:rFonts w:ascii="Cambria Math" w:hAnsi="Cambria Math"/>
            <w:color w:val="000000" w:themeColor="text1"/>
          </w:rPr>
          <m:t>n</m:t>
        </m:r>
      </m:oMath>
      <w:r w:rsidR="00691FCA">
        <w:rPr>
          <w:rFonts w:ascii="Arial" w:hAnsi="Arial"/>
          <w:color w:val="000000" w:themeColor="text1"/>
        </w:rPr>
        <w:t xml:space="preserve"> étapes où à chaque élément de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="00691FCA">
        <w:rPr>
          <w:rFonts w:ascii="Arial" w:hAnsi="Arial"/>
          <w:color w:val="000000" w:themeColor="text1"/>
        </w:rPr>
        <w:t>, on décide de le choisir ou de ne pas le choisir pour l’inclure dans le sous-ensemble.</w:t>
      </w:r>
    </w:p>
    <w:p w14:paraId="185DB71D" w14:textId="77777777" w:rsidR="00691FCA" w:rsidRDefault="00691FCA" w:rsidP="00691FCA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Il y a donc deux possibilités par étape et</w:t>
      </w:r>
      <w:r w:rsidR="00085F06">
        <w:rPr>
          <w:rFonts w:ascii="Arial" w:hAnsi="Arial"/>
          <w:color w:val="000000" w:themeColor="text1"/>
        </w:rPr>
        <w:t xml:space="preserve"> il y a</w:t>
      </w:r>
      <w:r>
        <w:rPr>
          <w:rFonts w:ascii="Arial" w:hAnsi="Arial"/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n</m:t>
        </m:r>
      </m:oMath>
      <w:r>
        <w:rPr>
          <w:rFonts w:ascii="Arial" w:hAnsi="Arial"/>
          <w:color w:val="000000" w:themeColor="text1"/>
        </w:rPr>
        <w:t xml:space="preserve"> étapes.</w:t>
      </w:r>
    </w:p>
    <w:p w14:paraId="5E46A07C" w14:textId="77777777" w:rsidR="00691FCA" w:rsidRDefault="00691FCA" w:rsidP="00691FCA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Il y a donc </w:t>
      </w:r>
      <m:oMath>
        <m:r>
          <w:rPr>
            <w:rFonts w:ascii="Cambria Math" w:hAnsi="Cambria Math"/>
            <w:color w:val="000000" w:themeColor="text1"/>
          </w:rPr>
          <m:t>2×2×…×2</m:t>
        </m:r>
      </m:oMath>
      <w:r>
        <w:rPr>
          <w:rFonts w:ascii="Arial" w:hAnsi="Arial"/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n</m:t>
        </m:r>
      </m:oMath>
      <w:r>
        <w:rPr>
          <w:rFonts w:ascii="Arial" w:hAnsi="Arial"/>
          <w:color w:val="000000" w:themeColor="text1"/>
        </w:rPr>
        <w:t xml:space="preserve"> facteurs) possibilités de construire un sous-ensemble de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>
        <w:rPr>
          <w:rFonts w:ascii="Arial" w:hAnsi="Arial"/>
          <w:color w:val="000000" w:themeColor="text1"/>
        </w:rPr>
        <w:t xml:space="preserve">, soit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2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</m:t>
            </m:r>
          </m:sup>
        </m:sSup>
      </m:oMath>
      <w:r>
        <w:rPr>
          <w:rFonts w:ascii="Arial" w:hAnsi="Arial"/>
          <w:color w:val="000000" w:themeColor="text1"/>
        </w:rPr>
        <w:t>.</w:t>
      </w:r>
    </w:p>
    <w:p w14:paraId="5687A3CA" w14:textId="77777777" w:rsidR="00691FCA" w:rsidRDefault="00691FCA" w:rsidP="00691FCA">
      <w:pPr>
        <w:spacing w:after="0"/>
        <w:rPr>
          <w:rFonts w:ascii="Arial" w:hAnsi="Arial"/>
          <w:color w:val="000000" w:themeColor="text1"/>
        </w:rPr>
      </w:pPr>
    </w:p>
    <w:p w14:paraId="2CA3680E" w14:textId="77777777" w:rsidR="0093600C" w:rsidRDefault="0093600C" w:rsidP="002C1DCD">
      <w:pPr>
        <w:spacing w:after="0"/>
        <w:rPr>
          <w:rFonts w:ascii="Arial" w:hAnsi="Arial"/>
        </w:rPr>
      </w:pPr>
    </w:p>
    <w:p w14:paraId="13DBBB9A" w14:textId="77777777" w:rsidR="008C5D67" w:rsidRPr="000F57CD" w:rsidRDefault="000F57CD" w:rsidP="002C1DCD">
      <w:pPr>
        <w:spacing w:after="0"/>
        <w:rPr>
          <w:rFonts w:ascii="Arial" w:hAnsi="Arial"/>
          <w:u w:val="single"/>
        </w:rPr>
      </w:pPr>
      <w:r w:rsidRPr="000F57CD">
        <w:rPr>
          <w:rFonts w:ascii="Arial" w:hAnsi="Arial"/>
          <w:u w:val="single"/>
        </w:rPr>
        <w:t>Exemple :</w:t>
      </w:r>
    </w:p>
    <w:p w14:paraId="6FB8C69A" w14:textId="77777777" w:rsidR="000F57CD" w:rsidRPr="000F57CD" w:rsidRDefault="000F57CD" w:rsidP="000F57CD">
      <w:pPr>
        <w:spacing w:after="0"/>
        <w:rPr>
          <w:rFonts w:ascii="Arial" w:hAnsi="Arial"/>
        </w:rPr>
      </w:pPr>
      <w:r w:rsidRPr="000F57CD">
        <w:rPr>
          <w:rFonts w:ascii="Arial" w:hAnsi="Arial"/>
        </w:rPr>
        <w:t xml:space="preserve">Soit : </w:t>
      </w:r>
      <m:oMath>
        <m:r>
          <w:rPr>
            <w:rFonts w:ascii="Cambria Math" w:hAnsi="Cambria Math"/>
          </w:rPr>
          <m:t>E={1, 2, 3}</m:t>
        </m:r>
      </m:oMath>
      <w:r w:rsidRPr="000F57CD">
        <w:rPr>
          <w:rFonts w:ascii="Arial" w:hAnsi="Arial"/>
        </w:rPr>
        <w:t>.</w:t>
      </w:r>
    </w:p>
    <w:p w14:paraId="1EA802F9" w14:textId="77777777" w:rsidR="000F57CD" w:rsidRDefault="000F57CD" w:rsidP="000F57CD">
      <w:pPr>
        <w:spacing w:after="0"/>
        <w:rPr>
          <w:rFonts w:ascii="Arial" w:hAnsi="Arial"/>
        </w:rPr>
      </w:pPr>
      <w:r w:rsidRPr="000F57CD">
        <w:rPr>
          <w:rFonts w:ascii="Arial" w:hAnsi="Arial"/>
        </w:rPr>
        <w:t xml:space="preserve">Alors </w:t>
      </w:r>
      <w:r>
        <w:rPr>
          <w:rFonts w:ascii="Arial" w:hAnsi="Arial"/>
        </w:rPr>
        <w:t xml:space="preserve">toutes les parties de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sont :</w:t>
      </w:r>
    </w:p>
    <w:p w14:paraId="2E86DC35" w14:textId="77777777" w:rsidR="000F57CD" w:rsidRDefault="000F57CD" w:rsidP="000F57CD">
      <w:pPr>
        <w:spacing w:after="0"/>
        <w:rPr>
          <w:rFonts w:ascii="Arial" w:hAnsi="Arial"/>
        </w:rPr>
      </w:pPr>
      <w:r w:rsidRPr="000F57CD">
        <w:rPr>
          <w:rFonts w:ascii="Arial" w:hAnsi="Arial"/>
        </w:rPr>
        <w:t xml:space="preserve"> </w:t>
      </w:r>
      <m:oMath>
        <m:r>
          <w:rPr>
            <w:rFonts w:ascii="Cambria Math" w:hAnsi="Cambria Math" w:cs="Cambria Math"/>
          </w:rPr>
          <m:t>∅</m:t>
        </m:r>
      </m:oMath>
      <w:r w:rsidRPr="000F57CD"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{1}</m:t>
        </m:r>
      </m:oMath>
      <w:r w:rsidRPr="000F57CD">
        <w:rPr>
          <w:rFonts w:ascii="Arial" w:hAnsi="Arial"/>
        </w:rPr>
        <w:t>, </w:t>
      </w:r>
      <m:oMath>
        <m:r>
          <w:rPr>
            <w:rFonts w:ascii="Cambria Math" w:hAnsi="Cambria Math"/>
          </w:rPr>
          <m:t>{2}</m:t>
        </m:r>
      </m:oMath>
      <w:r w:rsidRPr="000F57CD">
        <w:rPr>
          <w:rFonts w:ascii="Arial" w:hAnsi="Arial"/>
        </w:rPr>
        <w:t>, </w:t>
      </w:r>
      <m:oMath>
        <m:r>
          <w:rPr>
            <w:rFonts w:ascii="Cambria Math" w:hAnsi="Cambria Math"/>
          </w:rPr>
          <m:t>{3}</m:t>
        </m:r>
      </m:oMath>
      <w:r w:rsidRPr="000F57CD">
        <w:rPr>
          <w:rFonts w:ascii="Arial" w:hAnsi="Arial"/>
        </w:rPr>
        <w:t>, </w:t>
      </w:r>
      <m:oMath>
        <m:r>
          <w:rPr>
            <w:rFonts w:ascii="Cambria Math" w:hAnsi="Cambria Math"/>
          </w:rPr>
          <m:t>{1,2}</m:t>
        </m:r>
      </m:oMath>
      <w:r w:rsidRPr="000F57CD">
        <w:rPr>
          <w:rFonts w:ascii="Arial" w:hAnsi="Arial"/>
        </w:rPr>
        <w:t>, </w:t>
      </w:r>
      <m:oMath>
        <m:r>
          <w:rPr>
            <w:rFonts w:ascii="Cambria Math" w:hAnsi="Cambria Math"/>
          </w:rPr>
          <m:t>{1,3}</m:t>
        </m:r>
      </m:oMath>
      <w:r w:rsidRPr="000F57CD">
        <w:rPr>
          <w:rFonts w:ascii="Arial" w:hAnsi="Arial"/>
        </w:rPr>
        <w:t>, </w:t>
      </w:r>
      <m:oMath>
        <m:r>
          <w:rPr>
            <w:rFonts w:ascii="Cambria Math" w:hAnsi="Cambria Math"/>
          </w:rPr>
          <m:t>{2,3}</m:t>
        </m:r>
      </m:oMath>
      <w:r w:rsidRPr="000F57CD">
        <w:rPr>
          <w:rFonts w:ascii="Arial" w:hAnsi="Arial"/>
        </w:rPr>
        <w:t>, </w:t>
      </w:r>
      <m:oMath>
        <m:r>
          <w:rPr>
            <w:rFonts w:ascii="Cambria Math" w:hAnsi="Cambria Math"/>
          </w:rPr>
          <m:t>{1,2,3}</m:t>
        </m:r>
      </m:oMath>
      <w:r>
        <w:rPr>
          <w:rFonts w:ascii="Arial" w:hAnsi="Arial"/>
        </w:rPr>
        <w:t>.</w:t>
      </w:r>
    </w:p>
    <w:p w14:paraId="06BA9741" w14:textId="77777777" w:rsidR="000F57CD" w:rsidRPr="000F57CD" w:rsidRDefault="000F57CD" w:rsidP="000F57CD">
      <w:pPr>
        <w:spacing w:after="0"/>
        <w:rPr>
          <w:rFonts w:ascii="Arial" w:hAnsi="Arial"/>
        </w:rPr>
      </w:pPr>
      <w:r>
        <w:rPr>
          <w:rFonts w:ascii="Arial" w:hAnsi="Arial"/>
        </w:rPr>
        <w:t>Elles sont au nom</w:t>
      </w:r>
      <w:r w:rsidR="008246A7">
        <w:rPr>
          <w:rFonts w:ascii="Arial" w:hAnsi="Arial"/>
        </w:rPr>
        <w:t xml:space="preserve">bre de </w:t>
      </w:r>
      <m:oMath>
        <m:r>
          <w:rPr>
            <w:rFonts w:ascii="Cambria Math" w:hAnsi="Cambria Math"/>
          </w:rPr>
          <m:t>8</m:t>
        </m:r>
      </m:oMath>
      <w:r w:rsidR="008246A7">
        <w:rPr>
          <w:rFonts w:ascii="Arial" w:hAnsi="Arial"/>
        </w:rPr>
        <w:t xml:space="preserve"> et en effet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=8.</m:t>
        </m:r>
      </m:oMath>
    </w:p>
    <w:p w14:paraId="3F493C5B" w14:textId="77777777" w:rsidR="000F57CD" w:rsidRDefault="000F57CD" w:rsidP="002C1DCD">
      <w:pPr>
        <w:spacing w:after="0"/>
        <w:rPr>
          <w:rFonts w:ascii="Arial" w:hAnsi="Arial"/>
        </w:rPr>
      </w:pPr>
    </w:p>
    <w:p w14:paraId="779D3B2F" w14:textId="77777777" w:rsidR="00BC7C12" w:rsidRDefault="00BC7C12" w:rsidP="002C1DCD">
      <w:pPr>
        <w:spacing w:after="0"/>
        <w:rPr>
          <w:rFonts w:ascii="Arial" w:hAnsi="Arial"/>
        </w:rPr>
      </w:pPr>
    </w:p>
    <w:p w14:paraId="65F468E4" w14:textId="77777777" w:rsidR="00143A15" w:rsidRPr="00BC7C12" w:rsidRDefault="00BC7C12" w:rsidP="002C1DCD">
      <w:pPr>
        <w:spacing w:after="0"/>
        <w:rPr>
          <w:rFonts w:ascii="Arial" w:hAnsi="Arial"/>
          <w:b/>
          <w:bCs/>
        </w:rPr>
      </w:pPr>
      <w:r w:rsidRPr="00BC7C12">
        <w:rPr>
          <w:rFonts w:ascii="Arial" w:hAnsi="Arial"/>
          <w:b/>
          <w:bCs/>
        </w:rPr>
        <w:t>Arrangement, permutation, combinaison... : lequel choisir ?</w:t>
      </w:r>
      <w:r>
        <w:rPr>
          <w:rFonts w:ascii="Arial" w:hAnsi="Arial"/>
          <w:b/>
          <w:bCs/>
        </w:rPr>
        <w:t> :</w:t>
      </w:r>
    </w:p>
    <w:p w14:paraId="6C68E58A" w14:textId="77777777" w:rsidR="00BC7C12" w:rsidRDefault="00BC7C12" w:rsidP="00BC7C12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A4C49EE" wp14:editId="0BBD1A63">
            <wp:extent cx="160655" cy="16065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5" w:history="1">
        <w:r w:rsidR="00576EAB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https://youtu.be/8MVCbhQF2ak</w:t>
        </w:r>
      </w:hyperlink>
    </w:p>
    <w:p w14:paraId="0F3AE2DC" w14:textId="77777777" w:rsidR="002C1DCD" w:rsidRPr="00C71547" w:rsidRDefault="00C826BD" w:rsidP="002C1DCD">
      <w:pP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AA0328" wp14:editId="45480267">
                <wp:simplePos x="0" y="0"/>
                <wp:positionH relativeFrom="column">
                  <wp:posOffset>670560</wp:posOffset>
                </wp:positionH>
                <wp:positionV relativeFrom="paragraph">
                  <wp:posOffset>1275142</wp:posOffset>
                </wp:positionV>
                <wp:extent cx="4763770" cy="941705"/>
                <wp:effectExtent l="0" t="0" r="0" b="0"/>
                <wp:wrapNone/>
                <wp:docPr id="13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37" name="Picture 12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27F012" w14:textId="77777777" w:rsidR="00594084" w:rsidRPr="003B1847" w:rsidRDefault="00594084" w:rsidP="002C1DCD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E319DCF" w14:textId="77777777" w:rsidR="00594084" w:rsidRDefault="00E21212" w:rsidP="002C1DCD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594084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07FDBAD" w14:textId="77777777" w:rsidR="00594084" w:rsidRPr="00074971" w:rsidRDefault="00594084" w:rsidP="002C1DC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52.8pt;margin-top:100.4pt;width:375.1pt;height:74.15pt;z-index:25166028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">
                <v:shape id="Picture 121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">
                  <v:imagedata r:id="rId30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" filled="f" stroked="f">
                  <v:path arrowok="t"/>
                  <v:textbox>
                    <w:txbxContent>
                      <w:p w:rsidR="00594084" w:rsidRPr="003B1847" w:rsidRDefault="00594084" w:rsidP="002C1DCD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594084" w:rsidRDefault="00636B0E" w:rsidP="002C1DCD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1" w:history="1">
                          <w:r w:rsidR="0059408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594084" w:rsidRPr="00074971" w:rsidRDefault="00594084" w:rsidP="002C1DC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C1DCD" w:rsidRPr="00C71547" w:rsidSect="005D5692">
      <w:headerReference w:type="even" r:id="rId32"/>
      <w:headerReference w:type="default" r:id="rId33"/>
      <w:footerReference w:type="default" r:id="rId34"/>
      <w:pgSz w:w="11900" w:h="16840"/>
      <w:pgMar w:top="1135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31CE1" w14:textId="77777777" w:rsidR="00E21212" w:rsidRDefault="00E21212">
      <w:pPr>
        <w:spacing w:after="0"/>
      </w:pPr>
      <w:r>
        <w:separator/>
      </w:r>
    </w:p>
  </w:endnote>
  <w:endnote w:type="continuationSeparator" w:id="0">
    <w:p w14:paraId="3ECC7EF1" w14:textId="77777777" w:rsidR="00E21212" w:rsidRDefault="00E212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C7EAA" w14:textId="77777777" w:rsidR="00594084" w:rsidRPr="00916C68" w:rsidRDefault="00594084" w:rsidP="002C1DCD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32D400A6" w14:textId="77777777" w:rsidR="00594084" w:rsidRDefault="005940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1970C" w14:textId="77777777" w:rsidR="00E21212" w:rsidRDefault="00E21212">
      <w:pPr>
        <w:spacing w:after="0"/>
      </w:pPr>
      <w:r>
        <w:separator/>
      </w:r>
    </w:p>
  </w:footnote>
  <w:footnote w:type="continuationSeparator" w:id="0">
    <w:p w14:paraId="11897CB3" w14:textId="77777777" w:rsidR="00E21212" w:rsidRDefault="00E212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7DCE9" w14:textId="77777777" w:rsidR="00594084" w:rsidRDefault="00594084" w:rsidP="00A93DA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002BE45" w14:textId="77777777" w:rsidR="00594084" w:rsidRDefault="00594084" w:rsidP="00030261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CC61E" w14:textId="77777777" w:rsidR="00594084" w:rsidRDefault="00594084" w:rsidP="00A93DA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8</w:t>
    </w:r>
    <w:r>
      <w:rPr>
        <w:rStyle w:val="Numrodepage"/>
      </w:rPr>
      <w:fldChar w:fldCharType="end"/>
    </w:r>
  </w:p>
  <w:p w14:paraId="75293354" w14:textId="77777777" w:rsidR="00594084" w:rsidRDefault="00594084" w:rsidP="00030261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6pt;height:16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88C09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80DF9"/>
    <w:multiLevelType w:val="hybridMultilevel"/>
    <w:tmpl w:val="38E2A9DE"/>
    <w:lvl w:ilvl="0" w:tplc="D2E8CDA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04C77BA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327005F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300B0"/>
    <w:multiLevelType w:val="multilevel"/>
    <w:tmpl w:val="128CC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86A89"/>
    <w:multiLevelType w:val="hybridMultilevel"/>
    <w:tmpl w:val="E828C344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D8E4DC5"/>
    <w:multiLevelType w:val="hybridMultilevel"/>
    <w:tmpl w:val="B1A6C8B8"/>
    <w:lvl w:ilvl="0" w:tplc="35961CE4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B70C8"/>
    <w:multiLevelType w:val="multilevel"/>
    <w:tmpl w:val="D5EC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001D54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DF6694"/>
    <w:multiLevelType w:val="hybridMultilevel"/>
    <w:tmpl w:val="6ED2FF00"/>
    <w:lvl w:ilvl="0" w:tplc="78AE3A2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40FC4771"/>
    <w:multiLevelType w:val="hybridMultilevel"/>
    <w:tmpl w:val="BF826218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7CF0442"/>
    <w:multiLevelType w:val="hybridMultilevel"/>
    <w:tmpl w:val="6DC6D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65DEB"/>
    <w:multiLevelType w:val="hybridMultilevel"/>
    <w:tmpl w:val="AC36FF22"/>
    <w:lvl w:ilvl="0" w:tplc="266675F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A175C"/>
    <w:multiLevelType w:val="hybridMultilevel"/>
    <w:tmpl w:val="C8B8CB78"/>
    <w:lvl w:ilvl="0" w:tplc="79E0F716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3380A"/>
    <w:multiLevelType w:val="hybridMultilevel"/>
    <w:tmpl w:val="0978B6F6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4F55DEF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71D668B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366643F"/>
    <w:multiLevelType w:val="hybridMultilevel"/>
    <w:tmpl w:val="95C429A8"/>
    <w:lvl w:ilvl="0" w:tplc="2A96128A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40" w:hanging="360"/>
      </w:pPr>
    </w:lvl>
    <w:lvl w:ilvl="2" w:tplc="040C001B" w:tentative="1">
      <w:start w:val="1"/>
      <w:numFmt w:val="lowerRoman"/>
      <w:lvlText w:val="%3."/>
      <w:lvlJc w:val="right"/>
      <w:pPr>
        <w:ind w:left="2060" w:hanging="180"/>
      </w:pPr>
    </w:lvl>
    <w:lvl w:ilvl="3" w:tplc="040C000F" w:tentative="1">
      <w:start w:val="1"/>
      <w:numFmt w:val="decimal"/>
      <w:lvlText w:val="%4."/>
      <w:lvlJc w:val="left"/>
      <w:pPr>
        <w:ind w:left="2780" w:hanging="360"/>
      </w:pPr>
    </w:lvl>
    <w:lvl w:ilvl="4" w:tplc="040C0019" w:tentative="1">
      <w:start w:val="1"/>
      <w:numFmt w:val="lowerLetter"/>
      <w:lvlText w:val="%5."/>
      <w:lvlJc w:val="left"/>
      <w:pPr>
        <w:ind w:left="3500" w:hanging="360"/>
      </w:pPr>
    </w:lvl>
    <w:lvl w:ilvl="5" w:tplc="040C001B" w:tentative="1">
      <w:start w:val="1"/>
      <w:numFmt w:val="lowerRoman"/>
      <w:lvlText w:val="%6."/>
      <w:lvlJc w:val="right"/>
      <w:pPr>
        <w:ind w:left="4220" w:hanging="180"/>
      </w:pPr>
    </w:lvl>
    <w:lvl w:ilvl="6" w:tplc="040C000F" w:tentative="1">
      <w:start w:val="1"/>
      <w:numFmt w:val="decimal"/>
      <w:lvlText w:val="%7."/>
      <w:lvlJc w:val="left"/>
      <w:pPr>
        <w:ind w:left="4940" w:hanging="360"/>
      </w:pPr>
    </w:lvl>
    <w:lvl w:ilvl="7" w:tplc="040C0019" w:tentative="1">
      <w:start w:val="1"/>
      <w:numFmt w:val="lowerLetter"/>
      <w:lvlText w:val="%8."/>
      <w:lvlJc w:val="left"/>
      <w:pPr>
        <w:ind w:left="5660" w:hanging="360"/>
      </w:pPr>
    </w:lvl>
    <w:lvl w:ilvl="8" w:tplc="040C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1" w15:restartNumberingAfterBreak="0">
    <w:nsid w:val="77B1200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4"/>
  </w:num>
  <w:num w:numId="3">
    <w:abstractNumId w:val="16"/>
  </w:num>
  <w:num w:numId="4">
    <w:abstractNumId w:val="10"/>
  </w:num>
  <w:num w:numId="5">
    <w:abstractNumId w:val="1"/>
  </w:num>
  <w:num w:numId="6">
    <w:abstractNumId w:val="3"/>
  </w:num>
  <w:num w:numId="7">
    <w:abstractNumId w:val="13"/>
  </w:num>
  <w:num w:numId="8">
    <w:abstractNumId w:val="17"/>
  </w:num>
  <w:num w:numId="9">
    <w:abstractNumId w:val="21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15"/>
  </w:num>
  <w:num w:numId="15">
    <w:abstractNumId w:val="18"/>
  </w:num>
  <w:num w:numId="16">
    <w:abstractNumId w:val="7"/>
  </w:num>
  <w:num w:numId="17">
    <w:abstractNumId w:val="2"/>
  </w:num>
  <w:num w:numId="18">
    <w:abstractNumId w:val="0"/>
  </w:num>
  <w:num w:numId="19">
    <w:abstractNumId w:val="12"/>
  </w:num>
  <w:num w:numId="20">
    <w:abstractNumId w:val="9"/>
  </w:num>
  <w:num w:numId="21">
    <w:abstractNumId w:val="2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42EC"/>
    <w:rsid w:val="000256BC"/>
    <w:rsid w:val="00030261"/>
    <w:rsid w:val="00040961"/>
    <w:rsid w:val="00046248"/>
    <w:rsid w:val="000516A9"/>
    <w:rsid w:val="00064D29"/>
    <w:rsid w:val="00085F06"/>
    <w:rsid w:val="0009198C"/>
    <w:rsid w:val="000923C0"/>
    <w:rsid w:val="000C3243"/>
    <w:rsid w:val="000E2797"/>
    <w:rsid w:val="000E7309"/>
    <w:rsid w:val="000F3377"/>
    <w:rsid w:val="000F57CD"/>
    <w:rsid w:val="001018F1"/>
    <w:rsid w:val="00110B89"/>
    <w:rsid w:val="00114377"/>
    <w:rsid w:val="0014124A"/>
    <w:rsid w:val="00143A15"/>
    <w:rsid w:val="001455AF"/>
    <w:rsid w:val="00155C92"/>
    <w:rsid w:val="00176058"/>
    <w:rsid w:val="001A7C46"/>
    <w:rsid w:val="001B066B"/>
    <w:rsid w:val="001D5967"/>
    <w:rsid w:val="001F6331"/>
    <w:rsid w:val="0022033B"/>
    <w:rsid w:val="00232E62"/>
    <w:rsid w:val="0023497C"/>
    <w:rsid w:val="002371D6"/>
    <w:rsid w:val="002462D5"/>
    <w:rsid w:val="00246D85"/>
    <w:rsid w:val="00250CFD"/>
    <w:rsid w:val="00251A47"/>
    <w:rsid w:val="00260ADA"/>
    <w:rsid w:val="002635CB"/>
    <w:rsid w:val="002C1DCD"/>
    <w:rsid w:val="002C3448"/>
    <w:rsid w:val="002C43D5"/>
    <w:rsid w:val="002E5814"/>
    <w:rsid w:val="002F139D"/>
    <w:rsid w:val="002F41CF"/>
    <w:rsid w:val="002F4744"/>
    <w:rsid w:val="003107EA"/>
    <w:rsid w:val="003113BD"/>
    <w:rsid w:val="0032434C"/>
    <w:rsid w:val="00336F16"/>
    <w:rsid w:val="00350CB2"/>
    <w:rsid w:val="003566F2"/>
    <w:rsid w:val="0037077D"/>
    <w:rsid w:val="00377E64"/>
    <w:rsid w:val="003A2917"/>
    <w:rsid w:val="003C485F"/>
    <w:rsid w:val="003D0EB5"/>
    <w:rsid w:val="003F3754"/>
    <w:rsid w:val="00410C91"/>
    <w:rsid w:val="004277C1"/>
    <w:rsid w:val="004318D3"/>
    <w:rsid w:val="004643E0"/>
    <w:rsid w:val="00466F8E"/>
    <w:rsid w:val="004956EE"/>
    <w:rsid w:val="004A0797"/>
    <w:rsid w:val="004D7AE4"/>
    <w:rsid w:val="005108D0"/>
    <w:rsid w:val="0051350E"/>
    <w:rsid w:val="0051727A"/>
    <w:rsid w:val="00532B76"/>
    <w:rsid w:val="005375FB"/>
    <w:rsid w:val="00541BAD"/>
    <w:rsid w:val="0054783D"/>
    <w:rsid w:val="0056748B"/>
    <w:rsid w:val="00575DE7"/>
    <w:rsid w:val="00576EAB"/>
    <w:rsid w:val="005773E7"/>
    <w:rsid w:val="0059161B"/>
    <w:rsid w:val="00594084"/>
    <w:rsid w:val="005B14BA"/>
    <w:rsid w:val="005B6560"/>
    <w:rsid w:val="005C708B"/>
    <w:rsid w:val="005D5692"/>
    <w:rsid w:val="005D5FFC"/>
    <w:rsid w:val="005E04D4"/>
    <w:rsid w:val="005F7D31"/>
    <w:rsid w:val="006050B2"/>
    <w:rsid w:val="006103EF"/>
    <w:rsid w:val="00624A55"/>
    <w:rsid w:val="0062621B"/>
    <w:rsid w:val="00636B0E"/>
    <w:rsid w:val="00646DC9"/>
    <w:rsid w:val="0066580B"/>
    <w:rsid w:val="00680CA1"/>
    <w:rsid w:val="00691FCA"/>
    <w:rsid w:val="006C43EE"/>
    <w:rsid w:val="006C747A"/>
    <w:rsid w:val="006E44E1"/>
    <w:rsid w:val="006E7C5B"/>
    <w:rsid w:val="006F2C44"/>
    <w:rsid w:val="00711B00"/>
    <w:rsid w:val="007124A3"/>
    <w:rsid w:val="0073117E"/>
    <w:rsid w:val="00734935"/>
    <w:rsid w:val="00736703"/>
    <w:rsid w:val="007567FF"/>
    <w:rsid w:val="00785564"/>
    <w:rsid w:val="007921C4"/>
    <w:rsid w:val="007A643B"/>
    <w:rsid w:val="007C43D6"/>
    <w:rsid w:val="007C4D51"/>
    <w:rsid w:val="007F034B"/>
    <w:rsid w:val="007F5D46"/>
    <w:rsid w:val="008069C9"/>
    <w:rsid w:val="008246A7"/>
    <w:rsid w:val="00834C3A"/>
    <w:rsid w:val="00844CB2"/>
    <w:rsid w:val="0089640C"/>
    <w:rsid w:val="008B1CFC"/>
    <w:rsid w:val="008B2C72"/>
    <w:rsid w:val="008C247F"/>
    <w:rsid w:val="008C5D67"/>
    <w:rsid w:val="008D61EE"/>
    <w:rsid w:val="009101CC"/>
    <w:rsid w:val="0092785A"/>
    <w:rsid w:val="0093600C"/>
    <w:rsid w:val="00945CA9"/>
    <w:rsid w:val="00970AB9"/>
    <w:rsid w:val="009C465C"/>
    <w:rsid w:val="009E2E8C"/>
    <w:rsid w:val="009E37A0"/>
    <w:rsid w:val="009E3B18"/>
    <w:rsid w:val="009F0E9C"/>
    <w:rsid w:val="009F76E3"/>
    <w:rsid w:val="00A12896"/>
    <w:rsid w:val="00A317CD"/>
    <w:rsid w:val="00A73916"/>
    <w:rsid w:val="00A8695C"/>
    <w:rsid w:val="00A93DAD"/>
    <w:rsid w:val="00AB4A3F"/>
    <w:rsid w:val="00AC0E00"/>
    <w:rsid w:val="00AC4031"/>
    <w:rsid w:val="00AD66EC"/>
    <w:rsid w:val="00AE1937"/>
    <w:rsid w:val="00B0165E"/>
    <w:rsid w:val="00B06351"/>
    <w:rsid w:val="00B147A2"/>
    <w:rsid w:val="00B151ED"/>
    <w:rsid w:val="00B22E51"/>
    <w:rsid w:val="00B24A2F"/>
    <w:rsid w:val="00B2660A"/>
    <w:rsid w:val="00B55B56"/>
    <w:rsid w:val="00B5795A"/>
    <w:rsid w:val="00B75055"/>
    <w:rsid w:val="00B77762"/>
    <w:rsid w:val="00B876F0"/>
    <w:rsid w:val="00BB46EE"/>
    <w:rsid w:val="00BC7C12"/>
    <w:rsid w:val="00BD0CCB"/>
    <w:rsid w:val="00BE76CE"/>
    <w:rsid w:val="00BE7F87"/>
    <w:rsid w:val="00C12693"/>
    <w:rsid w:val="00C226E0"/>
    <w:rsid w:val="00C24C3F"/>
    <w:rsid w:val="00C66E02"/>
    <w:rsid w:val="00C826BD"/>
    <w:rsid w:val="00C84ED0"/>
    <w:rsid w:val="00C94CB3"/>
    <w:rsid w:val="00CA7DA7"/>
    <w:rsid w:val="00CB0FD8"/>
    <w:rsid w:val="00CB68A8"/>
    <w:rsid w:val="00CC13D5"/>
    <w:rsid w:val="00CD122D"/>
    <w:rsid w:val="00CD40B7"/>
    <w:rsid w:val="00CE056A"/>
    <w:rsid w:val="00CF6BB1"/>
    <w:rsid w:val="00D10A5A"/>
    <w:rsid w:val="00D3562A"/>
    <w:rsid w:val="00D36A16"/>
    <w:rsid w:val="00D44481"/>
    <w:rsid w:val="00D557D5"/>
    <w:rsid w:val="00D60BEB"/>
    <w:rsid w:val="00D717A0"/>
    <w:rsid w:val="00D8505F"/>
    <w:rsid w:val="00D9194C"/>
    <w:rsid w:val="00D96B54"/>
    <w:rsid w:val="00DA3442"/>
    <w:rsid w:val="00DB2C72"/>
    <w:rsid w:val="00DC466D"/>
    <w:rsid w:val="00DF37FC"/>
    <w:rsid w:val="00E0550D"/>
    <w:rsid w:val="00E21212"/>
    <w:rsid w:val="00E30CD0"/>
    <w:rsid w:val="00E32B3A"/>
    <w:rsid w:val="00E6338D"/>
    <w:rsid w:val="00E806C1"/>
    <w:rsid w:val="00E80C33"/>
    <w:rsid w:val="00EA3699"/>
    <w:rsid w:val="00EC11A7"/>
    <w:rsid w:val="00ED01DE"/>
    <w:rsid w:val="00EF7D69"/>
    <w:rsid w:val="00F1140D"/>
    <w:rsid w:val="00F54E9B"/>
    <w:rsid w:val="00F6585B"/>
    <w:rsid w:val="00F85646"/>
    <w:rsid w:val="00F91551"/>
    <w:rsid w:val="00F946D0"/>
    <w:rsid w:val="00FA3F37"/>
    <w:rsid w:val="00FA42D4"/>
    <w:rsid w:val="00FB4ED1"/>
    <w:rsid w:val="00FB5563"/>
    <w:rsid w:val="00FB5849"/>
    <w:rsid w:val="00FB791D"/>
    <w:rsid w:val="00FC4E4A"/>
    <w:rsid w:val="00FD0CA9"/>
    <w:rsid w:val="00FD5999"/>
    <w:rsid w:val="00FD5F44"/>
    <w:rsid w:val="00FF67CE"/>
    <w:rsid w:val="00FF6C4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36233A"/>
  <w14:defaultImageDpi w14:val="300"/>
  <w15:chartTrackingRefBased/>
  <w15:docId w15:val="{F72D0AB0-2108-2A4E-8783-8C95F305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character" w:styleId="Numrodepage">
    <w:name w:val="page number"/>
    <w:rsid w:val="00030261"/>
  </w:style>
  <w:style w:type="paragraph" w:customStyle="1" w:styleId="Textebrut1">
    <w:name w:val="Texte brut1"/>
    <w:basedOn w:val="Normal"/>
    <w:rsid w:val="004318D3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lev">
    <w:name w:val="Strong"/>
    <w:basedOn w:val="Policepardfaut"/>
    <w:uiPriority w:val="22"/>
    <w:qFormat/>
    <w:rsid w:val="00736703"/>
    <w:rPr>
      <w:b/>
      <w:bCs/>
    </w:rPr>
  </w:style>
  <w:style w:type="character" w:customStyle="1" w:styleId="apple-converted-space">
    <w:name w:val="apple-converted-space"/>
    <w:basedOn w:val="Policepardfaut"/>
    <w:rsid w:val="00736703"/>
  </w:style>
  <w:style w:type="character" w:styleId="Accentuation">
    <w:name w:val="Emphasis"/>
    <w:basedOn w:val="Policepardfaut"/>
    <w:uiPriority w:val="20"/>
    <w:qFormat/>
    <w:rsid w:val="00736703"/>
    <w:rPr>
      <w:i/>
      <w:iCs/>
    </w:rPr>
  </w:style>
  <w:style w:type="character" w:styleId="Textedelespacerserv">
    <w:name w:val="Placeholder Text"/>
    <w:basedOn w:val="Policepardfaut"/>
    <w:rsid w:val="00736703"/>
    <w:rPr>
      <w:color w:val="808080"/>
    </w:rPr>
  </w:style>
  <w:style w:type="paragraph" w:styleId="Paragraphedeliste">
    <w:name w:val="List Paragraph"/>
    <w:basedOn w:val="Normal"/>
    <w:qFormat/>
    <w:rsid w:val="001A7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7C46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50CFD"/>
    <w:rPr>
      <w:color w:val="605E5C"/>
      <w:shd w:val="clear" w:color="auto" w:fill="E1DFDD"/>
    </w:rPr>
  </w:style>
  <w:style w:type="character" w:customStyle="1" w:styleId="mi">
    <w:name w:val="mi"/>
    <w:basedOn w:val="Policepardfaut"/>
    <w:rsid w:val="000F57CD"/>
  </w:style>
  <w:style w:type="character" w:customStyle="1" w:styleId="mtext">
    <w:name w:val="mtext"/>
    <w:basedOn w:val="Policepardfaut"/>
    <w:rsid w:val="000F57CD"/>
  </w:style>
  <w:style w:type="character" w:customStyle="1" w:styleId="mjxassistivemathml">
    <w:name w:val="mjx_assistive_mathml"/>
    <w:basedOn w:val="Policepardfaut"/>
    <w:rsid w:val="000F57CD"/>
  </w:style>
  <w:style w:type="character" w:styleId="Lienhypertextesuivivisit">
    <w:name w:val="FollowedHyperlink"/>
    <w:basedOn w:val="Policepardfaut"/>
    <w:rsid w:val="00BE76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9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2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9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42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4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8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81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7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6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0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2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7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0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xVNjVABYOno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youtu.be/6JGrHD5nAoc" TargetMode="External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s://youtu.be/2fKdO9t8wfo" TargetMode="External"/><Relationship Id="rId17" Type="http://schemas.openxmlformats.org/officeDocument/2006/relationships/hyperlink" Target="https://youtu.be/_ip2dV_BUTM" TargetMode="External"/><Relationship Id="rId25" Type="http://schemas.openxmlformats.org/officeDocument/2006/relationships/hyperlink" Target="https://youtu.be/8MVCbhQF2ak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mfcBNlUuGa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hs-et-tiques.fr/telech/Digicode.mp3" TargetMode="External"/><Relationship Id="rId24" Type="http://schemas.openxmlformats.org/officeDocument/2006/relationships/hyperlink" Target="https://youtu.be/xVNjVABYOno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kWEFtcWl_xU" TargetMode="External"/><Relationship Id="rId23" Type="http://schemas.openxmlformats.org/officeDocument/2006/relationships/image" Target="http://ymonka.free.fr/maths-et-tiques/images/M_images/Image-8488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wzo1XXXaaqY" TargetMode="External"/><Relationship Id="rId19" Type="http://schemas.openxmlformats.org/officeDocument/2006/relationships/hyperlink" Target="https://youtu.be/-gvlrfFdaS8" TargetMode="External"/><Relationship Id="rId31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youtu.be/tbQtm1ufIIY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10</Pages>
  <Words>2655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17226</CharactersWithSpaces>
  <SharedDoc>false</SharedDoc>
  <HLinks>
    <vt:vector size="162" baseType="variant">
      <vt:variant>
        <vt:i4>2818162</vt:i4>
      </vt:variant>
      <vt:variant>
        <vt:i4>363</vt:i4>
      </vt:variant>
      <vt:variant>
        <vt:i4>0</vt:i4>
      </vt:variant>
      <vt:variant>
        <vt:i4>5</vt:i4>
      </vt:variant>
      <vt:variant>
        <vt:lpwstr>http://www.maths-et-tiques.fr/telech/Algo_SolEqua.pdf</vt:lpwstr>
      </vt:variant>
      <vt:variant>
        <vt:lpwstr/>
      </vt:variant>
      <vt:variant>
        <vt:i4>1507404</vt:i4>
      </vt:variant>
      <vt:variant>
        <vt:i4>357</vt:i4>
      </vt:variant>
      <vt:variant>
        <vt:i4>0</vt:i4>
      </vt:variant>
      <vt:variant>
        <vt:i4>5</vt:i4>
      </vt:variant>
      <vt:variant>
        <vt:lpwstr>https://youtu.be/93mBoNOpEWg</vt:lpwstr>
      </vt:variant>
      <vt:variant>
        <vt:lpwstr/>
      </vt:variant>
      <vt:variant>
        <vt:i4>2031639</vt:i4>
      </vt:variant>
      <vt:variant>
        <vt:i4>354</vt:i4>
      </vt:variant>
      <vt:variant>
        <vt:i4>0</vt:i4>
      </vt:variant>
      <vt:variant>
        <vt:i4>5</vt:i4>
      </vt:variant>
      <vt:variant>
        <vt:lpwstr>https://youtu.be/XEZ5D19FpDQ</vt:lpwstr>
      </vt:variant>
      <vt:variant>
        <vt:lpwstr/>
      </vt:variant>
      <vt:variant>
        <vt:i4>327684</vt:i4>
      </vt:variant>
      <vt:variant>
        <vt:i4>351</vt:i4>
      </vt:variant>
      <vt:variant>
        <vt:i4>0</vt:i4>
      </vt:variant>
      <vt:variant>
        <vt:i4>5</vt:i4>
      </vt:variant>
      <vt:variant>
        <vt:lpwstr>https://youtu.be/MEkh0fxPakk</vt:lpwstr>
      </vt:variant>
      <vt:variant>
        <vt:lpwstr/>
      </vt:variant>
      <vt:variant>
        <vt:i4>4391000</vt:i4>
      </vt:variant>
      <vt:variant>
        <vt:i4>312</vt:i4>
      </vt:variant>
      <vt:variant>
        <vt:i4>0</vt:i4>
      </vt:variant>
      <vt:variant>
        <vt:i4>5</vt:i4>
      </vt:variant>
      <vt:variant>
        <vt:lpwstr>https://youtu.be/UmGQf7gkvLg</vt:lpwstr>
      </vt:variant>
      <vt:variant>
        <vt:lpwstr/>
      </vt:variant>
      <vt:variant>
        <vt:i4>5439561</vt:i4>
      </vt:variant>
      <vt:variant>
        <vt:i4>309</vt:i4>
      </vt:variant>
      <vt:variant>
        <vt:i4>0</vt:i4>
      </vt:variant>
      <vt:variant>
        <vt:i4>5</vt:i4>
      </vt:variant>
      <vt:variant>
        <vt:lpwstr>https://youtu.be/fkd7c3IAc3Y</vt:lpwstr>
      </vt:variant>
      <vt:variant>
        <vt:lpwstr/>
      </vt:variant>
      <vt:variant>
        <vt:i4>1966088</vt:i4>
      </vt:variant>
      <vt:variant>
        <vt:i4>243</vt:i4>
      </vt:variant>
      <vt:variant>
        <vt:i4>0</vt:i4>
      </vt:variant>
      <vt:variant>
        <vt:i4>5</vt:i4>
      </vt:variant>
      <vt:variant>
        <vt:lpwstr>https://youtu.be/03WMLyc7rLE</vt:lpwstr>
      </vt:variant>
      <vt:variant>
        <vt:lpwstr/>
      </vt:variant>
      <vt:variant>
        <vt:i4>5767240</vt:i4>
      </vt:variant>
      <vt:variant>
        <vt:i4>207</vt:i4>
      </vt:variant>
      <vt:variant>
        <vt:i4>0</vt:i4>
      </vt:variant>
      <vt:variant>
        <vt:i4>5</vt:i4>
      </vt:variant>
      <vt:variant>
        <vt:lpwstr>https://youtu.be/XpjKserte6o</vt:lpwstr>
      </vt:variant>
      <vt:variant>
        <vt:lpwstr/>
      </vt:variant>
      <vt:variant>
        <vt:i4>4784136</vt:i4>
      </vt:variant>
      <vt:variant>
        <vt:i4>159</vt:i4>
      </vt:variant>
      <vt:variant>
        <vt:i4>0</vt:i4>
      </vt:variant>
      <vt:variant>
        <vt:i4>5</vt:i4>
      </vt:variant>
      <vt:variant>
        <vt:lpwstr>https://youtu.be/Eo1jvPphja0</vt:lpwstr>
      </vt:variant>
      <vt:variant>
        <vt:lpwstr/>
      </vt:variant>
      <vt:variant>
        <vt:i4>4915284</vt:i4>
      </vt:variant>
      <vt:variant>
        <vt:i4>156</vt:i4>
      </vt:variant>
      <vt:variant>
        <vt:i4>0</vt:i4>
      </vt:variant>
      <vt:variant>
        <vt:i4>5</vt:i4>
      </vt:variant>
      <vt:variant>
        <vt:lpwstr>https://youtu.be/OAtkpYMdu7Y</vt:lpwstr>
      </vt:variant>
      <vt:variant>
        <vt:lpwstr/>
      </vt:variant>
      <vt:variant>
        <vt:i4>524359</vt:i4>
      </vt:variant>
      <vt:variant>
        <vt:i4>48</vt:i4>
      </vt:variant>
      <vt:variant>
        <vt:i4>0</vt:i4>
      </vt:variant>
      <vt:variant>
        <vt:i4>5</vt:i4>
      </vt:variant>
      <vt:variant>
        <vt:lpwstr>https://youtu.be/DNU1M3Ii76k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544735349</vt:i4>
      </vt:variant>
      <vt:variant>
        <vt:i4>6712</vt:i4>
      </vt:variant>
      <vt:variant>
        <vt:i4>1095</vt:i4>
      </vt:variant>
      <vt:variant>
        <vt:i4>1</vt:i4>
      </vt:variant>
      <vt:variant>
        <vt:lpwstr>Capture d’écran 2012-05-12 à 19</vt:lpwstr>
      </vt:variant>
      <vt:variant>
        <vt:lpwstr/>
      </vt:variant>
      <vt:variant>
        <vt:i4>544735349</vt:i4>
      </vt:variant>
      <vt:variant>
        <vt:i4>6722</vt:i4>
      </vt:variant>
      <vt:variant>
        <vt:i4>1096</vt:i4>
      </vt:variant>
      <vt:variant>
        <vt:i4>1</vt:i4>
      </vt:variant>
      <vt:variant>
        <vt:lpwstr>Capture d’écran 2012-05-12 à 19</vt:lpwstr>
      </vt:variant>
      <vt:variant>
        <vt:lpwstr/>
      </vt:variant>
      <vt:variant>
        <vt:i4>544735349</vt:i4>
      </vt:variant>
      <vt:variant>
        <vt:i4>6729</vt:i4>
      </vt:variant>
      <vt:variant>
        <vt:i4>1097</vt:i4>
      </vt:variant>
      <vt:variant>
        <vt:i4>1</vt:i4>
      </vt:variant>
      <vt:variant>
        <vt:lpwstr>Capture d’écran 2012-05-12 à 19</vt:lpwstr>
      </vt:variant>
      <vt:variant>
        <vt:lpwstr/>
      </vt:variant>
      <vt:variant>
        <vt:i4>544735349</vt:i4>
      </vt:variant>
      <vt:variant>
        <vt:i4>6801</vt:i4>
      </vt:variant>
      <vt:variant>
        <vt:i4>1098</vt:i4>
      </vt:variant>
      <vt:variant>
        <vt:i4>1</vt:i4>
      </vt:variant>
      <vt:variant>
        <vt:lpwstr>Capture d’écran 2012-05-12 à 19</vt:lpwstr>
      </vt:variant>
      <vt:variant>
        <vt:lpwstr/>
      </vt:variant>
      <vt:variant>
        <vt:i4>544735349</vt:i4>
      </vt:variant>
      <vt:variant>
        <vt:i4>6805</vt:i4>
      </vt:variant>
      <vt:variant>
        <vt:i4>1099</vt:i4>
      </vt:variant>
      <vt:variant>
        <vt:i4>1</vt:i4>
      </vt:variant>
      <vt:variant>
        <vt:lpwstr>Capture d’écran 2012-05-12 à 19</vt:lpwstr>
      </vt:variant>
      <vt:variant>
        <vt:lpwstr/>
      </vt:variant>
      <vt:variant>
        <vt:i4>544931965</vt:i4>
      </vt:variant>
      <vt:variant>
        <vt:i4>9977</vt:i4>
      </vt:variant>
      <vt:variant>
        <vt:i4>1128</vt:i4>
      </vt:variant>
      <vt:variant>
        <vt:i4>1</vt:i4>
      </vt:variant>
      <vt:variant>
        <vt:lpwstr>Capture d’écran 2012-05-12 à 21</vt:lpwstr>
      </vt:variant>
      <vt:variant>
        <vt:lpwstr/>
      </vt:variant>
      <vt:variant>
        <vt:i4>544735356</vt:i4>
      </vt:variant>
      <vt:variant>
        <vt:i4>12222</vt:i4>
      </vt:variant>
      <vt:variant>
        <vt:i4>1142</vt:i4>
      </vt:variant>
      <vt:variant>
        <vt:i4>1</vt:i4>
      </vt:variant>
      <vt:variant>
        <vt:lpwstr>Capture d’écran 2012-05-14 à 16</vt:lpwstr>
      </vt:variant>
      <vt:variant>
        <vt:lpwstr/>
      </vt:variant>
      <vt:variant>
        <vt:i4>544735356</vt:i4>
      </vt:variant>
      <vt:variant>
        <vt:i4>12266</vt:i4>
      </vt:variant>
      <vt:variant>
        <vt:i4>1143</vt:i4>
      </vt:variant>
      <vt:variant>
        <vt:i4>1</vt:i4>
      </vt:variant>
      <vt:variant>
        <vt:lpwstr>Capture d’écran 2012-05-14 à 16</vt:lpwstr>
      </vt:variant>
      <vt:variant>
        <vt:lpwstr/>
      </vt:variant>
      <vt:variant>
        <vt:i4>544735356</vt:i4>
      </vt:variant>
      <vt:variant>
        <vt:i4>47140</vt:i4>
      </vt:variant>
      <vt:variant>
        <vt:i4>1144</vt:i4>
      </vt:variant>
      <vt:variant>
        <vt:i4>1</vt:i4>
      </vt:variant>
      <vt:variant>
        <vt:lpwstr>Capture d’écran 2012-05-14 à 16</vt:lpwstr>
      </vt:variant>
      <vt:variant>
        <vt:lpwstr/>
      </vt:variant>
      <vt:variant>
        <vt:i4>544735356</vt:i4>
      </vt:variant>
      <vt:variant>
        <vt:i4>47185</vt:i4>
      </vt:variant>
      <vt:variant>
        <vt:i4>1140</vt:i4>
      </vt:variant>
      <vt:variant>
        <vt:i4>1</vt:i4>
      </vt:variant>
      <vt:variant>
        <vt:lpwstr>Capture d’écran 2012-05-14 à 16</vt:lpwstr>
      </vt:variant>
      <vt:variant>
        <vt:lpwstr/>
      </vt:variant>
      <vt:variant>
        <vt:i4>544735348</vt:i4>
      </vt:variant>
      <vt:variant>
        <vt:i4>-1</vt:i4>
      </vt:variant>
      <vt:variant>
        <vt:i4>1131</vt:i4>
      </vt:variant>
      <vt:variant>
        <vt:i4>1</vt:i4>
      </vt:variant>
      <vt:variant>
        <vt:lpwstr>Capture d’écran 2012-05-12 à 18</vt:lpwstr>
      </vt:variant>
      <vt:variant>
        <vt:lpwstr/>
      </vt:variant>
      <vt:variant>
        <vt:i4>4194314</vt:i4>
      </vt:variant>
      <vt:variant>
        <vt:i4>-1</vt:i4>
      </vt:variant>
      <vt:variant>
        <vt:i4>1132</vt:i4>
      </vt:variant>
      <vt:variant>
        <vt:i4>1</vt:i4>
      </vt:variant>
      <vt:variant>
        <vt:lpwstr>Weierstrass2</vt:lpwstr>
      </vt:variant>
      <vt:variant>
        <vt:lpwstr/>
      </vt:variant>
      <vt:variant>
        <vt:i4>544735356</vt:i4>
      </vt:variant>
      <vt:variant>
        <vt:i4>-1</vt:i4>
      </vt:variant>
      <vt:variant>
        <vt:i4>1139</vt:i4>
      </vt:variant>
      <vt:variant>
        <vt:i4>1</vt:i4>
      </vt:variant>
      <vt:variant>
        <vt:lpwstr>Capture d’écran 2012-05-14 à 16</vt:lpwstr>
      </vt:variant>
      <vt:variant>
        <vt:lpwstr/>
      </vt:variant>
      <vt:variant>
        <vt:i4>544735356</vt:i4>
      </vt:variant>
      <vt:variant>
        <vt:i4>-1</vt:i4>
      </vt:variant>
      <vt:variant>
        <vt:i4>1140</vt:i4>
      </vt:variant>
      <vt:variant>
        <vt:i4>1</vt:i4>
      </vt:variant>
      <vt:variant>
        <vt:lpwstr>Capture d’écran 2012-05-14 à 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131</cp:revision>
  <cp:lastPrinted>2015-05-04T11:23:00Z</cp:lastPrinted>
  <dcterms:created xsi:type="dcterms:W3CDTF">2019-09-28T15:56:00Z</dcterms:created>
  <dcterms:modified xsi:type="dcterms:W3CDTF">2021-02-08T10:56:00Z</dcterms:modified>
</cp:coreProperties>
</file>